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1D4" w:rsidRPr="009861D4" w:rsidRDefault="009861D4" w:rsidP="00986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861D4">
        <w:rPr>
          <w:rFonts w:ascii="Times New Roman" w:hAnsi="Times New Roman" w:cs="Times New Roman"/>
          <w:bCs/>
          <w:sz w:val="28"/>
          <w:szCs w:val="28"/>
          <w:lang w:eastAsia="ru-RU"/>
        </w:rPr>
        <w:t>ТОМСКАЯ ОБЛАСТЬ</w:t>
      </w:r>
    </w:p>
    <w:p w:rsidR="009861D4" w:rsidRPr="009861D4" w:rsidRDefault="009861D4" w:rsidP="00986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861D4">
        <w:rPr>
          <w:rFonts w:ascii="Times New Roman" w:hAnsi="Times New Roman" w:cs="Times New Roman"/>
          <w:bCs/>
          <w:sz w:val="28"/>
          <w:szCs w:val="28"/>
          <w:lang w:eastAsia="ru-RU"/>
        </w:rPr>
        <w:t>КАРГАСОКСКИЙ РАЙОН</w:t>
      </w:r>
    </w:p>
    <w:p w:rsidR="009861D4" w:rsidRPr="009861D4" w:rsidRDefault="009861D4" w:rsidP="00986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861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МКУ «АДМИНИСТРАЦИЯ </w:t>
      </w:r>
      <w:r w:rsidR="00AA3FA7">
        <w:rPr>
          <w:rFonts w:ascii="Times New Roman" w:hAnsi="Times New Roman" w:cs="Times New Roman"/>
          <w:bCs/>
          <w:sz w:val="28"/>
          <w:szCs w:val="28"/>
          <w:lang w:eastAsia="ru-RU"/>
        </w:rPr>
        <w:t>КИНДАЛЬСКОГО</w:t>
      </w:r>
      <w:r w:rsidRPr="009861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ПОСЕЛЕНИЯ»</w:t>
      </w:r>
    </w:p>
    <w:p w:rsidR="009861D4" w:rsidRPr="009861D4" w:rsidRDefault="009861D4" w:rsidP="00986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861D4" w:rsidRPr="009861D4" w:rsidRDefault="009861D4" w:rsidP="00986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861D4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DC628C" w:rsidRPr="00AA2597" w:rsidRDefault="00B62322" w:rsidP="00DC628C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66585">
        <w:rPr>
          <w:rFonts w:ascii="Times New Roman" w:hAnsi="Times New Roman" w:cs="Times New Roman"/>
          <w:sz w:val="25"/>
          <w:szCs w:val="25"/>
        </w:rPr>
        <w:t>29</w:t>
      </w:r>
      <w:r w:rsidR="006304AB" w:rsidRPr="004A7052">
        <w:rPr>
          <w:rFonts w:ascii="Times New Roman" w:hAnsi="Times New Roman" w:cs="Times New Roman"/>
          <w:sz w:val="25"/>
          <w:szCs w:val="25"/>
        </w:rPr>
        <w:t>.</w:t>
      </w:r>
      <w:r w:rsidR="0067305A">
        <w:rPr>
          <w:rFonts w:ascii="Times New Roman" w:hAnsi="Times New Roman" w:cs="Times New Roman"/>
          <w:sz w:val="25"/>
          <w:szCs w:val="25"/>
        </w:rPr>
        <w:t>12</w:t>
      </w:r>
      <w:r w:rsidR="006304AB" w:rsidRPr="004A7052">
        <w:rPr>
          <w:rFonts w:ascii="Times New Roman" w:hAnsi="Times New Roman" w:cs="Times New Roman"/>
          <w:sz w:val="25"/>
          <w:szCs w:val="25"/>
        </w:rPr>
        <w:t>.</w:t>
      </w:r>
      <w:r w:rsidR="00A66585">
        <w:rPr>
          <w:rFonts w:ascii="Times New Roman" w:hAnsi="Times New Roman" w:cs="Times New Roman"/>
          <w:sz w:val="25"/>
          <w:szCs w:val="25"/>
        </w:rPr>
        <w:t>2023</w:t>
      </w:r>
      <w:r w:rsidR="00DC628C" w:rsidRPr="004A7052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</w:t>
      </w:r>
      <w:r w:rsidR="00292DCF" w:rsidRPr="004A7052">
        <w:rPr>
          <w:rFonts w:ascii="Times New Roman" w:hAnsi="Times New Roman" w:cs="Times New Roman"/>
          <w:sz w:val="25"/>
          <w:szCs w:val="25"/>
        </w:rPr>
        <w:t xml:space="preserve">                    </w:t>
      </w:r>
      <w:r w:rsidR="00DC628C" w:rsidRPr="004A7052">
        <w:rPr>
          <w:rFonts w:ascii="Times New Roman" w:hAnsi="Times New Roman" w:cs="Times New Roman"/>
          <w:sz w:val="25"/>
          <w:szCs w:val="25"/>
        </w:rPr>
        <w:t xml:space="preserve">      № </w:t>
      </w:r>
      <w:r w:rsidR="000323C3">
        <w:rPr>
          <w:rFonts w:ascii="Times New Roman" w:hAnsi="Times New Roman" w:cs="Times New Roman"/>
          <w:sz w:val="25"/>
          <w:szCs w:val="25"/>
        </w:rPr>
        <w:t>35</w:t>
      </w:r>
    </w:p>
    <w:p w:rsidR="00DC628C" w:rsidRPr="00AA2597" w:rsidRDefault="00DC628C" w:rsidP="00DC628C">
      <w:pPr>
        <w:jc w:val="both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 w:cs="Times New Roman"/>
          <w:sz w:val="25"/>
          <w:szCs w:val="25"/>
        </w:rPr>
        <w:t xml:space="preserve">с. </w:t>
      </w:r>
      <w:r w:rsidR="00AA3FA7">
        <w:rPr>
          <w:rFonts w:ascii="Times New Roman" w:hAnsi="Times New Roman" w:cs="Times New Roman"/>
          <w:sz w:val="25"/>
          <w:szCs w:val="25"/>
        </w:rPr>
        <w:t>Киндал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DC628C" w:rsidRPr="00D86C0F" w:rsidTr="00D804AF">
        <w:trPr>
          <w:gridAfter w:val="1"/>
          <w:wAfter w:w="4785" w:type="dxa"/>
        </w:trPr>
        <w:tc>
          <w:tcPr>
            <w:tcW w:w="4786" w:type="dxa"/>
          </w:tcPr>
          <w:p w:rsidR="00DC628C" w:rsidRPr="00AA2597" w:rsidRDefault="00B62322" w:rsidP="007900DC">
            <w:pPr>
              <w:ind w:right="317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AA2597">
              <w:rPr>
                <w:rFonts w:ascii="Times New Roman" w:eastAsia="Courier New" w:hAnsi="Times New Roman" w:cs="Times New Roman"/>
                <w:sz w:val="25"/>
                <w:szCs w:val="25"/>
              </w:rPr>
              <w:t xml:space="preserve">Об установлении </w:t>
            </w:r>
            <w:r w:rsidR="00C81800" w:rsidRPr="00AA2597">
              <w:rPr>
                <w:rFonts w:ascii="Times New Roman" w:eastAsia="Courier New" w:hAnsi="Times New Roman" w:cs="Times New Roman"/>
                <w:sz w:val="25"/>
                <w:szCs w:val="25"/>
              </w:rPr>
              <w:t xml:space="preserve">размера </w:t>
            </w:r>
            <w:r w:rsidRPr="00AA2597">
              <w:rPr>
                <w:rFonts w:ascii="Times New Roman" w:eastAsia="Courier New" w:hAnsi="Times New Roman" w:cs="Times New Roman"/>
                <w:sz w:val="25"/>
                <w:szCs w:val="25"/>
              </w:rPr>
              <w:t>платы за наем жилых помещений муниципального жилищного фонда муниципального образования «</w:t>
            </w:r>
            <w:r w:rsidR="00AA3FA7">
              <w:rPr>
                <w:rFonts w:ascii="Times New Roman" w:eastAsia="Courier New" w:hAnsi="Times New Roman" w:cs="Times New Roman"/>
                <w:sz w:val="25"/>
                <w:szCs w:val="25"/>
              </w:rPr>
              <w:t>Киндальское</w:t>
            </w:r>
            <w:r w:rsidR="007900DC">
              <w:rPr>
                <w:rFonts w:ascii="Times New Roman" w:eastAsia="Courier New" w:hAnsi="Times New Roman" w:cs="Times New Roman"/>
                <w:sz w:val="25"/>
                <w:szCs w:val="25"/>
              </w:rPr>
              <w:t xml:space="preserve"> сельское поселение</w:t>
            </w:r>
            <w:r w:rsidRPr="00AA2597">
              <w:rPr>
                <w:rFonts w:ascii="Times New Roman" w:eastAsia="Courier New" w:hAnsi="Times New Roman" w:cs="Times New Roman"/>
                <w:sz w:val="25"/>
                <w:szCs w:val="25"/>
              </w:rPr>
              <w:t>»</w:t>
            </w:r>
          </w:p>
        </w:tc>
      </w:tr>
      <w:tr w:rsidR="00DC628C" w:rsidRPr="00AA2597" w:rsidTr="00C8140A">
        <w:tc>
          <w:tcPr>
            <w:tcW w:w="9571" w:type="dxa"/>
            <w:gridSpan w:val="2"/>
          </w:tcPr>
          <w:p w:rsidR="00DC628C" w:rsidRPr="00AA2597" w:rsidRDefault="00DC628C" w:rsidP="00C8140A">
            <w:pPr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</w:tr>
    </w:tbl>
    <w:p w:rsidR="00600F20" w:rsidRPr="00AA2597" w:rsidRDefault="00FA7008" w:rsidP="00B62322">
      <w:pPr>
        <w:spacing w:line="240" w:lineRule="auto"/>
        <w:jc w:val="both"/>
        <w:rPr>
          <w:rFonts w:ascii="Times New Roman" w:eastAsia="Courier New" w:hAnsi="Times New Roman" w:cs="Times New Roman"/>
          <w:sz w:val="25"/>
          <w:szCs w:val="25"/>
        </w:rPr>
      </w:pPr>
      <w:r w:rsidRPr="00AA2597">
        <w:rPr>
          <w:rFonts w:ascii="Times New Roman" w:eastAsia="Courier New" w:hAnsi="Times New Roman" w:cs="Times New Roman"/>
          <w:sz w:val="25"/>
          <w:szCs w:val="25"/>
        </w:rPr>
        <w:t xml:space="preserve">            </w:t>
      </w:r>
      <w:r w:rsidR="00B62322" w:rsidRPr="007A61FB">
        <w:rPr>
          <w:rFonts w:ascii="Times New Roman" w:eastAsia="Courier New" w:hAnsi="Times New Roman" w:cs="Times New Roman"/>
          <w:sz w:val="25"/>
          <w:szCs w:val="25"/>
        </w:rPr>
        <w:t xml:space="preserve">В соответствии с частью 3 статьи 156 Жилищного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27.09.2016 № 668/пр «Об утверждении методических указаний установления размера платы за пользование жилым помещением для нанимателей жилых помещений государственного или </w:t>
      </w:r>
      <w:r w:rsidR="00600F20" w:rsidRPr="007A61FB">
        <w:rPr>
          <w:rFonts w:ascii="Times New Roman" w:eastAsia="Courier New" w:hAnsi="Times New Roman" w:cs="Times New Roman"/>
          <w:sz w:val="25"/>
          <w:szCs w:val="25"/>
        </w:rPr>
        <w:t>муниципального жилищного фонда»</w:t>
      </w:r>
      <w:r w:rsidR="007A61FB">
        <w:rPr>
          <w:rFonts w:ascii="Times New Roman" w:eastAsia="Courier New" w:hAnsi="Times New Roman" w:cs="Times New Roman"/>
          <w:sz w:val="25"/>
          <w:szCs w:val="25"/>
        </w:rPr>
        <w:t>,</w:t>
      </w:r>
      <w:r w:rsidR="009F4C29">
        <w:rPr>
          <w:rFonts w:ascii="Times New Roman" w:eastAsia="Courier New" w:hAnsi="Times New Roman" w:cs="Times New Roman"/>
          <w:sz w:val="25"/>
          <w:szCs w:val="25"/>
        </w:rPr>
        <w:t xml:space="preserve"> </w:t>
      </w:r>
      <w:r w:rsidR="007A61FB" w:rsidRPr="007A61FB">
        <w:rPr>
          <w:rFonts w:ascii="Times New Roman" w:eastAsia="Courier New" w:hAnsi="Times New Roman" w:cs="Times New Roman"/>
          <w:sz w:val="25"/>
          <w:szCs w:val="25"/>
        </w:rPr>
        <w:t xml:space="preserve">Уставом </w:t>
      </w:r>
      <w:r w:rsidR="00AA3FA7">
        <w:rPr>
          <w:rFonts w:ascii="Times New Roman" w:eastAsia="Courier New" w:hAnsi="Times New Roman" w:cs="Times New Roman"/>
          <w:sz w:val="25"/>
          <w:szCs w:val="25"/>
        </w:rPr>
        <w:t>Киндальского</w:t>
      </w:r>
      <w:r w:rsidR="007A61FB" w:rsidRPr="007A61FB">
        <w:rPr>
          <w:rFonts w:ascii="Times New Roman" w:eastAsia="Courier New" w:hAnsi="Times New Roman" w:cs="Times New Roman"/>
          <w:sz w:val="25"/>
          <w:szCs w:val="25"/>
        </w:rPr>
        <w:t xml:space="preserve"> сельского поселения</w:t>
      </w:r>
      <w:r w:rsidR="007A61FB">
        <w:rPr>
          <w:rFonts w:ascii="Times New Roman" w:eastAsia="Courier New" w:hAnsi="Times New Roman" w:cs="Times New Roman"/>
          <w:sz w:val="25"/>
          <w:szCs w:val="25"/>
        </w:rPr>
        <w:t>.</w:t>
      </w:r>
    </w:p>
    <w:p w:rsidR="005D1DBF" w:rsidRPr="00AA2597" w:rsidRDefault="00B62322" w:rsidP="00B62322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eastAsia="Courier New" w:hAnsi="Times New Roman" w:cs="Times New Roman"/>
          <w:sz w:val="25"/>
          <w:szCs w:val="25"/>
        </w:rPr>
        <w:t xml:space="preserve"> </w:t>
      </w:r>
      <w:r w:rsidRPr="00AA2597">
        <w:rPr>
          <w:rFonts w:ascii="Times New Roman" w:hAnsi="Times New Roman" w:cs="Times New Roman"/>
          <w:sz w:val="25"/>
          <w:szCs w:val="25"/>
        </w:rPr>
        <w:t xml:space="preserve">Администрация </w:t>
      </w:r>
      <w:r w:rsidR="00AA3FA7">
        <w:rPr>
          <w:rFonts w:ascii="Times New Roman" w:hAnsi="Times New Roman" w:cs="Times New Roman"/>
          <w:sz w:val="25"/>
          <w:szCs w:val="25"/>
        </w:rPr>
        <w:t>Киндальского</w:t>
      </w:r>
      <w:r w:rsidR="007900DC">
        <w:rPr>
          <w:rFonts w:ascii="Times New Roman" w:hAnsi="Times New Roman" w:cs="Times New Roman"/>
          <w:sz w:val="25"/>
          <w:szCs w:val="25"/>
        </w:rPr>
        <w:t xml:space="preserve"> сельского поселения</w:t>
      </w:r>
      <w:r w:rsidRPr="00AA2597">
        <w:rPr>
          <w:rFonts w:ascii="Times New Roman" w:hAnsi="Times New Roman" w:cs="Times New Roman"/>
          <w:sz w:val="25"/>
          <w:szCs w:val="25"/>
        </w:rPr>
        <w:t xml:space="preserve"> постановляет:</w:t>
      </w:r>
    </w:p>
    <w:p w:rsidR="00057EB0" w:rsidRPr="0067305A" w:rsidRDefault="00B62322" w:rsidP="0067305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305A">
        <w:rPr>
          <w:rFonts w:ascii="Times New Roman" w:hAnsi="Times New Roman" w:cs="Times New Roman"/>
          <w:sz w:val="25"/>
          <w:szCs w:val="25"/>
        </w:rPr>
        <w:t xml:space="preserve">Установить </w:t>
      </w:r>
      <w:r w:rsidR="00600F20" w:rsidRPr="0067305A">
        <w:rPr>
          <w:rFonts w:ascii="Times New Roman" w:hAnsi="Times New Roman" w:cs="Times New Roman"/>
          <w:sz w:val="25"/>
          <w:szCs w:val="25"/>
        </w:rPr>
        <w:t xml:space="preserve">с 01 </w:t>
      </w:r>
      <w:r w:rsidR="0067305A" w:rsidRPr="0067305A">
        <w:rPr>
          <w:rFonts w:ascii="Times New Roman" w:hAnsi="Times New Roman" w:cs="Times New Roman"/>
          <w:sz w:val="25"/>
          <w:szCs w:val="25"/>
        </w:rPr>
        <w:t>января 202</w:t>
      </w:r>
      <w:r w:rsidR="00A66585">
        <w:rPr>
          <w:rFonts w:ascii="Times New Roman" w:hAnsi="Times New Roman" w:cs="Times New Roman"/>
          <w:sz w:val="25"/>
          <w:szCs w:val="25"/>
        </w:rPr>
        <w:t>4</w:t>
      </w:r>
      <w:r w:rsidR="00600F20" w:rsidRPr="0067305A">
        <w:rPr>
          <w:rFonts w:ascii="Times New Roman" w:hAnsi="Times New Roman" w:cs="Times New Roman"/>
          <w:sz w:val="25"/>
          <w:szCs w:val="25"/>
        </w:rPr>
        <w:t xml:space="preserve"> года </w:t>
      </w:r>
      <w:r w:rsidR="00057EB0" w:rsidRPr="0067305A">
        <w:rPr>
          <w:rFonts w:ascii="Times New Roman" w:eastAsiaTheme="minorHAnsi" w:hAnsi="Times New Roman" w:cs="Times New Roman"/>
          <w:sz w:val="25"/>
          <w:szCs w:val="25"/>
        </w:rPr>
        <w:t xml:space="preserve">для нанимателей </w:t>
      </w:r>
      <w:r w:rsidR="00057EB0" w:rsidRPr="0067305A">
        <w:rPr>
          <w:rFonts w:ascii="Times New Roman" w:hAnsi="Times New Roman" w:cs="Times New Roman"/>
          <w:sz w:val="25"/>
          <w:szCs w:val="25"/>
        </w:rPr>
        <w:t>жилых помещений по договорам найма жилых помещений жилищного фонда муниципального о</w:t>
      </w:r>
      <w:r w:rsidR="00E93BB1" w:rsidRPr="0067305A">
        <w:rPr>
          <w:rFonts w:ascii="Times New Roman" w:hAnsi="Times New Roman" w:cs="Times New Roman"/>
          <w:sz w:val="25"/>
          <w:szCs w:val="25"/>
        </w:rPr>
        <w:t>бразования «</w:t>
      </w:r>
      <w:r w:rsidR="00AA3FA7" w:rsidRPr="0067305A">
        <w:rPr>
          <w:rFonts w:ascii="Times New Roman" w:hAnsi="Times New Roman" w:cs="Times New Roman"/>
          <w:sz w:val="25"/>
          <w:szCs w:val="25"/>
        </w:rPr>
        <w:t>Киндальское</w:t>
      </w:r>
      <w:r w:rsidR="009861D4" w:rsidRPr="0067305A">
        <w:rPr>
          <w:rFonts w:ascii="Times New Roman" w:hAnsi="Times New Roman" w:cs="Times New Roman"/>
          <w:sz w:val="25"/>
          <w:szCs w:val="25"/>
        </w:rPr>
        <w:t xml:space="preserve"> сельское поселение</w:t>
      </w:r>
      <w:r w:rsidR="00E93BB1" w:rsidRPr="0067305A">
        <w:rPr>
          <w:rFonts w:ascii="Times New Roman" w:hAnsi="Times New Roman" w:cs="Times New Roman"/>
          <w:sz w:val="25"/>
          <w:szCs w:val="25"/>
        </w:rPr>
        <w:t>»</w:t>
      </w:r>
      <w:r w:rsidR="00057EB0" w:rsidRPr="0067305A">
        <w:rPr>
          <w:rFonts w:ascii="Times New Roman" w:hAnsi="Times New Roman" w:cs="Times New Roman"/>
          <w:sz w:val="25"/>
          <w:szCs w:val="25"/>
        </w:rPr>
        <w:t xml:space="preserve"> плату за наем 1 кв.м. </w:t>
      </w:r>
      <w:r w:rsidR="00057EB0" w:rsidRPr="0067305A">
        <w:rPr>
          <w:rFonts w:ascii="Times New Roman" w:eastAsiaTheme="minorHAnsi" w:hAnsi="Times New Roman" w:cs="Times New Roman"/>
          <w:sz w:val="25"/>
          <w:szCs w:val="25"/>
        </w:rPr>
        <w:t xml:space="preserve">общей площади жилого помещения в месяц согласно </w:t>
      </w:r>
      <w:r w:rsidR="003B26F1" w:rsidRPr="0067305A">
        <w:rPr>
          <w:rFonts w:ascii="Times New Roman" w:hAnsi="Times New Roman" w:cs="Times New Roman"/>
          <w:sz w:val="25"/>
          <w:szCs w:val="25"/>
        </w:rPr>
        <w:t>приложению</w:t>
      </w:r>
      <w:r w:rsidR="00057EB0" w:rsidRPr="0067305A">
        <w:rPr>
          <w:rFonts w:ascii="Times New Roman" w:hAnsi="Times New Roman" w:cs="Times New Roman"/>
          <w:sz w:val="25"/>
          <w:szCs w:val="25"/>
        </w:rPr>
        <w:t xml:space="preserve"> к настоящему постановлению</w:t>
      </w:r>
      <w:r w:rsidR="007405E2" w:rsidRPr="0067305A">
        <w:rPr>
          <w:rFonts w:ascii="Times New Roman" w:hAnsi="Times New Roman" w:cs="Times New Roman"/>
          <w:sz w:val="25"/>
          <w:szCs w:val="25"/>
        </w:rPr>
        <w:t>.</w:t>
      </w:r>
    </w:p>
    <w:p w:rsidR="0067305A" w:rsidRPr="009F4C29" w:rsidRDefault="0067305A" w:rsidP="0067305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Считать утратившим силу постановление от </w:t>
      </w:r>
      <w:r w:rsidR="00A66585">
        <w:rPr>
          <w:rFonts w:ascii="Times New Roman" w:hAnsi="Times New Roman" w:cs="Times New Roman"/>
          <w:sz w:val="25"/>
          <w:szCs w:val="25"/>
        </w:rPr>
        <w:t>30.12.2020 № 45</w:t>
      </w:r>
      <w:r>
        <w:rPr>
          <w:rFonts w:ascii="Times New Roman" w:hAnsi="Times New Roman" w:cs="Times New Roman"/>
          <w:sz w:val="25"/>
          <w:szCs w:val="25"/>
        </w:rPr>
        <w:t xml:space="preserve"> «</w:t>
      </w:r>
      <w:r w:rsidRPr="00AA2597">
        <w:rPr>
          <w:rFonts w:ascii="Times New Roman" w:eastAsia="Courier New" w:hAnsi="Times New Roman" w:cs="Times New Roman"/>
          <w:sz w:val="25"/>
          <w:szCs w:val="25"/>
        </w:rPr>
        <w:t>Об установлении размера платы за наем жилых помещений муниципального жилищного фонда муниципального образования «</w:t>
      </w:r>
      <w:r>
        <w:rPr>
          <w:rFonts w:ascii="Times New Roman" w:eastAsia="Courier New" w:hAnsi="Times New Roman" w:cs="Times New Roman"/>
          <w:sz w:val="25"/>
          <w:szCs w:val="25"/>
        </w:rPr>
        <w:t>Киндальское сельское поселение</w:t>
      </w:r>
      <w:r w:rsidRPr="00AA2597">
        <w:rPr>
          <w:rFonts w:ascii="Times New Roman" w:eastAsia="Courier New" w:hAnsi="Times New Roman" w:cs="Times New Roman"/>
          <w:sz w:val="25"/>
          <w:szCs w:val="25"/>
        </w:rPr>
        <w:t>»</w:t>
      </w:r>
      <w:r w:rsidR="009F4C29">
        <w:rPr>
          <w:rFonts w:ascii="Times New Roman" w:eastAsia="Courier New" w:hAnsi="Times New Roman" w:cs="Times New Roman"/>
          <w:sz w:val="25"/>
          <w:szCs w:val="25"/>
        </w:rPr>
        <w:t>.</w:t>
      </w:r>
    </w:p>
    <w:p w:rsidR="009F4C29" w:rsidRPr="0067305A" w:rsidRDefault="009F4C29" w:rsidP="0067305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 w:cs="Times New Roman"/>
          <w:sz w:val="25"/>
          <w:szCs w:val="25"/>
        </w:rPr>
        <w:t xml:space="preserve">Настоящее постановление вступает в </w:t>
      </w:r>
      <w:r>
        <w:rPr>
          <w:rFonts w:ascii="Times New Roman" w:hAnsi="Times New Roman" w:cs="Times New Roman"/>
          <w:sz w:val="25"/>
          <w:szCs w:val="25"/>
        </w:rPr>
        <w:t xml:space="preserve">силу </w:t>
      </w:r>
      <w:r w:rsidRPr="006304AB">
        <w:rPr>
          <w:rFonts w:ascii="Times New Roman" w:hAnsi="Times New Roman" w:cs="Times New Roman"/>
          <w:sz w:val="25"/>
          <w:szCs w:val="25"/>
        </w:rPr>
        <w:t xml:space="preserve">01 </w:t>
      </w:r>
      <w:r>
        <w:rPr>
          <w:rFonts w:ascii="Times New Roman" w:hAnsi="Times New Roman" w:cs="Times New Roman"/>
          <w:sz w:val="25"/>
          <w:szCs w:val="25"/>
        </w:rPr>
        <w:t>января 202</w:t>
      </w:r>
      <w:r w:rsidR="00A66585">
        <w:rPr>
          <w:rFonts w:ascii="Times New Roman" w:hAnsi="Times New Roman" w:cs="Times New Roman"/>
          <w:sz w:val="25"/>
          <w:szCs w:val="25"/>
        </w:rPr>
        <w:t>4</w:t>
      </w:r>
      <w:r w:rsidRPr="00AA2597">
        <w:rPr>
          <w:rFonts w:ascii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hAnsi="Times New Roman" w:cs="Times New Roman"/>
          <w:sz w:val="25"/>
          <w:szCs w:val="25"/>
        </w:rPr>
        <w:t>, но не ранее дня официального обнародования.</w:t>
      </w:r>
      <w:r w:rsidRPr="00AA2597">
        <w:rPr>
          <w:rFonts w:ascii="Times New Roman" w:hAnsi="Times New Roman" w:cs="Times New Roman"/>
          <w:sz w:val="25"/>
          <w:szCs w:val="25"/>
        </w:rPr>
        <w:t xml:space="preserve">        </w:t>
      </w:r>
    </w:p>
    <w:p w:rsidR="00B62322" w:rsidRPr="00AA2597" w:rsidRDefault="00B62322" w:rsidP="00B6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D22414" w:rsidRPr="00AA2597" w:rsidTr="00EC311D">
        <w:tc>
          <w:tcPr>
            <w:tcW w:w="9571" w:type="dxa"/>
          </w:tcPr>
          <w:p w:rsidR="00D22414" w:rsidRPr="00AA2597" w:rsidRDefault="00D22414" w:rsidP="00673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D22414" w:rsidRPr="00AA2597" w:rsidTr="00EC311D">
        <w:tc>
          <w:tcPr>
            <w:tcW w:w="9571" w:type="dxa"/>
          </w:tcPr>
          <w:p w:rsidR="00D22414" w:rsidRPr="00AA2597" w:rsidRDefault="00D22414" w:rsidP="00D22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C628C" w:rsidRPr="00AA2597" w:rsidTr="00C8140A">
        <w:tc>
          <w:tcPr>
            <w:tcW w:w="9571" w:type="dxa"/>
          </w:tcPr>
          <w:p w:rsidR="00DC628C" w:rsidRPr="00AA2597" w:rsidRDefault="00DC628C" w:rsidP="00C814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DC628C" w:rsidRDefault="00DC628C" w:rsidP="00DC628C">
      <w:pPr>
        <w:jc w:val="both"/>
        <w:rPr>
          <w:rFonts w:ascii="Times New Roman" w:hAnsi="Times New Roman" w:cs="Times New Roman"/>
          <w:sz w:val="24"/>
          <w:szCs w:val="24"/>
        </w:rPr>
      </w:pPr>
      <w:r w:rsidRPr="00AA2597">
        <w:rPr>
          <w:rFonts w:ascii="Times New Roman" w:hAnsi="Times New Roman" w:cs="Times New Roman"/>
          <w:sz w:val="25"/>
          <w:szCs w:val="25"/>
        </w:rPr>
        <w:t xml:space="preserve">Глава </w:t>
      </w:r>
      <w:r w:rsidR="00AA3FA7">
        <w:rPr>
          <w:rFonts w:ascii="Times New Roman" w:hAnsi="Times New Roman" w:cs="Times New Roman"/>
          <w:sz w:val="25"/>
          <w:szCs w:val="25"/>
        </w:rPr>
        <w:t>Киндальского</w:t>
      </w:r>
      <w:r w:rsidR="009F4C29">
        <w:rPr>
          <w:rFonts w:ascii="Times New Roman" w:hAnsi="Times New Roman" w:cs="Times New Roman"/>
          <w:sz w:val="25"/>
          <w:szCs w:val="25"/>
        </w:rPr>
        <w:t xml:space="preserve"> сельского поселения             </w:t>
      </w:r>
      <w:r w:rsidR="009861D4">
        <w:rPr>
          <w:rFonts w:ascii="Times New Roman" w:hAnsi="Times New Roman" w:cs="Times New Roman"/>
          <w:sz w:val="25"/>
          <w:szCs w:val="25"/>
        </w:rPr>
        <w:t xml:space="preserve">                      </w:t>
      </w:r>
      <w:r w:rsidR="009F4C29">
        <w:rPr>
          <w:rFonts w:ascii="Times New Roman" w:hAnsi="Times New Roman" w:cs="Times New Roman"/>
          <w:sz w:val="25"/>
          <w:szCs w:val="25"/>
        </w:rPr>
        <w:t xml:space="preserve">         </w:t>
      </w:r>
      <w:r w:rsidR="009861D4">
        <w:rPr>
          <w:rFonts w:ascii="Times New Roman" w:hAnsi="Times New Roman" w:cs="Times New Roman"/>
          <w:sz w:val="25"/>
          <w:szCs w:val="25"/>
        </w:rPr>
        <w:t xml:space="preserve">     </w:t>
      </w:r>
      <w:r w:rsidR="00AA3FA7">
        <w:rPr>
          <w:rFonts w:ascii="Times New Roman" w:hAnsi="Times New Roman" w:cs="Times New Roman"/>
          <w:sz w:val="25"/>
          <w:szCs w:val="25"/>
        </w:rPr>
        <w:t>В.В.</w:t>
      </w:r>
      <w:r w:rsidR="00D86C0F">
        <w:rPr>
          <w:rFonts w:ascii="Times New Roman" w:hAnsi="Times New Roman" w:cs="Times New Roman"/>
          <w:sz w:val="25"/>
          <w:szCs w:val="25"/>
        </w:rPr>
        <w:t xml:space="preserve"> </w:t>
      </w:r>
      <w:r w:rsidR="00AA3FA7">
        <w:rPr>
          <w:rFonts w:ascii="Times New Roman" w:hAnsi="Times New Roman" w:cs="Times New Roman"/>
          <w:sz w:val="25"/>
          <w:szCs w:val="25"/>
        </w:rPr>
        <w:t>Волков</w:t>
      </w:r>
    </w:p>
    <w:p w:rsidR="002C31A5" w:rsidRDefault="002C31A5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C86" w:rsidRDefault="005A1C86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C86" w:rsidRDefault="005A1C86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322" w:rsidRDefault="00B62322" w:rsidP="00BF3D2F">
      <w:pPr>
        <w:rPr>
          <w:rFonts w:ascii="Times New Roman" w:hAnsi="Times New Roman" w:cs="Times New Roman"/>
          <w:sz w:val="20"/>
          <w:szCs w:val="20"/>
        </w:rPr>
        <w:sectPr w:rsidR="00B62322" w:rsidSect="0010286D">
          <w:headerReference w:type="defaul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A1975" w:rsidRPr="00AA2597" w:rsidRDefault="000A1975" w:rsidP="000A1975">
      <w:pPr>
        <w:spacing w:after="0" w:line="240" w:lineRule="auto"/>
        <w:ind w:left="11907" w:right="-108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/>
          <w:sz w:val="25"/>
          <w:szCs w:val="25"/>
        </w:rPr>
        <w:lastRenderedPageBreak/>
        <w:t>УТВЕРЖДЕНО</w:t>
      </w:r>
    </w:p>
    <w:p w:rsidR="000A1975" w:rsidRPr="00AA2597" w:rsidRDefault="000A1975" w:rsidP="000A1975">
      <w:pPr>
        <w:spacing w:after="0" w:line="240" w:lineRule="auto"/>
        <w:ind w:left="11907" w:right="-108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 w:cs="Times New Roman"/>
          <w:sz w:val="25"/>
          <w:szCs w:val="25"/>
        </w:rPr>
        <w:t xml:space="preserve">постановлением </w:t>
      </w:r>
      <w:r w:rsidR="009861D4">
        <w:rPr>
          <w:rFonts w:ascii="Times New Roman" w:hAnsi="Times New Roman" w:cs="Times New Roman"/>
          <w:sz w:val="25"/>
          <w:szCs w:val="25"/>
        </w:rPr>
        <w:t xml:space="preserve">Главы </w:t>
      </w:r>
      <w:r w:rsidRPr="00AA2597">
        <w:rPr>
          <w:rFonts w:ascii="Times New Roman" w:hAnsi="Times New Roman" w:cs="Times New Roman"/>
          <w:sz w:val="25"/>
          <w:szCs w:val="25"/>
        </w:rPr>
        <w:t>Администрации</w:t>
      </w:r>
    </w:p>
    <w:p w:rsidR="000A1975" w:rsidRPr="00AA2597" w:rsidRDefault="00AA3FA7" w:rsidP="000A1975">
      <w:pPr>
        <w:spacing w:after="0" w:line="240" w:lineRule="auto"/>
        <w:ind w:left="11907" w:right="-108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Киндальского</w:t>
      </w:r>
      <w:r w:rsidR="009861D4">
        <w:rPr>
          <w:rFonts w:ascii="Times New Roman" w:hAnsi="Times New Roman" w:cs="Times New Roman"/>
          <w:sz w:val="25"/>
          <w:szCs w:val="25"/>
        </w:rPr>
        <w:t xml:space="preserve"> сельского поселения</w:t>
      </w:r>
    </w:p>
    <w:p w:rsidR="000A1975" w:rsidRPr="00AA2597" w:rsidRDefault="000A1975" w:rsidP="000A1975">
      <w:pPr>
        <w:spacing w:after="0" w:line="240" w:lineRule="auto"/>
        <w:ind w:left="11907"/>
        <w:rPr>
          <w:rFonts w:ascii="Times New Roman" w:hAnsi="Times New Roman" w:cs="Times New Roman"/>
          <w:sz w:val="25"/>
          <w:szCs w:val="25"/>
        </w:rPr>
      </w:pPr>
      <w:r w:rsidRPr="004A7052">
        <w:rPr>
          <w:rFonts w:ascii="Times New Roman" w:hAnsi="Times New Roman" w:cs="Times New Roman"/>
          <w:sz w:val="25"/>
          <w:szCs w:val="25"/>
        </w:rPr>
        <w:t xml:space="preserve">от  </w:t>
      </w:r>
      <w:r w:rsidR="00A66585">
        <w:rPr>
          <w:rFonts w:ascii="Times New Roman" w:hAnsi="Times New Roman" w:cs="Times New Roman"/>
          <w:sz w:val="25"/>
          <w:szCs w:val="25"/>
        </w:rPr>
        <w:t>29.12.2023</w:t>
      </w:r>
      <w:r w:rsidRPr="004A7052">
        <w:rPr>
          <w:rFonts w:ascii="Times New Roman" w:hAnsi="Times New Roman" w:cs="Times New Roman"/>
          <w:sz w:val="25"/>
          <w:szCs w:val="25"/>
        </w:rPr>
        <w:t xml:space="preserve"> №</w:t>
      </w:r>
      <w:r w:rsidRPr="00AA2597">
        <w:rPr>
          <w:rFonts w:ascii="Times New Roman" w:hAnsi="Times New Roman" w:cs="Times New Roman"/>
          <w:sz w:val="25"/>
          <w:szCs w:val="25"/>
        </w:rPr>
        <w:t xml:space="preserve"> </w:t>
      </w:r>
      <w:r w:rsidR="000323C3">
        <w:rPr>
          <w:rFonts w:ascii="Times New Roman" w:hAnsi="Times New Roman" w:cs="Times New Roman"/>
          <w:sz w:val="25"/>
          <w:szCs w:val="25"/>
        </w:rPr>
        <w:t>35</w:t>
      </w:r>
    </w:p>
    <w:p w:rsidR="00BF3D2F" w:rsidRPr="00AA2597" w:rsidRDefault="003B26F1" w:rsidP="000A1975">
      <w:pPr>
        <w:spacing w:after="0" w:line="240" w:lineRule="auto"/>
        <w:ind w:left="11907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/>
          <w:sz w:val="25"/>
          <w:szCs w:val="25"/>
        </w:rPr>
        <w:t xml:space="preserve">Приложение </w:t>
      </w:r>
    </w:p>
    <w:p w:rsidR="00057EB0" w:rsidRPr="00AA2597" w:rsidRDefault="00057EB0" w:rsidP="00057EB0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5"/>
          <w:szCs w:val="25"/>
        </w:rPr>
      </w:pPr>
    </w:p>
    <w:p w:rsidR="005A7672" w:rsidRPr="00AA2597" w:rsidRDefault="00057EB0" w:rsidP="00057EB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 w:cs="Times New Roman"/>
          <w:sz w:val="25"/>
          <w:szCs w:val="25"/>
        </w:rPr>
        <w:t>Плата</w:t>
      </w:r>
    </w:p>
    <w:p w:rsidR="00057EB0" w:rsidRPr="00AA2597" w:rsidRDefault="00057EB0" w:rsidP="00057EB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 w:cs="Times New Roman"/>
          <w:sz w:val="25"/>
          <w:szCs w:val="25"/>
        </w:rPr>
        <w:t xml:space="preserve">за наем 1 кв.м. </w:t>
      </w:r>
      <w:r w:rsidRPr="00AA2597">
        <w:rPr>
          <w:rFonts w:ascii="Times New Roman" w:eastAsiaTheme="minorHAnsi" w:hAnsi="Times New Roman" w:cs="Times New Roman"/>
          <w:sz w:val="25"/>
          <w:szCs w:val="25"/>
        </w:rPr>
        <w:t xml:space="preserve">общей площади жилого помещения в месяц для нанимателей </w:t>
      </w:r>
      <w:r w:rsidRPr="00AA2597">
        <w:rPr>
          <w:rFonts w:ascii="Times New Roman" w:hAnsi="Times New Roman" w:cs="Times New Roman"/>
          <w:sz w:val="25"/>
          <w:szCs w:val="25"/>
        </w:rPr>
        <w:t xml:space="preserve">жилых помещений по договорам </w:t>
      </w:r>
      <w:r w:rsidR="00B516F8">
        <w:rPr>
          <w:rFonts w:ascii="Times New Roman" w:hAnsi="Times New Roman" w:cs="Times New Roman"/>
          <w:sz w:val="25"/>
          <w:szCs w:val="25"/>
        </w:rPr>
        <w:t xml:space="preserve">социального </w:t>
      </w:r>
      <w:r w:rsidRPr="00AA2597">
        <w:rPr>
          <w:rFonts w:ascii="Times New Roman" w:hAnsi="Times New Roman" w:cs="Times New Roman"/>
          <w:sz w:val="25"/>
          <w:szCs w:val="25"/>
        </w:rPr>
        <w:t>найма жилых помещений жилищного фонда муниципального образования «</w:t>
      </w:r>
      <w:r w:rsidR="00AA3FA7">
        <w:rPr>
          <w:rFonts w:ascii="Times New Roman" w:hAnsi="Times New Roman" w:cs="Times New Roman"/>
          <w:sz w:val="25"/>
          <w:szCs w:val="25"/>
        </w:rPr>
        <w:t>Киндальское</w:t>
      </w:r>
      <w:r w:rsidR="009861D4">
        <w:rPr>
          <w:rFonts w:ascii="Times New Roman" w:hAnsi="Times New Roman" w:cs="Times New Roman"/>
          <w:sz w:val="25"/>
          <w:szCs w:val="25"/>
        </w:rPr>
        <w:t xml:space="preserve"> сельское поселение</w:t>
      </w:r>
      <w:r w:rsidRPr="00AA2597">
        <w:rPr>
          <w:rFonts w:ascii="Times New Roman" w:hAnsi="Times New Roman" w:cs="Times New Roman"/>
          <w:sz w:val="25"/>
          <w:szCs w:val="25"/>
        </w:rPr>
        <w:t>»</w:t>
      </w:r>
    </w:p>
    <w:p w:rsidR="00BF3D2F" w:rsidRPr="00AA2597" w:rsidRDefault="00BF3D2F" w:rsidP="002C4F8A">
      <w:pPr>
        <w:spacing w:after="0"/>
        <w:rPr>
          <w:rFonts w:ascii="Times New Roman" w:hAnsi="Times New Roman" w:cs="Times New Roman"/>
          <w:sz w:val="25"/>
          <w:szCs w:val="25"/>
        </w:rPr>
      </w:pPr>
    </w:p>
    <w:tbl>
      <w:tblPr>
        <w:tblStyle w:val="a3"/>
        <w:tblW w:w="14884" w:type="dxa"/>
        <w:tblInd w:w="675" w:type="dxa"/>
        <w:tblLook w:val="04A0" w:firstRow="1" w:lastRow="0" w:firstColumn="1" w:lastColumn="0" w:noHBand="0" w:noVBand="1"/>
      </w:tblPr>
      <w:tblGrid>
        <w:gridCol w:w="5902"/>
        <w:gridCol w:w="4518"/>
        <w:gridCol w:w="6"/>
        <w:gridCol w:w="14"/>
        <w:gridCol w:w="1450"/>
        <w:gridCol w:w="1524"/>
        <w:gridCol w:w="6"/>
        <w:gridCol w:w="1464"/>
      </w:tblGrid>
      <w:tr w:rsidR="002C4F8A" w:rsidRPr="00AA2597" w:rsidTr="005E3563">
        <w:trPr>
          <w:trHeight w:val="315"/>
        </w:trPr>
        <w:tc>
          <w:tcPr>
            <w:tcW w:w="14884" w:type="dxa"/>
            <w:gridSpan w:val="8"/>
            <w:hideMark/>
          </w:tcPr>
          <w:p w:rsidR="002C4F8A" w:rsidRPr="00AA2597" w:rsidRDefault="002C4F8A" w:rsidP="00764DE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66585" w:rsidRPr="00AA2597" w:rsidTr="00C547FD">
        <w:trPr>
          <w:trHeight w:val="315"/>
        </w:trPr>
        <w:tc>
          <w:tcPr>
            <w:tcW w:w="5902" w:type="dxa"/>
            <w:hideMark/>
          </w:tcPr>
          <w:p w:rsidR="00A66585" w:rsidRPr="00AA2597" w:rsidRDefault="00A66585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Срок эксплуатации</w:t>
            </w:r>
          </w:p>
        </w:tc>
        <w:tc>
          <w:tcPr>
            <w:tcW w:w="4524" w:type="dxa"/>
            <w:gridSpan w:val="2"/>
            <w:tcBorders>
              <w:right w:val="single" w:sz="4" w:space="0" w:color="auto"/>
            </w:tcBorders>
            <w:hideMark/>
          </w:tcPr>
          <w:p w:rsidR="00A66585" w:rsidRPr="00AA2597" w:rsidRDefault="00A66585" w:rsidP="002C06E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66585" w:rsidRPr="00AA2597" w:rsidRDefault="00A66585" w:rsidP="002C06E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Свыше 3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до 4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 лет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6585" w:rsidRPr="00AA2597" w:rsidRDefault="00A66585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Свыше 4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до 5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 лет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A66585" w:rsidRPr="00AA2597" w:rsidRDefault="00A66585" w:rsidP="002C06E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Свыше 5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A66585" w:rsidRPr="00AA2597" w:rsidTr="00A97108">
        <w:trPr>
          <w:trHeight w:val="484"/>
        </w:trPr>
        <w:tc>
          <w:tcPr>
            <w:tcW w:w="5902" w:type="dxa"/>
            <w:hideMark/>
          </w:tcPr>
          <w:p w:rsidR="00A66585" w:rsidRPr="00AA2597" w:rsidRDefault="00A66585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Материал стен</w:t>
            </w:r>
          </w:p>
        </w:tc>
        <w:tc>
          <w:tcPr>
            <w:tcW w:w="4518" w:type="dxa"/>
            <w:vMerge w:val="restart"/>
            <w:tcBorders>
              <w:top w:val="single" w:sz="4" w:space="0" w:color="auto"/>
            </w:tcBorders>
            <w:hideMark/>
          </w:tcPr>
          <w:p w:rsidR="00A66585" w:rsidRPr="00AA2597" w:rsidRDefault="00A66585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с. Киндал</w:t>
            </w:r>
          </w:p>
        </w:tc>
        <w:tc>
          <w:tcPr>
            <w:tcW w:w="1470" w:type="dxa"/>
            <w:gridSpan w:val="3"/>
            <w:hideMark/>
          </w:tcPr>
          <w:p w:rsidR="00A66585" w:rsidRPr="00AA2597" w:rsidRDefault="00A66585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  <w:tc>
          <w:tcPr>
            <w:tcW w:w="1524" w:type="dxa"/>
            <w:hideMark/>
          </w:tcPr>
          <w:p w:rsidR="00A66585" w:rsidRPr="00AA2597" w:rsidRDefault="00A66585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  <w:tc>
          <w:tcPr>
            <w:tcW w:w="1470" w:type="dxa"/>
            <w:gridSpan w:val="2"/>
            <w:hideMark/>
          </w:tcPr>
          <w:p w:rsidR="00A66585" w:rsidRPr="00AA2597" w:rsidRDefault="00A66585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</w:tr>
      <w:tr w:rsidR="00A66585" w:rsidRPr="00AA2597" w:rsidTr="00082F4B">
        <w:trPr>
          <w:trHeight w:val="356"/>
        </w:trPr>
        <w:tc>
          <w:tcPr>
            <w:tcW w:w="5902" w:type="dxa"/>
          </w:tcPr>
          <w:p w:rsidR="00A66585" w:rsidRPr="00AA2597" w:rsidRDefault="00A66585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Неблагоустроенное</w:t>
            </w:r>
          </w:p>
        </w:tc>
        <w:tc>
          <w:tcPr>
            <w:tcW w:w="4518" w:type="dxa"/>
            <w:vMerge/>
          </w:tcPr>
          <w:p w:rsidR="00A66585" w:rsidRPr="00AA2597" w:rsidRDefault="00A66585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70" w:type="dxa"/>
            <w:gridSpan w:val="3"/>
          </w:tcPr>
          <w:p w:rsidR="00A66585" w:rsidRPr="00AA2597" w:rsidRDefault="00A66585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5,52</w:t>
            </w:r>
          </w:p>
        </w:tc>
        <w:tc>
          <w:tcPr>
            <w:tcW w:w="1524" w:type="dxa"/>
          </w:tcPr>
          <w:p w:rsidR="00A66585" w:rsidRPr="00AA2597" w:rsidRDefault="00A66585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5,31</w:t>
            </w:r>
          </w:p>
        </w:tc>
        <w:tc>
          <w:tcPr>
            <w:tcW w:w="1470" w:type="dxa"/>
            <w:gridSpan w:val="2"/>
          </w:tcPr>
          <w:p w:rsidR="00A66585" w:rsidRPr="00AA2597" w:rsidRDefault="00A66585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5,1</w:t>
            </w:r>
          </w:p>
        </w:tc>
      </w:tr>
      <w:tr w:rsidR="002C06EA" w:rsidRPr="00AA2597" w:rsidTr="00A66585">
        <w:trPr>
          <w:trHeight w:val="70"/>
        </w:trPr>
        <w:tc>
          <w:tcPr>
            <w:tcW w:w="14884" w:type="dxa"/>
            <w:gridSpan w:val="8"/>
            <w:noWrap/>
          </w:tcPr>
          <w:p w:rsidR="002C06EA" w:rsidRPr="00AA2597" w:rsidRDefault="002C06EA" w:rsidP="00A66585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66585" w:rsidRPr="00AA2597" w:rsidTr="00527982">
        <w:trPr>
          <w:trHeight w:val="70"/>
        </w:trPr>
        <w:tc>
          <w:tcPr>
            <w:tcW w:w="10440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  <w:noWrap/>
          </w:tcPr>
          <w:p w:rsidR="00A66585" w:rsidRPr="00AA2597" w:rsidRDefault="00A66585" w:rsidP="00A6658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с. Каргасок</w:t>
            </w:r>
          </w:p>
        </w:tc>
        <w:tc>
          <w:tcPr>
            <w:tcW w:w="4444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</w:tcPr>
          <w:p w:rsidR="00A66585" w:rsidRPr="00AA2597" w:rsidRDefault="00A66585" w:rsidP="00A6658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6,58</w:t>
            </w:r>
          </w:p>
        </w:tc>
      </w:tr>
      <w:tr w:rsidR="00A66585" w:rsidRPr="00AA2597" w:rsidTr="002E6D90">
        <w:trPr>
          <w:trHeight w:val="70"/>
        </w:trPr>
        <w:tc>
          <w:tcPr>
            <w:tcW w:w="10440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  <w:noWrap/>
          </w:tcPr>
          <w:p w:rsidR="00A66585" w:rsidRDefault="00A66585" w:rsidP="00A6658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д. Казалцево</w:t>
            </w:r>
          </w:p>
        </w:tc>
        <w:tc>
          <w:tcPr>
            <w:tcW w:w="4444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</w:tcPr>
          <w:p w:rsidR="00A66585" w:rsidRPr="00AA2597" w:rsidRDefault="00A66585" w:rsidP="00A6658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5,10</w:t>
            </w:r>
          </w:p>
        </w:tc>
      </w:tr>
      <w:tr w:rsidR="00A66585" w:rsidRPr="00AA2597" w:rsidTr="00327A07">
        <w:trPr>
          <w:trHeight w:val="70"/>
        </w:trPr>
        <w:tc>
          <w:tcPr>
            <w:tcW w:w="10440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  <w:noWrap/>
          </w:tcPr>
          <w:p w:rsidR="00A66585" w:rsidRDefault="00A66585" w:rsidP="00A6658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с. Павлово</w:t>
            </w:r>
          </w:p>
        </w:tc>
        <w:tc>
          <w:tcPr>
            <w:tcW w:w="4444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</w:tcPr>
          <w:p w:rsidR="00A66585" w:rsidRPr="00AA2597" w:rsidRDefault="00A66585" w:rsidP="00A6658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5,52</w:t>
            </w:r>
          </w:p>
        </w:tc>
      </w:tr>
      <w:tr w:rsidR="00A66585" w:rsidRPr="00AA2597" w:rsidTr="00A66585">
        <w:trPr>
          <w:trHeight w:val="70"/>
        </w:trPr>
        <w:tc>
          <w:tcPr>
            <w:tcW w:w="14884" w:type="dxa"/>
            <w:gridSpan w:val="8"/>
            <w:tcBorders>
              <w:bottom w:val="nil"/>
            </w:tcBorders>
            <w:noWrap/>
          </w:tcPr>
          <w:p w:rsidR="00A66585" w:rsidRPr="00AA2597" w:rsidRDefault="00A66585" w:rsidP="00A66585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BF3D2F" w:rsidRPr="00C04CF3" w:rsidRDefault="00BF3D2F" w:rsidP="00BF3D2F">
      <w:pPr>
        <w:rPr>
          <w:rFonts w:ascii="Times New Roman" w:hAnsi="Times New Roman" w:cs="Times New Roman"/>
          <w:sz w:val="20"/>
          <w:szCs w:val="20"/>
        </w:rPr>
      </w:pPr>
    </w:p>
    <w:p w:rsidR="00D22414" w:rsidRDefault="00D22414" w:rsidP="00BF3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2414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414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414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414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5ABD" w:rsidRDefault="007A5ABD">
      <w:pPr>
        <w:rPr>
          <w:rFonts w:ascii="Times New Roman" w:hAnsi="Times New Roman" w:cs="Times New Roman"/>
          <w:sz w:val="24"/>
          <w:szCs w:val="24"/>
        </w:rPr>
      </w:pPr>
    </w:p>
    <w:p w:rsidR="007A5ABD" w:rsidRPr="00F573CA" w:rsidRDefault="007A5AB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A5ABD" w:rsidRPr="00F573CA" w:rsidSect="00764DE1">
      <w:pgSz w:w="16838" w:h="11906" w:orient="landscape"/>
      <w:pgMar w:top="1135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2C9" w:rsidRDefault="006F12C9" w:rsidP="00997F1F">
      <w:pPr>
        <w:spacing w:after="0" w:line="240" w:lineRule="auto"/>
      </w:pPr>
      <w:r>
        <w:separator/>
      </w:r>
    </w:p>
  </w:endnote>
  <w:endnote w:type="continuationSeparator" w:id="0">
    <w:p w:rsidR="006F12C9" w:rsidRDefault="006F12C9" w:rsidP="0099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2C9" w:rsidRDefault="006F12C9" w:rsidP="00997F1F">
      <w:pPr>
        <w:spacing w:after="0" w:line="240" w:lineRule="auto"/>
      </w:pPr>
      <w:r>
        <w:separator/>
      </w:r>
    </w:p>
  </w:footnote>
  <w:footnote w:type="continuationSeparator" w:id="0">
    <w:p w:rsidR="006F12C9" w:rsidRDefault="006F12C9" w:rsidP="00997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226974"/>
      <w:docPartObj>
        <w:docPartGallery w:val="Page Numbers (Top of Page)"/>
        <w:docPartUnique/>
      </w:docPartObj>
    </w:sdtPr>
    <w:sdtEndPr/>
    <w:sdtContent>
      <w:p w:rsidR="00997F1F" w:rsidRDefault="00BE5933">
        <w:pPr>
          <w:pStyle w:val="a8"/>
          <w:jc w:val="center"/>
        </w:pPr>
        <w:r>
          <w:fldChar w:fldCharType="begin"/>
        </w:r>
        <w:r w:rsidR="00761CC3">
          <w:instrText xml:space="preserve"> PAGE   \* MERGEFORMAT </w:instrText>
        </w:r>
        <w:r>
          <w:fldChar w:fldCharType="separate"/>
        </w:r>
        <w:r w:rsidR="000323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7F1F" w:rsidRDefault="00997F1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C218D"/>
    <w:multiLevelType w:val="hybridMultilevel"/>
    <w:tmpl w:val="C47AF236"/>
    <w:lvl w:ilvl="0" w:tplc="4806A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972278"/>
    <w:multiLevelType w:val="multilevel"/>
    <w:tmpl w:val="D8B66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54C5288"/>
    <w:multiLevelType w:val="hybridMultilevel"/>
    <w:tmpl w:val="3D844B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B5568"/>
    <w:multiLevelType w:val="hybridMultilevel"/>
    <w:tmpl w:val="CAD83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A4010"/>
    <w:multiLevelType w:val="hybridMultilevel"/>
    <w:tmpl w:val="719281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B407552"/>
    <w:multiLevelType w:val="hybridMultilevel"/>
    <w:tmpl w:val="C17AE596"/>
    <w:lvl w:ilvl="0" w:tplc="D172928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628C"/>
    <w:rsid w:val="00027921"/>
    <w:rsid w:val="00032389"/>
    <w:rsid w:val="000323C3"/>
    <w:rsid w:val="00037091"/>
    <w:rsid w:val="000379F9"/>
    <w:rsid w:val="000416EB"/>
    <w:rsid w:val="00043750"/>
    <w:rsid w:val="00044D53"/>
    <w:rsid w:val="000478F9"/>
    <w:rsid w:val="0005500A"/>
    <w:rsid w:val="0005734D"/>
    <w:rsid w:val="00057EB0"/>
    <w:rsid w:val="00064F8D"/>
    <w:rsid w:val="0009030A"/>
    <w:rsid w:val="0009067D"/>
    <w:rsid w:val="000A1975"/>
    <w:rsid w:val="000C2CBC"/>
    <w:rsid w:val="0010286D"/>
    <w:rsid w:val="00127950"/>
    <w:rsid w:val="001757BD"/>
    <w:rsid w:val="001878B2"/>
    <w:rsid w:val="0019648E"/>
    <w:rsid w:val="001A7EA5"/>
    <w:rsid w:val="001B7BA7"/>
    <w:rsid w:val="001F6673"/>
    <w:rsid w:val="00246A92"/>
    <w:rsid w:val="00261937"/>
    <w:rsid w:val="00270106"/>
    <w:rsid w:val="002747FD"/>
    <w:rsid w:val="00286C30"/>
    <w:rsid w:val="00292DCF"/>
    <w:rsid w:val="002C06EA"/>
    <w:rsid w:val="002C31A5"/>
    <w:rsid w:val="002C4F8A"/>
    <w:rsid w:val="002D0D47"/>
    <w:rsid w:val="002E0E54"/>
    <w:rsid w:val="002E213D"/>
    <w:rsid w:val="00306792"/>
    <w:rsid w:val="00315184"/>
    <w:rsid w:val="0032125C"/>
    <w:rsid w:val="00336D84"/>
    <w:rsid w:val="00395CB5"/>
    <w:rsid w:val="003B26F1"/>
    <w:rsid w:val="00431655"/>
    <w:rsid w:val="00437EDF"/>
    <w:rsid w:val="004624FA"/>
    <w:rsid w:val="00471967"/>
    <w:rsid w:val="004743B0"/>
    <w:rsid w:val="00474412"/>
    <w:rsid w:val="004841B6"/>
    <w:rsid w:val="004911C4"/>
    <w:rsid w:val="004A7052"/>
    <w:rsid w:val="004B1A00"/>
    <w:rsid w:val="004C3A70"/>
    <w:rsid w:val="004C75F4"/>
    <w:rsid w:val="004C7A2E"/>
    <w:rsid w:val="00503967"/>
    <w:rsid w:val="005079EA"/>
    <w:rsid w:val="0052520A"/>
    <w:rsid w:val="00532A2F"/>
    <w:rsid w:val="005434C1"/>
    <w:rsid w:val="00547299"/>
    <w:rsid w:val="0058586A"/>
    <w:rsid w:val="005A1C86"/>
    <w:rsid w:val="005A4D14"/>
    <w:rsid w:val="005A7672"/>
    <w:rsid w:val="005B0671"/>
    <w:rsid w:val="005D1DBF"/>
    <w:rsid w:val="00600F20"/>
    <w:rsid w:val="0061799D"/>
    <w:rsid w:val="00621A78"/>
    <w:rsid w:val="00623E50"/>
    <w:rsid w:val="006304AB"/>
    <w:rsid w:val="0067305A"/>
    <w:rsid w:val="00697791"/>
    <w:rsid w:val="00697AEB"/>
    <w:rsid w:val="006E2FED"/>
    <w:rsid w:val="006F12C9"/>
    <w:rsid w:val="006F36BE"/>
    <w:rsid w:val="00703829"/>
    <w:rsid w:val="00731B7A"/>
    <w:rsid w:val="007405E2"/>
    <w:rsid w:val="00756AD6"/>
    <w:rsid w:val="00760BA7"/>
    <w:rsid w:val="00761CC3"/>
    <w:rsid w:val="00764DE1"/>
    <w:rsid w:val="00775AB7"/>
    <w:rsid w:val="007765A0"/>
    <w:rsid w:val="007870D6"/>
    <w:rsid w:val="007900DC"/>
    <w:rsid w:val="00794A8B"/>
    <w:rsid w:val="007A5ABD"/>
    <w:rsid w:val="007A61FB"/>
    <w:rsid w:val="007B4005"/>
    <w:rsid w:val="007B5CED"/>
    <w:rsid w:val="007C5E7E"/>
    <w:rsid w:val="007E213C"/>
    <w:rsid w:val="008041CB"/>
    <w:rsid w:val="00836A7A"/>
    <w:rsid w:val="00846C5E"/>
    <w:rsid w:val="0085151D"/>
    <w:rsid w:val="00851AC2"/>
    <w:rsid w:val="00862A31"/>
    <w:rsid w:val="008861C7"/>
    <w:rsid w:val="00893656"/>
    <w:rsid w:val="00895498"/>
    <w:rsid w:val="008C557E"/>
    <w:rsid w:val="008D05A5"/>
    <w:rsid w:val="008D2200"/>
    <w:rsid w:val="008F5062"/>
    <w:rsid w:val="008F5C9D"/>
    <w:rsid w:val="00907228"/>
    <w:rsid w:val="009412C0"/>
    <w:rsid w:val="009705CC"/>
    <w:rsid w:val="00971ABF"/>
    <w:rsid w:val="00981687"/>
    <w:rsid w:val="0098365A"/>
    <w:rsid w:val="009861D4"/>
    <w:rsid w:val="00991C41"/>
    <w:rsid w:val="00997F1F"/>
    <w:rsid w:val="009A0E25"/>
    <w:rsid w:val="009A4EEC"/>
    <w:rsid w:val="009B5120"/>
    <w:rsid w:val="009B6357"/>
    <w:rsid w:val="009F4C29"/>
    <w:rsid w:val="00A27734"/>
    <w:rsid w:val="00A37A10"/>
    <w:rsid w:val="00A66585"/>
    <w:rsid w:val="00A77FDB"/>
    <w:rsid w:val="00AA2597"/>
    <w:rsid w:val="00AA3FA7"/>
    <w:rsid w:val="00AA6B63"/>
    <w:rsid w:val="00AB5E23"/>
    <w:rsid w:val="00AE5B5A"/>
    <w:rsid w:val="00B26D3E"/>
    <w:rsid w:val="00B46A49"/>
    <w:rsid w:val="00B47927"/>
    <w:rsid w:val="00B516F8"/>
    <w:rsid w:val="00B62322"/>
    <w:rsid w:val="00B836CF"/>
    <w:rsid w:val="00B9700E"/>
    <w:rsid w:val="00BA4BF1"/>
    <w:rsid w:val="00BB017F"/>
    <w:rsid w:val="00BE5933"/>
    <w:rsid w:val="00BF0DC4"/>
    <w:rsid w:val="00BF3D2F"/>
    <w:rsid w:val="00C24A20"/>
    <w:rsid w:val="00C67A74"/>
    <w:rsid w:val="00C77847"/>
    <w:rsid w:val="00C81800"/>
    <w:rsid w:val="00CB342B"/>
    <w:rsid w:val="00CF2222"/>
    <w:rsid w:val="00D1043B"/>
    <w:rsid w:val="00D22414"/>
    <w:rsid w:val="00D31B20"/>
    <w:rsid w:val="00D50626"/>
    <w:rsid w:val="00D6044C"/>
    <w:rsid w:val="00D70081"/>
    <w:rsid w:val="00D76D04"/>
    <w:rsid w:val="00D804AF"/>
    <w:rsid w:val="00D86C0F"/>
    <w:rsid w:val="00DA1EC6"/>
    <w:rsid w:val="00DA3A01"/>
    <w:rsid w:val="00DB6D63"/>
    <w:rsid w:val="00DC628C"/>
    <w:rsid w:val="00DF6362"/>
    <w:rsid w:val="00E000FA"/>
    <w:rsid w:val="00E01893"/>
    <w:rsid w:val="00E06509"/>
    <w:rsid w:val="00E4697D"/>
    <w:rsid w:val="00E64DB9"/>
    <w:rsid w:val="00E73858"/>
    <w:rsid w:val="00E93BB1"/>
    <w:rsid w:val="00ED121D"/>
    <w:rsid w:val="00F07D61"/>
    <w:rsid w:val="00F14E8D"/>
    <w:rsid w:val="00F174AA"/>
    <w:rsid w:val="00F236DD"/>
    <w:rsid w:val="00F33A11"/>
    <w:rsid w:val="00F50BF2"/>
    <w:rsid w:val="00F573CA"/>
    <w:rsid w:val="00F972BB"/>
    <w:rsid w:val="00FA52A4"/>
    <w:rsid w:val="00FA7008"/>
    <w:rsid w:val="00FD343E"/>
    <w:rsid w:val="00FE6F4C"/>
    <w:rsid w:val="00FF550C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4E539"/>
  <w15:docId w15:val="{71A46A80-ECF7-495D-8CEF-F7345DFB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28C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DC628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C628C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DC628C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62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C628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39"/>
    <w:rsid w:val="00DC628C"/>
    <w:pPr>
      <w:spacing w:after="0" w:line="240" w:lineRule="auto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D0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61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2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414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7F1F"/>
    <w:rPr>
      <w:rFonts w:eastAsia="Times New Roman"/>
    </w:rPr>
  </w:style>
  <w:style w:type="paragraph" w:styleId="aa">
    <w:name w:val="footer"/>
    <w:basedOn w:val="a"/>
    <w:link w:val="ab"/>
    <w:uiPriority w:val="99"/>
    <w:semiHidden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97F1F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21ACA-D603-4DE6-81BD-F0DCA9E26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Чернявская</dc:creator>
  <cp:lastModifiedBy>User</cp:lastModifiedBy>
  <cp:revision>10</cp:revision>
  <cp:lastPrinted>2021-01-07T17:40:00Z</cp:lastPrinted>
  <dcterms:created xsi:type="dcterms:W3CDTF">2019-03-12T05:07:00Z</dcterms:created>
  <dcterms:modified xsi:type="dcterms:W3CDTF">2024-01-09T02:45:00Z</dcterms:modified>
</cp:coreProperties>
</file>