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5C" w:rsidRPr="000E5A30" w:rsidRDefault="00A16A5C" w:rsidP="00A16A5C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0E5A30">
        <w:rPr>
          <w:rFonts w:ascii="Times New Roman" w:hAnsi="Times New Roman"/>
          <w:sz w:val="24"/>
          <w:szCs w:val="24"/>
        </w:rPr>
        <w:t xml:space="preserve">МУНИЦИПАЛЬНОЕ ОБРАЗОВАНИЕ </w:t>
      </w:r>
    </w:p>
    <w:p w:rsidR="00A16A5C" w:rsidRPr="000E5A30" w:rsidRDefault="00A16A5C" w:rsidP="00A16A5C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0E5A3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КИНДАЛЬ</w:t>
      </w:r>
      <w:r w:rsidRPr="000E5A30">
        <w:rPr>
          <w:rFonts w:ascii="Times New Roman" w:hAnsi="Times New Roman"/>
          <w:caps/>
          <w:sz w:val="24"/>
          <w:szCs w:val="24"/>
        </w:rPr>
        <w:t>СКОЕ СЕЛЬСКОЕ ПОСЕЛЕНИЕ»</w:t>
      </w:r>
    </w:p>
    <w:p w:rsidR="00A16A5C" w:rsidRPr="000E5A30" w:rsidRDefault="00A16A5C" w:rsidP="00A16A5C">
      <w:pPr>
        <w:keepNext/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A30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</w:t>
      </w:r>
    </w:p>
    <w:p w:rsidR="00A16A5C" w:rsidRPr="000E5A30" w:rsidRDefault="00A16A5C" w:rsidP="00A16A5C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16A5C" w:rsidRPr="000E5A30" w:rsidRDefault="00A16A5C" w:rsidP="00A16A5C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5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МКУ «АДМИНИСТРАЦИЯ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КИНДАЛЬ</w:t>
      </w:r>
      <w:r w:rsidRPr="000E5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 СЕЛЬСКОГО ПОСЕЛЕНИЯ»</w:t>
      </w:r>
    </w:p>
    <w:p w:rsidR="00BF04EA" w:rsidRPr="00424122" w:rsidRDefault="00BF04EA" w:rsidP="00047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BF04EA" w:rsidRPr="00424122" w:rsidTr="00047651">
        <w:tc>
          <w:tcPr>
            <w:tcW w:w="9889" w:type="dxa"/>
            <w:gridSpan w:val="3"/>
          </w:tcPr>
          <w:p w:rsidR="00BF04EA" w:rsidRPr="00424122" w:rsidRDefault="00BF04EA" w:rsidP="00047651">
            <w:pPr>
              <w:pStyle w:val="5"/>
              <w:rPr>
                <w:szCs w:val="32"/>
              </w:rPr>
            </w:pPr>
            <w:r w:rsidRPr="00424122">
              <w:rPr>
                <w:szCs w:val="32"/>
              </w:rPr>
              <w:t>ПОСТАНОВЛЕНИЕ</w:t>
            </w:r>
          </w:p>
          <w:p w:rsidR="00BF04EA" w:rsidRPr="00424122" w:rsidRDefault="00BF04EA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1D3FC7" w:rsidTr="00047651">
        <w:tc>
          <w:tcPr>
            <w:tcW w:w="1908" w:type="dxa"/>
          </w:tcPr>
          <w:p w:rsidR="00BF04EA" w:rsidRPr="001D3FC7" w:rsidRDefault="0048176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25</w:t>
            </w:r>
            <w:r w:rsidR="00047651" w:rsidRPr="001D3FC7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8E0DA0" w:rsidRPr="001D3FC7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9348F0" w:rsidRPr="001D3FC7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  <w:p w:rsidR="00BF04EA" w:rsidRPr="001D3FC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1D3FC7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1D3FC7" w:rsidRDefault="001D3FC7" w:rsidP="007528D7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BF04EA" w:rsidRPr="001D3FC7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0925A6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</w:tr>
      <w:tr w:rsidR="00BF04EA" w:rsidRPr="001D3FC7" w:rsidTr="00047651">
        <w:tc>
          <w:tcPr>
            <w:tcW w:w="7488" w:type="dxa"/>
            <w:gridSpan w:val="2"/>
          </w:tcPr>
          <w:p w:rsidR="007A0A57" w:rsidRPr="001D3FC7" w:rsidRDefault="00BF04EA" w:rsidP="00A16A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3FC7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Pr="001D3FC7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A16A5C">
              <w:rPr>
                <w:rFonts w:ascii="Times New Roman" w:eastAsiaTheme="minorHAnsi" w:hAnsi="Times New Roman"/>
                <w:sz w:val="24"/>
                <w:szCs w:val="24"/>
              </w:rPr>
              <w:t>индал</w:t>
            </w:r>
            <w:proofErr w:type="spellEnd"/>
          </w:p>
        </w:tc>
        <w:tc>
          <w:tcPr>
            <w:tcW w:w="2401" w:type="dxa"/>
          </w:tcPr>
          <w:p w:rsidR="00BF04EA" w:rsidRPr="001D3FC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1D3FC7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540B" w:rsidRPr="003C740B" w:rsidRDefault="00B3540B" w:rsidP="00A16A5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3C740B">
        <w:rPr>
          <w:rFonts w:ascii="Times New Roman" w:eastAsiaTheme="minorHAnsi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16A5C" w:rsidRPr="003C740B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A16A5C" w:rsidRPr="003C740B">
        <w:rPr>
          <w:rFonts w:ascii="Times New Roman" w:eastAsiaTheme="minorHAnsi" w:hAnsi="Times New Roman"/>
          <w:sz w:val="24"/>
          <w:szCs w:val="24"/>
        </w:rPr>
        <w:t xml:space="preserve"> сельского поселения от 02.06.2016 № 34 </w:t>
      </w:r>
      <w:r w:rsidRPr="003C740B">
        <w:rPr>
          <w:rFonts w:ascii="Times New Roman" w:eastAsiaTheme="minorHAnsi" w:hAnsi="Times New Roman"/>
          <w:sz w:val="24"/>
          <w:szCs w:val="24"/>
        </w:rPr>
        <w:t>«Об определении требований к закупаемым</w:t>
      </w:r>
      <w:r w:rsidR="00B93650" w:rsidRPr="003C740B">
        <w:rPr>
          <w:rFonts w:ascii="Times New Roman" w:eastAsiaTheme="minorHAnsi" w:hAnsi="Times New Roman"/>
          <w:sz w:val="24"/>
          <w:szCs w:val="24"/>
        </w:rPr>
        <w:t xml:space="preserve"> </w:t>
      </w:r>
      <w:r w:rsidRPr="003C740B">
        <w:rPr>
          <w:rFonts w:ascii="Times New Roman" w:eastAsiaTheme="minorHAnsi" w:hAnsi="Times New Roman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</w:t>
      </w:r>
      <w:proofErr w:type="gramEnd"/>
    </w:p>
    <w:p w:rsidR="00B3540B" w:rsidRPr="003C740B" w:rsidRDefault="00B3540B" w:rsidP="00B354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3650" w:rsidRPr="003C740B" w:rsidRDefault="00B93650" w:rsidP="00B354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48F0" w:rsidRPr="003C740B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40B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9348F0" w:rsidRPr="003C740B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1D1B18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40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1D4FCD" w:rsidRPr="003C740B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1D4FCD" w:rsidRPr="003C740B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r w:rsidRPr="003C740B">
        <w:rPr>
          <w:rFonts w:ascii="Times New Roman" w:hAnsi="Times New Roman"/>
          <w:sz w:val="24"/>
          <w:szCs w:val="24"/>
        </w:rPr>
        <w:t>постановляет</w:t>
      </w:r>
      <w:r w:rsidRPr="001D1B18">
        <w:rPr>
          <w:rFonts w:ascii="Times New Roman" w:hAnsi="Times New Roman"/>
          <w:sz w:val="24"/>
          <w:szCs w:val="24"/>
        </w:rPr>
        <w:t>:</w:t>
      </w:r>
    </w:p>
    <w:p w:rsidR="009348F0" w:rsidRPr="001D1B18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4EE" w:rsidRPr="00F53EBB" w:rsidRDefault="00120953" w:rsidP="00B224E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>Внести изменени</w:t>
      </w:r>
      <w:r w:rsidR="00462846" w:rsidRPr="00F53EBB">
        <w:rPr>
          <w:rFonts w:ascii="Times New Roman" w:hAnsi="Times New Roman"/>
          <w:sz w:val="24"/>
          <w:szCs w:val="24"/>
        </w:rPr>
        <w:t>е</w:t>
      </w:r>
      <w:r w:rsidRPr="00F53EBB">
        <w:rPr>
          <w:rFonts w:ascii="Times New Roman" w:hAnsi="Times New Roman"/>
          <w:sz w:val="24"/>
          <w:szCs w:val="24"/>
        </w:rPr>
        <w:t xml:space="preserve"> в </w:t>
      </w:r>
      <w:r w:rsidR="00462846" w:rsidRPr="00F53EBB">
        <w:rPr>
          <w:rFonts w:ascii="Times New Roman" w:hAnsi="Times New Roman"/>
          <w:sz w:val="24"/>
          <w:szCs w:val="24"/>
        </w:rPr>
        <w:t>приложение №2 к Правилам 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="00462846" w:rsidRPr="00F53EBB">
        <w:rPr>
          <w:rStyle w:val="FontStyle12"/>
          <w:sz w:val="24"/>
          <w:szCs w:val="24"/>
        </w:rPr>
        <w:t xml:space="preserve"> </w:t>
      </w:r>
      <w:r w:rsidR="001D3FC7" w:rsidRPr="00F53EBB">
        <w:rPr>
          <w:rStyle w:val="FontStyle12"/>
          <w:sz w:val="24"/>
          <w:szCs w:val="24"/>
        </w:rPr>
        <w:t>п</w:t>
      </w:r>
      <w:r w:rsidRPr="00F53EBB">
        <w:rPr>
          <w:rStyle w:val="FontStyle12"/>
          <w:sz w:val="24"/>
          <w:szCs w:val="24"/>
        </w:rPr>
        <w:t>остановлени</w:t>
      </w:r>
      <w:r w:rsidR="001D3FC7" w:rsidRPr="00F53EBB">
        <w:rPr>
          <w:rStyle w:val="FontStyle12"/>
          <w:sz w:val="24"/>
          <w:szCs w:val="24"/>
        </w:rPr>
        <w:t>я</w:t>
      </w:r>
      <w:r w:rsidRPr="00F53EBB">
        <w:rPr>
          <w:rStyle w:val="FontStyle12"/>
          <w:sz w:val="24"/>
          <w:szCs w:val="24"/>
        </w:rPr>
        <w:t xml:space="preserve"> Администрации </w:t>
      </w:r>
      <w:proofErr w:type="spellStart"/>
      <w:r w:rsidR="001671A2" w:rsidRPr="003C740B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1671A2" w:rsidRPr="003C740B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F53EBB">
        <w:rPr>
          <w:rStyle w:val="FontStyle12"/>
          <w:sz w:val="24"/>
          <w:szCs w:val="24"/>
        </w:rPr>
        <w:t xml:space="preserve"> </w:t>
      </w:r>
      <w:r w:rsidR="006C3C66" w:rsidRPr="00F53EBB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1671A2" w:rsidRPr="003C740B">
        <w:rPr>
          <w:rFonts w:ascii="Times New Roman" w:eastAsiaTheme="minorHAnsi" w:hAnsi="Times New Roman"/>
          <w:sz w:val="24"/>
          <w:szCs w:val="24"/>
        </w:rPr>
        <w:t xml:space="preserve">02.06.2016 № 34 </w:t>
      </w:r>
      <w:r w:rsidR="006C3C66" w:rsidRPr="00F53EBB">
        <w:rPr>
          <w:rFonts w:ascii="Times New Roman" w:eastAsiaTheme="minorHAnsi" w:hAnsi="Times New Roman"/>
          <w:sz w:val="24"/>
          <w:szCs w:val="24"/>
        </w:rPr>
        <w:t>«</w:t>
      </w:r>
      <w:r w:rsidR="001D3FC7" w:rsidRPr="00F53EBB">
        <w:rPr>
          <w:rFonts w:ascii="Times New Roman" w:eastAsiaTheme="minorHAnsi" w:hAnsi="Times New Roman"/>
          <w:sz w:val="24"/>
          <w:szCs w:val="24"/>
        </w:rPr>
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</w:t>
      </w:r>
      <w:r w:rsidR="006C3C66" w:rsidRPr="00F53EBB">
        <w:rPr>
          <w:rFonts w:ascii="Times New Roman" w:hAnsi="Times New Roman"/>
          <w:sz w:val="24"/>
          <w:szCs w:val="24"/>
        </w:rPr>
        <w:t xml:space="preserve"> </w:t>
      </w:r>
      <w:r w:rsidR="00423B7B" w:rsidRPr="00F53EBB">
        <w:rPr>
          <w:rFonts w:ascii="Times New Roman" w:hAnsi="Times New Roman"/>
          <w:sz w:val="24"/>
          <w:szCs w:val="24"/>
        </w:rPr>
        <w:t>(далее – п</w:t>
      </w:r>
      <w:r w:rsidRPr="00F53EBB">
        <w:rPr>
          <w:rFonts w:ascii="Times New Roman" w:hAnsi="Times New Roman"/>
          <w:sz w:val="24"/>
          <w:szCs w:val="24"/>
        </w:rPr>
        <w:t>остановление)</w:t>
      </w:r>
      <w:r w:rsidR="00591ECB" w:rsidRPr="00F53EBB">
        <w:rPr>
          <w:rFonts w:ascii="Times New Roman" w:hAnsi="Times New Roman"/>
          <w:sz w:val="24"/>
          <w:szCs w:val="24"/>
        </w:rPr>
        <w:t xml:space="preserve"> </w:t>
      </w:r>
      <w:r w:rsidR="00CF2FBD" w:rsidRPr="00F53EBB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122C45" w:rsidRPr="00F53EBB">
        <w:rPr>
          <w:rFonts w:ascii="Times New Roman" w:hAnsi="Times New Roman"/>
          <w:sz w:val="24"/>
          <w:szCs w:val="24"/>
        </w:rPr>
        <w:t>.</w:t>
      </w:r>
    </w:p>
    <w:p w:rsidR="00F76D8E" w:rsidRPr="00F53EBB" w:rsidRDefault="00F76D8E" w:rsidP="00F76D8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и распространяетс</w:t>
      </w:r>
      <w:r w:rsidR="009377BF">
        <w:rPr>
          <w:rFonts w:ascii="Times New Roman" w:hAnsi="Times New Roman"/>
          <w:sz w:val="24"/>
          <w:szCs w:val="24"/>
        </w:rPr>
        <w:t>я на отношения, сложившиеся с 19 апреля</w:t>
      </w:r>
      <w:r w:rsidRPr="00F53EBB">
        <w:rPr>
          <w:rFonts w:ascii="Times New Roman" w:hAnsi="Times New Roman"/>
          <w:sz w:val="24"/>
          <w:szCs w:val="24"/>
        </w:rPr>
        <w:t xml:space="preserve"> 20</w:t>
      </w:r>
      <w:r w:rsidR="009377BF">
        <w:rPr>
          <w:rFonts w:ascii="Times New Roman" w:hAnsi="Times New Roman"/>
          <w:sz w:val="24"/>
          <w:szCs w:val="24"/>
        </w:rPr>
        <w:t>21.</w:t>
      </w:r>
    </w:p>
    <w:p w:rsidR="00F76D8E" w:rsidRPr="00F53EBB" w:rsidRDefault="00F76D8E" w:rsidP="00F76D8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</w:t>
      </w:r>
      <w:proofErr w:type="spellStart"/>
      <w:r w:rsidR="003C740B" w:rsidRPr="003C740B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3C740B" w:rsidRPr="003C740B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3C740B">
        <w:rPr>
          <w:rFonts w:ascii="Times New Roman" w:hAnsi="Times New Roman"/>
          <w:sz w:val="24"/>
          <w:szCs w:val="24"/>
        </w:rPr>
        <w:t>».</w:t>
      </w:r>
    </w:p>
    <w:p w:rsidR="00F2558B" w:rsidRPr="00F53EBB" w:rsidRDefault="00F2558B" w:rsidP="00F7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7651" w:rsidRPr="001D1B18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40B" w:rsidRPr="003C740B" w:rsidRDefault="003C740B" w:rsidP="003C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40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C740B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3C740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В.В.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40B">
        <w:rPr>
          <w:rFonts w:ascii="Times New Roman" w:hAnsi="Times New Roman"/>
          <w:sz w:val="24"/>
          <w:szCs w:val="24"/>
        </w:rPr>
        <w:t>Волков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F04EA" w:rsidRPr="000E50D3" w:rsidTr="005B2561">
        <w:tc>
          <w:tcPr>
            <w:tcW w:w="2628" w:type="dxa"/>
            <w:vMerge w:val="restart"/>
          </w:tcPr>
          <w:p w:rsidR="006D2CEE" w:rsidRPr="000E50D3" w:rsidRDefault="006D2CE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745FF3" w:rsidRDefault="00745FF3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76D8E" w:rsidRDefault="00F76D8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F76D8E" w:rsidRDefault="00F76D8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91B7C" w:rsidRPr="00745FF3" w:rsidRDefault="001671A2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А.С. </w:t>
            </w:r>
            <w:proofErr w:type="spellStart"/>
            <w:r>
              <w:rPr>
                <w:rFonts w:ascii="Times New Roman" w:eastAsiaTheme="minorHAnsi" w:hAnsi="Times New Roman"/>
              </w:rPr>
              <w:t>Кондейкина</w:t>
            </w:r>
            <w:proofErr w:type="spellEnd"/>
          </w:p>
          <w:p w:rsidR="00A91B7C" w:rsidRPr="00745FF3" w:rsidRDefault="001671A2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(38253) 2-73-25</w:t>
            </w:r>
          </w:p>
          <w:p w:rsidR="00862184" w:rsidRPr="000E50D3" w:rsidRDefault="0086218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0E50D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BF04EA" w:rsidRPr="00424122" w:rsidTr="003961DA">
        <w:trPr>
          <w:trHeight w:val="435"/>
        </w:trPr>
        <w:tc>
          <w:tcPr>
            <w:tcW w:w="2628" w:type="dxa"/>
            <w:vMerge/>
          </w:tcPr>
          <w:p w:rsidR="00BF04EA" w:rsidRPr="0042412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42412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A3D23" w:rsidRDefault="002A3D23" w:rsidP="001F71D0">
      <w:pPr>
        <w:pStyle w:val="Style9"/>
        <w:widowControl/>
        <w:spacing w:line="240" w:lineRule="auto"/>
        <w:ind w:left="5954"/>
        <w:sectPr w:rsidR="002A3D23" w:rsidSect="00E44109">
          <w:headerReference w:type="default" r:id="rId9"/>
          <w:pgSz w:w="11905" w:h="16838"/>
          <w:pgMar w:top="851" w:right="567" w:bottom="1134" w:left="709" w:header="720" w:footer="720" w:gutter="0"/>
          <w:cols w:space="720"/>
          <w:noEndnote/>
          <w:titlePg/>
          <w:docGrid w:linePitch="360"/>
        </w:sectPr>
      </w:pPr>
    </w:p>
    <w:p w:rsidR="0010765B" w:rsidRPr="0017369F" w:rsidRDefault="0010765B" w:rsidP="003825A3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E3DAA" w:rsidRPr="00971A16" w:rsidRDefault="0010765B" w:rsidP="00971A16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1671A2" w:rsidRPr="003C740B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1671A2" w:rsidRPr="003C740B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1671A2" w:rsidRPr="0017369F">
        <w:rPr>
          <w:rFonts w:ascii="Times New Roman" w:hAnsi="Times New Roman" w:cs="Times New Roman"/>
          <w:sz w:val="24"/>
          <w:szCs w:val="24"/>
        </w:rPr>
        <w:t xml:space="preserve"> </w:t>
      </w:r>
      <w:r w:rsidRPr="0017369F">
        <w:rPr>
          <w:rFonts w:ascii="Times New Roman" w:hAnsi="Times New Roman" w:cs="Times New Roman"/>
          <w:sz w:val="24"/>
          <w:szCs w:val="24"/>
        </w:rPr>
        <w:t xml:space="preserve">от </w:t>
      </w:r>
      <w:r w:rsidR="0048176A" w:rsidRPr="0048176A">
        <w:rPr>
          <w:rFonts w:ascii="Times New Roman" w:hAnsi="Times New Roman" w:cs="Times New Roman"/>
          <w:sz w:val="24"/>
          <w:szCs w:val="24"/>
        </w:rPr>
        <w:t xml:space="preserve">25/08/2021 </w:t>
      </w:r>
      <w:r w:rsidR="000925A6">
        <w:rPr>
          <w:rFonts w:ascii="Times New Roman" w:hAnsi="Times New Roman" w:cs="Times New Roman"/>
          <w:sz w:val="24"/>
          <w:szCs w:val="24"/>
        </w:rPr>
        <w:t>№ 22</w:t>
      </w:r>
    </w:p>
    <w:p w:rsidR="0010765B" w:rsidRPr="0017369F" w:rsidRDefault="0010765B" w:rsidP="0085783E">
      <w:pPr>
        <w:pStyle w:val="Style16"/>
        <w:widowControl/>
        <w:spacing w:line="240" w:lineRule="auto"/>
        <w:ind w:left="9356" w:right="-1"/>
      </w:pPr>
      <w:r w:rsidRPr="0017369F">
        <w:t>Приложение</w:t>
      </w:r>
    </w:p>
    <w:p w:rsidR="0010765B" w:rsidRPr="0017369F" w:rsidRDefault="0010765B" w:rsidP="003825A3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>У</w:t>
      </w:r>
      <w:r w:rsidR="0085796A" w:rsidRPr="0017369F">
        <w:rPr>
          <w:rFonts w:ascii="Times New Roman" w:hAnsi="Times New Roman" w:cs="Times New Roman"/>
          <w:sz w:val="24"/>
          <w:szCs w:val="24"/>
        </w:rPr>
        <w:t>тверждено</w:t>
      </w:r>
    </w:p>
    <w:p w:rsidR="0010765B" w:rsidRPr="0017369F" w:rsidRDefault="0010765B" w:rsidP="006E3DAA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1671A2" w:rsidRPr="003C740B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1671A2" w:rsidRPr="003C740B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1671A2" w:rsidRPr="0017369F">
        <w:rPr>
          <w:rFonts w:ascii="Times New Roman" w:hAnsi="Times New Roman" w:cs="Times New Roman"/>
          <w:sz w:val="24"/>
          <w:szCs w:val="24"/>
        </w:rPr>
        <w:t xml:space="preserve"> </w:t>
      </w:r>
      <w:r w:rsidRPr="0017369F">
        <w:rPr>
          <w:rFonts w:ascii="Times New Roman" w:hAnsi="Times New Roman" w:cs="Times New Roman"/>
          <w:sz w:val="24"/>
          <w:szCs w:val="24"/>
        </w:rPr>
        <w:t xml:space="preserve">от </w:t>
      </w:r>
      <w:r w:rsidR="001671A2" w:rsidRPr="003C740B">
        <w:rPr>
          <w:rFonts w:ascii="Times New Roman" w:eastAsiaTheme="minorHAnsi" w:hAnsi="Times New Roman"/>
          <w:sz w:val="24"/>
          <w:szCs w:val="24"/>
        </w:rPr>
        <w:t>02.06.2016 № 34</w:t>
      </w:r>
    </w:p>
    <w:p w:rsidR="00250215" w:rsidRPr="0017369F" w:rsidRDefault="00250215" w:rsidP="003825A3">
      <w:pPr>
        <w:pStyle w:val="ConsPlusNormal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5692D" w:rsidRPr="0017369F" w:rsidRDefault="00250215" w:rsidP="00971A16">
      <w:pPr>
        <w:pStyle w:val="Style16"/>
        <w:widowControl/>
        <w:spacing w:line="240" w:lineRule="auto"/>
        <w:ind w:left="9356" w:right="-456"/>
        <w:rPr>
          <w:rStyle w:val="FontStyle31"/>
          <w:sz w:val="24"/>
          <w:szCs w:val="24"/>
        </w:rPr>
      </w:pPr>
      <w:proofErr w:type="gramStart"/>
      <w:r w:rsidRPr="0017369F">
        <w:t>к Правилам 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="00383DAE" w:rsidRPr="0017369F">
        <w:t xml:space="preserve">                                                                                              </w:t>
      </w:r>
      <w:proofErr w:type="gramEnd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6"/>
        <w:gridCol w:w="1197"/>
        <w:gridCol w:w="1418"/>
        <w:gridCol w:w="1701"/>
        <w:gridCol w:w="708"/>
        <w:gridCol w:w="851"/>
        <w:gridCol w:w="1559"/>
        <w:gridCol w:w="1559"/>
        <w:gridCol w:w="1560"/>
        <w:gridCol w:w="1417"/>
        <w:gridCol w:w="1701"/>
        <w:gridCol w:w="1559"/>
      </w:tblGrid>
      <w:tr w:rsidR="00904D43" w:rsidRPr="0017369F" w:rsidTr="00904D43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1"/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офисов.</w:t>
            </w: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CD5380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4D43" w:rsidRPr="0017369F">
              <w:rPr>
                <w:rFonts w:ascii="Times New Roman" w:hAnsi="Times New Roman" w:cs="Times New Roman"/>
                <w:sz w:val="24"/>
                <w:szCs w:val="24"/>
              </w:rPr>
              <w:t>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904D43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искусственная кожа. Возможные значения: мебельный (искусствен</w:t>
            </w:r>
            <w:r w:rsidRPr="00904D43">
              <w:rPr>
                <w:rFonts w:ascii="Times New Roman" w:hAnsi="Times New Roman" w:cs="Times New Roman"/>
                <w:sz w:val="24"/>
                <w:szCs w:val="24"/>
              </w:rP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904D43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искусственная кожа. Возможные значения: мебельный (искусствен</w:t>
            </w:r>
            <w:r w:rsidRPr="00904D43">
              <w:rPr>
                <w:rFonts w:ascii="Times New Roman" w:hAnsi="Times New Roman" w:cs="Times New Roman"/>
                <w:sz w:val="24"/>
                <w:szCs w:val="24"/>
              </w:rP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904D43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искусственная кожа. Возможные значения: мебельный (искусствен</w:t>
            </w:r>
            <w:r w:rsidRPr="00904D43">
              <w:rPr>
                <w:rFonts w:ascii="Times New Roman" w:hAnsi="Times New Roman" w:cs="Times New Roman"/>
                <w:sz w:val="24"/>
                <w:szCs w:val="24"/>
              </w:rPr>
              <w:softHyphen/>
              <w:t>ный) мех, искусственная замша (микрофибра), ткань, нетканые материалы</w:t>
            </w:r>
          </w:p>
        </w:tc>
      </w:tr>
    </w:tbl>
    <w:p w:rsidR="003167F9" w:rsidRPr="00424122" w:rsidRDefault="003167F9" w:rsidP="0095254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37"/>
      <w:bookmarkEnd w:id="1"/>
      <w:bookmarkEnd w:id="0"/>
    </w:p>
    <w:sectPr w:rsidR="003167F9" w:rsidRPr="00424122" w:rsidSect="00952543">
      <w:pgSz w:w="16838" w:h="11905" w:orient="landscape"/>
      <w:pgMar w:top="709" w:right="851" w:bottom="56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CD" w:rsidRDefault="009E47CD" w:rsidP="00E44109">
      <w:pPr>
        <w:spacing w:after="0" w:line="240" w:lineRule="auto"/>
      </w:pPr>
      <w:r>
        <w:separator/>
      </w:r>
    </w:p>
  </w:endnote>
  <w:endnote w:type="continuationSeparator" w:id="0">
    <w:p w:rsidR="009E47CD" w:rsidRDefault="009E47CD" w:rsidP="00E4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CD" w:rsidRDefault="009E47CD" w:rsidP="00E44109">
      <w:pPr>
        <w:spacing w:after="0" w:line="240" w:lineRule="auto"/>
      </w:pPr>
      <w:r>
        <w:separator/>
      </w:r>
    </w:p>
  </w:footnote>
  <w:footnote w:type="continuationSeparator" w:id="0">
    <w:p w:rsidR="009E47CD" w:rsidRDefault="009E47CD" w:rsidP="00E4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4905"/>
      <w:docPartObj>
        <w:docPartGallery w:val="Page Numbers (Top of Page)"/>
        <w:docPartUnique/>
      </w:docPartObj>
    </w:sdtPr>
    <w:sdtEndPr/>
    <w:sdtContent>
      <w:p w:rsidR="00E44109" w:rsidRDefault="00D70A5B">
        <w:pPr>
          <w:pStyle w:val="a9"/>
          <w:jc w:val="center"/>
        </w:pPr>
        <w:r w:rsidRPr="00E44109">
          <w:rPr>
            <w:rFonts w:ascii="Times New Roman" w:hAnsi="Times New Roman"/>
            <w:sz w:val="24"/>
            <w:szCs w:val="24"/>
          </w:rPr>
          <w:fldChar w:fldCharType="begin"/>
        </w:r>
        <w:r w:rsidR="00E44109" w:rsidRPr="00E4410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4109">
          <w:rPr>
            <w:rFonts w:ascii="Times New Roman" w:hAnsi="Times New Roman"/>
            <w:sz w:val="24"/>
            <w:szCs w:val="24"/>
          </w:rPr>
          <w:fldChar w:fldCharType="separate"/>
        </w:r>
        <w:r w:rsidR="00971A16">
          <w:rPr>
            <w:rFonts w:ascii="Times New Roman" w:hAnsi="Times New Roman"/>
            <w:noProof/>
            <w:sz w:val="24"/>
            <w:szCs w:val="24"/>
          </w:rPr>
          <w:t>2</w:t>
        </w:r>
        <w:r w:rsidRPr="00E441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44109" w:rsidRDefault="00E441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5A6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5B5B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0765B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1A2"/>
    <w:rsid w:val="00167DAB"/>
    <w:rsid w:val="0017185E"/>
    <w:rsid w:val="0017284F"/>
    <w:rsid w:val="0017333D"/>
    <w:rsid w:val="0017369F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81A"/>
    <w:rsid w:val="001D066A"/>
    <w:rsid w:val="001D161B"/>
    <w:rsid w:val="001D1B18"/>
    <w:rsid w:val="001D2035"/>
    <w:rsid w:val="001D3B1B"/>
    <w:rsid w:val="001D3FC7"/>
    <w:rsid w:val="001D4933"/>
    <w:rsid w:val="001D4FCD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215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5BD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3D23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5A3"/>
    <w:rsid w:val="003828B1"/>
    <w:rsid w:val="003837E8"/>
    <w:rsid w:val="003839CE"/>
    <w:rsid w:val="00383DA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B7015"/>
    <w:rsid w:val="003C10AF"/>
    <w:rsid w:val="003C11A4"/>
    <w:rsid w:val="003C223D"/>
    <w:rsid w:val="003C24E1"/>
    <w:rsid w:val="003C2823"/>
    <w:rsid w:val="003C2EE7"/>
    <w:rsid w:val="003C4034"/>
    <w:rsid w:val="003C740B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2BB0"/>
    <w:rsid w:val="0045679D"/>
    <w:rsid w:val="00457342"/>
    <w:rsid w:val="00460066"/>
    <w:rsid w:val="00460945"/>
    <w:rsid w:val="004613F8"/>
    <w:rsid w:val="00462030"/>
    <w:rsid w:val="004622A2"/>
    <w:rsid w:val="0046234D"/>
    <w:rsid w:val="00462846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176A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2E37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5F38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1ECB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0B2F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DAA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5FF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A5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1CF0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5783E"/>
    <w:rsid w:val="0085796A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0DA0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D43"/>
    <w:rsid w:val="00904EE7"/>
    <w:rsid w:val="00905BD4"/>
    <w:rsid w:val="00905DEA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0CD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377BF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543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1A16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47CD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A5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64B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24EE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40B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650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1E78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638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5380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0A5B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4109"/>
    <w:rsid w:val="00E46E41"/>
    <w:rsid w:val="00E472AB"/>
    <w:rsid w:val="00E47E88"/>
    <w:rsid w:val="00E50B61"/>
    <w:rsid w:val="00E517FA"/>
    <w:rsid w:val="00E51C14"/>
    <w:rsid w:val="00E51E01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3EBB"/>
    <w:rsid w:val="00F552BF"/>
    <w:rsid w:val="00F55AF5"/>
    <w:rsid w:val="00F5692D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D8E"/>
    <w:rsid w:val="00F76E44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4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410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4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410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C8EC-0DFE-4A5F-92AF-D3729704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106</cp:revision>
  <cp:lastPrinted>2021-04-05T07:45:00Z</cp:lastPrinted>
  <dcterms:created xsi:type="dcterms:W3CDTF">2017-03-01T01:48:00Z</dcterms:created>
  <dcterms:modified xsi:type="dcterms:W3CDTF">2021-08-25T06:37:00Z</dcterms:modified>
</cp:coreProperties>
</file>