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«КИНДАЛЬСКОЕ СЕЛЬСКОЕ ПОСЕЛЕНИЕ»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7877A0" w:rsidRPr="00461890" w:rsidRDefault="007877A0" w:rsidP="007877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877A0" w:rsidRPr="00461890" w:rsidRDefault="007877A0" w:rsidP="00787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877A0" w:rsidRPr="00461890" w:rsidRDefault="000B01A6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19.03.2021</w:t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4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</w:t>
      </w:r>
      <w:proofErr w:type="spellEnd"/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 подготовке к пожароопасному периоду 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организации тушения пожаров в лесах на территории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Киндальс</w:t>
      </w:r>
      <w:r w:rsidR="000B01A6" w:rsidRPr="00461890">
        <w:rPr>
          <w:rFonts w:ascii="Times New Roman" w:hAnsi="Times New Roman" w:cs="Times New Roman"/>
          <w:sz w:val="24"/>
          <w:szCs w:val="24"/>
          <w:lang w:bidi="ru-RU"/>
        </w:rPr>
        <w:t>кого</w:t>
      </w:r>
      <w:proofErr w:type="spellEnd"/>
      <w:r w:rsidR="000B01A6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 в 2021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году</w:t>
      </w:r>
    </w:p>
    <w:p w:rsidR="007877A0" w:rsidRPr="00461890" w:rsidRDefault="007877A0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7A0" w:rsidRPr="00461890" w:rsidRDefault="007877A0" w:rsidP="007877A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 природного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на основании распоряжения Губернатора Томской области от 13.03.2017 № 65-р «О мероприятиях по охране лесов от пожаров на </w:t>
      </w:r>
      <w:proofErr w:type="spell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рерритории</w:t>
      </w:r>
      <w:proofErr w:type="spell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Томской области на 2017-2019 годы», правил введения чрезвычайных ситуаций в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  <w:proofErr w:type="gramEnd"/>
    </w:p>
    <w:p w:rsidR="007877A0" w:rsidRPr="00461890" w:rsidRDefault="00290590" w:rsidP="007877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7877A0" w:rsidRPr="00461890">
        <w:rPr>
          <w:rFonts w:ascii="Times New Roman" w:hAnsi="Times New Roman" w:cs="Times New Roman"/>
          <w:sz w:val="24"/>
          <w:szCs w:val="24"/>
        </w:rPr>
        <w:t>: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1.1.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Киндальское</w:t>
      </w:r>
      <w:proofErr w:type="spellEnd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сельское  посел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>ение»   от лесных пожаров в 2021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г. (приложение 1);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1.2.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состав сил и средств, планируемых для ликвидации ЧС на</w:t>
      </w:r>
      <w:r w:rsidR="007877A0" w:rsidRPr="00461890">
        <w:rPr>
          <w:rFonts w:ascii="Times New Roman" w:hAnsi="Times New Roman" w:cs="Times New Roman"/>
          <w:sz w:val="24"/>
          <w:szCs w:val="24"/>
        </w:rPr>
        <w:t xml:space="preserve"> 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территории МО "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Киндальский</w:t>
      </w:r>
      <w:proofErr w:type="spellEnd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сельский совет»    в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лесопожа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>рный</w:t>
      </w:r>
      <w:proofErr w:type="spell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период 2021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7877A0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F1819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 С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0B01A6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2.4.Организовать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специалисту  МКУ «Администрация </w:t>
      </w:r>
      <w:proofErr w:type="spell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ознакомить с данным 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Специалисту 1 категории (финансисту) МКУ «Администрация </w:t>
      </w:r>
      <w:proofErr w:type="spell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меропри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proofErr w:type="gramEnd"/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пожароопасный сезон 2021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>5. 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 xml:space="preserve">   6.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жителям поселения привести пожарный инструмент в порядок,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табличек</w:t>
      </w:r>
      <w:proofErr w:type="gram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доме. Установить и заполнить водой емкости не менее 200 л.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>8. Специалисту админи</w:t>
      </w:r>
      <w:r w:rsidR="00EF1819" w:rsidRPr="00461890">
        <w:rPr>
          <w:color w:val="000000"/>
          <w:sz w:val="24"/>
          <w:szCs w:val="24"/>
          <w:lang w:eastAsia="ru-RU" w:bidi="ru-RU"/>
        </w:rPr>
        <w:t>страции обеспечить обнародование</w:t>
      </w:r>
      <w:r w:rsidRPr="00461890">
        <w:rPr>
          <w:color w:val="000000"/>
          <w:sz w:val="24"/>
          <w:szCs w:val="24"/>
          <w:lang w:eastAsia="ru-RU" w:bidi="ru-RU"/>
        </w:rPr>
        <w:t xml:space="preserve"> настоящего постановление  на сайте Администрации МО «</w:t>
      </w:r>
      <w:proofErr w:type="spellStart"/>
      <w:r w:rsidRPr="00461890">
        <w:rPr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Pr="00461890">
        <w:rPr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7877A0" w:rsidRPr="00461890" w:rsidRDefault="007877A0" w:rsidP="007877A0">
      <w:pPr>
        <w:pStyle w:val="1"/>
        <w:tabs>
          <w:tab w:val="left" w:pos="602"/>
        </w:tabs>
        <w:spacing w:line="240" w:lineRule="auto"/>
        <w:contextualSpacing/>
        <w:rPr>
          <w:bCs/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9. </w:t>
      </w:r>
      <w:r w:rsidRPr="00461890">
        <w:rPr>
          <w:bCs/>
          <w:color w:val="000000"/>
          <w:sz w:val="24"/>
          <w:szCs w:val="24"/>
          <w:lang w:eastAsia="ru-RU" w:bidi="ru-RU"/>
        </w:rPr>
        <w:t xml:space="preserve">Настоящее постановление вступает в силу со дня его официального обнародования. 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10.  </w:t>
      </w:r>
      <w:proofErr w:type="gramStart"/>
      <w:r w:rsidRPr="0046189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61890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7877A0" w:rsidRPr="00461890" w:rsidRDefault="007877A0" w:rsidP="007877A0">
      <w:pPr>
        <w:pStyle w:val="1"/>
        <w:shd w:val="clear" w:color="auto" w:fill="auto"/>
        <w:spacing w:before="0" w:after="649" w:line="240" w:lineRule="auto"/>
        <w:ind w:right="20"/>
        <w:contextualSpacing/>
        <w:rPr>
          <w:sz w:val="24"/>
          <w:szCs w:val="24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В.В.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1A6" w:rsidRPr="000E0D93" w:rsidRDefault="000B01A6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B01A6">
        <w:rPr>
          <w:rFonts w:ascii="Times New Roman" w:eastAsia="Times New Roman" w:hAnsi="Times New Roman" w:cs="Times New Roman"/>
          <w:sz w:val="24"/>
          <w:szCs w:val="24"/>
          <w:lang w:eastAsia="ru-RU"/>
        </w:rPr>
        <w:t>4 от 19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0B01A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="000B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0B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77A0" w:rsidRPr="000E0D93" w:rsidTr="008D68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89138124907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КА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З (в кузове установлена емкость 3м), </w:t>
            </w:r>
            <w:proofErr w:type="spellStart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.Б.,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EF181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 Неустроев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>Н.Ю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мотопомпой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«Хонда».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19" w:rsidRDefault="00EF1819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F200C2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01A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B01A6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19.03.2021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</w:t>
      </w:r>
      <w:bookmarkStart w:id="0" w:name="_GoBack"/>
      <w:bookmarkEnd w:id="0"/>
      <w:r w:rsidR="000B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и оборудовать пункты отбора воды на случай ЧС (1 и 2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в\башни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E66E11" w:rsidRPr="007877A0" w:rsidRDefault="00E66E11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6E11" w:rsidRPr="007877A0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A0"/>
    <w:rsid w:val="000B01A6"/>
    <w:rsid w:val="000D7279"/>
    <w:rsid w:val="00290590"/>
    <w:rsid w:val="00336997"/>
    <w:rsid w:val="00461890"/>
    <w:rsid w:val="00614C04"/>
    <w:rsid w:val="00655DEE"/>
    <w:rsid w:val="007877A0"/>
    <w:rsid w:val="00D330AD"/>
    <w:rsid w:val="00E66E11"/>
    <w:rsid w:val="00E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A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A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8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877A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2021-05-27T04:25:00Z</cp:lastPrinted>
  <dcterms:created xsi:type="dcterms:W3CDTF">2019-03-19T03:51:00Z</dcterms:created>
  <dcterms:modified xsi:type="dcterms:W3CDTF">2021-05-27T04:26:00Z</dcterms:modified>
</cp:coreProperties>
</file>