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F9" w:rsidRPr="00FE49C8" w:rsidRDefault="000879F9" w:rsidP="000879F9">
      <w:pPr>
        <w:jc w:val="center"/>
        <w:rPr>
          <w:b/>
        </w:rPr>
      </w:pPr>
      <w:r w:rsidRPr="00FE49C8">
        <w:rPr>
          <w:b/>
        </w:rPr>
        <w:t xml:space="preserve">Муниципальное казенное учреждение </w:t>
      </w:r>
    </w:p>
    <w:p w:rsidR="000879F9" w:rsidRPr="00FE49C8" w:rsidRDefault="000879F9" w:rsidP="000879F9">
      <w:pPr>
        <w:jc w:val="center"/>
        <w:rPr>
          <w:b/>
        </w:rPr>
      </w:pPr>
      <w:r w:rsidRPr="00FE49C8">
        <w:rPr>
          <w:b/>
        </w:rPr>
        <w:t xml:space="preserve">администрация </w:t>
      </w:r>
      <w:proofErr w:type="spellStart"/>
      <w:r w:rsidR="00820AAF">
        <w:rPr>
          <w:b/>
        </w:rPr>
        <w:t>Киндаль</w:t>
      </w:r>
      <w:r w:rsidRPr="00FE49C8">
        <w:rPr>
          <w:b/>
        </w:rPr>
        <w:t>ского</w:t>
      </w:r>
      <w:proofErr w:type="spellEnd"/>
      <w:r w:rsidRPr="00FE49C8">
        <w:rPr>
          <w:b/>
        </w:rPr>
        <w:t xml:space="preserve"> сельского поселения</w:t>
      </w:r>
    </w:p>
    <w:p w:rsidR="000879F9" w:rsidRPr="00FE49C8" w:rsidRDefault="000879F9" w:rsidP="000879F9">
      <w:pPr>
        <w:jc w:val="center"/>
        <w:rPr>
          <w:b/>
        </w:rPr>
      </w:pPr>
      <w:proofErr w:type="spellStart"/>
      <w:r w:rsidRPr="00FE49C8">
        <w:rPr>
          <w:b/>
        </w:rPr>
        <w:t>Каргасокского</w:t>
      </w:r>
      <w:proofErr w:type="spellEnd"/>
      <w:r w:rsidRPr="00FE49C8">
        <w:rPr>
          <w:b/>
        </w:rPr>
        <w:t xml:space="preserve"> района Томской области </w:t>
      </w:r>
    </w:p>
    <w:p w:rsidR="000879F9" w:rsidRPr="00FE49C8" w:rsidRDefault="000879F9" w:rsidP="000879F9">
      <w:pPr>
        <w:jc w:val="center"/>
        <w:rPr>
          <w:b/>
        </w:rPr>
      </w:pPr>
    </w:p>
    <w:p w:rsidR="000879F9" w:rsidRPr="00FE49C8" w:rsidRDefault="000879F9" w:rsidP="000879F9">
      <w:pPr>
        <w:jc w:val="center"/>
        <w:rPr>
          <w:b/>
        </w:rPr>
      </w:pPr>
      <w:r w:rsidRPr="00FE49C8">
        <w:rPr>
          <w:b/>
        </w:rPr>
        <w:t>ПОСТАНОВЛЕНИЕ</w:t>
      </w:r>
    </w:p>
    <w:p w:rsidR="000879F9" w:rsidRPr="00FE49C8" w:rsidRDefault="000879F9" w:rsidP="000879F9">
      <w:pPr>
        <w:jc w:val="both"/>
      </w:pPr>
      <w:r w:rsidRPr="00FE49C8">
        <w:tab/>
      </w:r>
    </w:p>
    <w:p w:rsidR="000879F9" w:rsidRPr="00FE49C8" w:rsidRDefault="00820AAF" w:rsidP="000879F9">
      <w:pPr>
        <w:jc w:val="both"/>
      </w:pPr>
      <w:r>
        <w:t>24.09</w:t>
      </w:r>
      <w:r w:rsidR="000879F9">
        <w:t>.</w:t>
      </w:r>
      <w:r w:rsidR="000879F9" w:rsidRPr="00FE49C8">
        <w:t>2018 г.</w:t>
      </w:r>
      <w:r w:rsidR="000879F9" w:rsidRPr="00FE49C8">
        <w:tab/>
      </w:r>
      <w:r w:rsidR="000879F9" w:rsidRPr="00FE49C8">
        <w:tab/>
      </w:r>
      <w:r w:rsidR="000879F9" w:rsidRPr="00FE49C8">
        <w:tab/>
      </w:r>
      <w:r w:rsidR="000879F9" w:rsidRPr="00FE49C8">
        <w:tab/>
      </w:r>
      <w:r w:rsidR="000879F9" w:rsidRPr="00FE49C8">
        <w:tab/>
      </w:r>
      <w:r w:rsidR="000879F9" w:rsidRPr="00FE49C8">
        <w:tab/>
      </w:r>
      <w:r w:rsidR="000879F9" w:rsidRPr="00FE49C8">
        <w:tab/>
      </w:r>
      <w:r w:rsidR="000879F9" w:rsidRPr="00FE49C8">
        <w:tab/>
      </w:r>
      <w:r>
        <w:t xml:space="preserve">             </w:t>
      </w:r>
      <w:r w:rsidR="000879F9" w:rsidRPr="00FE49C8">
        <w:t>№</w:t>
      </w:r>
      <w:r>
        <w:t xml:space="preserve"> 39</w:t>
      </w:r>
    </w:p>
    <w:p w:rsidR="000879F9" w:rsidRPr="00FE49C8" w:rsidRDefault="00820AAF" w:rsidP="00820AAF">
      <w:proofErr w:type="spellStart"/>
      <w:r>
        <w:t>с</w:t>
      </w:r>
      <w:proofErr w:type="gramStart"/>
      <w:r>
        <w:t>.К</w:t>
      </w:r>
      <w:proofErr w:type="gramEnd"/>
      <w:r>
        <w:t>индал</w:t>
      </w:r>
      <w:proofErr w:type="spellEnd"/>
      <w:r w:rsidR="000879F9" w:rsidRPr="00FE49C8">
        <w:t xml:space="preserve">             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0879F9" w:rsidRPr="00FE49C8" w:rsidTr="003F62C0">
        <w:trPr>
          <w:trHeight w:val="1809"/>
        </w:trPr>
        <w:tc>
          <w:tcPr>
            <w:tcW w:w="4644" w:type="dxa"/>
          </w:tcPr>
          <w:p w:rsidR="000879F9" w:rsidRPr="009C3514" w:rsidRDefault="000879F9" w:rsidP="003F62C0">
            <w:pPr>
              <w:jc w:val="both"/>
            </w:pPr>
            <w:r w:rsidRPr="002D7C7E">
              <w:t>Об утверждении порядка уведомления Главы сельского поселения (Главы Администрации) о фактах обращения в целях склонения муниципального служащег</w:t>
            </w:r>
            <w:r w:rsidR="00820AAF">
              <w:t xml:space="preserve">о Администрации </w:t>
            </w:r>
            <w:proofErr w:type="spellStart"/>
            <w:r w:rsidR="00820AAF">
              <w:t>Киндальского</w:t>
            </w:r>
            <w:proofErr w:type="spellEnd"/>
            <w:r w:rsidRPr="002D7C7E">
              <w:t xml:space="preserve"> сельского поселения  к совершению коррупционных правонарушений и организации проверки этих сведений</w:t>
            </w:r>
          </w:p>
        </w:tc>
      </w:tr>
    </w:tbl>
    <w:p w:rsidR="000879F9" w:rsidRPr="00FE49C8" w:rsidRDefault="000879F9" w:rsidP="000879F9"/>
    <w:p w:rsidR="000879F9" w:rsidRPr="00FE49C8" w:rsidRDefault="000879F9" w:rsidP="000879F9">
      <w:pPr>
        <w:jc w:val="center"/>
      </w:pPr>
    </w:p>
    <w:p w:rsidR="000879F9" w:rsidRPr="00FE49C8" w:rsidRDefault="000879F9" w:rsidP="000879F9">
      <w:pPr>
        <w:jc w:val="center"/>
      </w:pPr>
    </w:p>
    <w:p w:rsidR="000879F9" w:rsidRPr="00FE49C8" w:rsidRDefault="000879F9" w:rsidP="000879F9">
      <w:pPr>
        <w:jc w:val="center"/>
      </w:pPr>
    </w:p>
    <w:p w:rsidR="000879F9" w:rsidRPr="00FE49C8" w:rsidRDefault="000879F9" w:rsidP="000879F9">
      <w:pPr>
        <w:jc w:val="center"/>
      </w:pPr>
    </w:p>
    <w:p w:rsidR="000879F9" w:rsidRPr="00FE49C8" w:rsidRDefault="000879F9" w:rsidP="000879F9"/>
    <w:p w:rsidR="000879F9" w:rsidRPr="00FE49C8" w:rsidRDefault="000879F9" w:rsidP="000879F9"/>
    <w:p w:rsidR="000879F9" w:rsidRPr="00FE49C8" w:rsidRDefault="000879F9" w:rsidP="000879F9"/>
    <w:p w:rsidR="000879F9" w:rsidRDefault="000879F9" w:rsidP="000879F9">
      <w:pPr>
        <w:pStyle w:val="a3"/>
        <w:spacing w:before="0" w:beforeAutospacing="0" w:after="0" w:afterAutospacing="0"/>
        <w:ind w:firstLine="567"/>
        <w:jc w:val="both"/>
      </w:pPr>
    </w:p>
    <w:p w:rsidR="000879F9" w:rsidRDefault="000879F9" w:rsidP="000879F9">
      <w:pPr>
        <w:pStyle w:val="ConsPlusTitle"/>
        <w:ind w:firstLine="708"/>
        <w:jc w:val="both"/>
        <w:rPr>
          <w:b w:val="0"/>
        </w:rPr>
      </w:pPr>
    </w:p>
    <w:p w:rsidR="000879F9" w:rsidRDefault="000879F9" w:rsidP="000879F9">
      <w:pPr>
        <w:pStyle w:val="ConsPlusTitle"/>
        <w:ind w:firstLine="708"/>
        <w:jc w:val="both"/>
        <w:rPr>
          <w:b w:val="0"/>
        </w:rPr>
      </w:pPr>
    </w:p>
    <w:p w:rsidR="000879F9" w:rsidRDefault="000879F9" w:rsidP="000879F9">
      <w:pPr>
        <w:pStyle w:val="ConsPlusTitle"/>
        <w:ind w:firstLine="708"/>
        <w:jc w:val="both"/>
        <w:rPr>
          <w:b w:val="0"/>
        </w:rPr>
      </w:pPr>
    </w:p>
    <w:p w:rsidR="000879F9" w:rsidRDefault="000879F9" w:rsidP="000879F9">
      <w:pPr>
        <w:pStyle w:val="ConsPlusTitle"/>
        <w:ind w:firstLine="708"/>
        <w:jc w:val="both"/>
        <w:rPr>
          <w:b w:val="0"/>
        </w:rPr>
      </w:pPr>
    </w:p>
    <w:p w:rsidR="000879F9" w:rsidRPr="00F91659" w:rsidRDefault="000879F9" w:rsidP="000879F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659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0879F9" w:rsidRPr="00BD0CF9" w:rsidRDefault="000879F9" w:rsidP="000879F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79F9" w:rsidRDefault="000879F9" w:rsidP="000879F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CF9">
        <w:rPr>
          <w:rFonts w:ascii="Times New Roman" w:hAnsi="Times New Roman" w:cs="Times New Roman"/>
          <w:sz w:val="24"/>
          <w:szCs w:val="24"/>
        </w:rPr>
        <w:t>1.</w:t>
      </w:r>
      <w:r w:rsidR="00ED6082">
        <w:rPr>
          <w:rFonts w:ascii="Times New Roman" w:hAnsi="Times New Roman" w:cs="Times New Roman"/>
          <w:sz w:val="24"/>
          <w:szCs w:val="24"/>
        </w:rPr>
        <w:t>Утвердить порядок</w:t>
      </w:r>
      <w:r w:rsidRPr="00BD0CF9">
        <w:rPr>
          <w:rFonts w:ascii="Times New Roman" w:hAnsi="Times New Roman" w:cs="Times New Roman"/>
          <w:sz w:val="24"/>
          <w:szCs w:val="24"/>
        </w:rPr>
        <w:t xml:space="preserve"> уведомления Главы сельского поселения (Главы Администрации) о фактах обращения в целях склонения муниципального служащег</w:t>
      </w:r>
      <w:r w:rsidR="00ED6082">
        <w:rPr>
          <w:rFonts w:ascii="Times New Roman" w:hAnsi="Times New Roman" w:cs="Times New Roman"/>
          <w:sz w:val="24"/>
          <w:szCs w:val="24"/>
        </w:rPr>
        <w:t xml:space="preserve">о Администрации </w:t>
      </w:r>
      <w:proofErr w:type="spellStart"/>
      <w:r w:rsidR="00ED6082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BD0CF9">
        <w:rPr>
          <w:rFonts w:ascii="Times New Roman" w:hAnsi="Times New Roman" w:cs="Times New Roman"/>
          <w:sz w:val="24"/>
          <w:szCs w:val="24"/>
        </w:rPr>
        <w:t xml:space="preserve"> сельского поселения  к совершению коррупционных правонарушений и организ</w:t>
      </w:r>
      <w:r w:rsidR="00ED6082">
        <w:rPr>
          <w:rFonts w:ascii="Times New Roman" w:hAnsi="Times New Roman" w:cs="Times New Roman"/>
          <w:sz w:val="24"/>
          <w:szCs w:val="24"/>
        </w:rPr>
        <w:t xml:space="preserve">ации проверки этих сведений и признании </w:t>
      </w:r>
      <w:proofErr w:type="gramStart"/>
      <w:r w:rsidR="00ED6082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ED6082">
        <w:rPr>
          <w:rFonts w:ascii="Times New Roman" w:hAnsi="Times New Roman" w:cs="Times New Roman"/>
          <w:sz w:val="24"/>
          <w:szCs w:val="24"/>
        </w:rPr>
        <w:t xml:space="preserve"> силу некоторых постановлений Главы </w:t>
      </w:r>
      <w:proofErr w:type="spellStart"/>
      <w:r w:rsidR="00ED6082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ED608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D0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082" w:rsidRPr="00BD0CF9" w:rsidRDefault="00ED6082" w:rsidP="000879F9">
      <w:pPr>
        <w:pStyle w:val="ConsPlusCell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06.04.2011 № 13 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 </w:t>
      </w:r>
    </w:p>
    <w:p w:rsidR="000879F9" w:rsidRDefault="00ED6082" w:rsidP="000879F9">
      <w:pPr>
        <w:ind w:firstLine="708"/>
      </w:pPr>
      <w:r>
        <w:t>3</w:t>
      </w:r>
      <w:r w:rsidR="000879F9" w:rsidRPr="009C3514">
        <w:t>. Настоящее постановление вступает в силу со дня его о</w:t>
      </w:r>
      <w:r w:rsidR="000879F9">
        <w:t>публикования</w:t>
      </w:r>
      <w:r w:rsidR="000879F9" w:rsidRPr="009C3514">
        <w:t xml:space="preserve">. </w:t>
      </w:r>
    </w:p>
    <w:p w:rsidR="000879F9" w:rsidRPr="00247AB2" w:rsidRDefault="00ED6082" w:rsidP="000879F9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4</w:t>
      </w:r>
      <w:r w:rsidR="000879F9">
        <w:rPr>
          <w:rFonts w:ascii="Times New Roman" w:hAnsi="Times New Roman"/>
          <w:sz w:val="24"/>
        </w:rPr>
        <w:t>.</w:t>
      </w:r>
      <w:r w:rsidR="000879F9" w:rsidRPr="00247AB2">
        <w:rPr>
          <w:rFonts w:ascii="Times New Roman" w:hAnsi="Times New Roman"/>
          <w:sz w:val="24"/>
          <w:szCs w:val="24"/>
        </w:rPr>
        <w:t xml:space="preserve"> Настоящее </w:t>
      </w:r>
      <w:r w:rsidR="000879F9">
        <w:rPr>
          <w:rFonts w:ascii="Times New Roman" w:hAnsi="Times New Roman"/>
          <w:sz w:val="24"/>
          <w:szCs w:val="24"/>
        </w:rPr>
        <w:t>постановление</w:t>
      </w:r>
      <w:r w:rsidR="000879F9" w:rsidRPr="00247AB2">
        <w:rPr>
          <w:rFonts w:ascii="Times New Roman" w:hAnsi="Times New Roman"/>
          <w:sz w:val="24"/>
          <w:szCs w:val="24"/>
        </w:rPr>
        <w:t xml:space="preserve"> подлежит официальному </w:t>
      </w:r>
      <w:r w:rsidR="000879F9">
        <w:rPr>
          <w:rFonts w:ascii="Times New Roman" w:hAnsi="Times New Roman"/>
          <w:sz w:val="24"/>
          <w:szCs w:val="24"/>
        </w:rPr>
        <w:t>опубликованию</w:t>
      </w:r>
      <w:r w:rsidR="000879F9" w:rsidRPr="00247AB2">
        <w:rPr>
          <w:rFonts w:ascii="Times New Roman" w:hAnsi="Times New Roman"/>
          <w:sz w:val="24"/>
          <w:szCs w:val="24"/>
        </w:rPr>
        <w:t xml:space="preserve">  в  соответствии с Уставом муниципального образ</w:t>
      </w:r>
      <w:r>
        <w:rPr>
          <w:rFonts w:ascii="Times New Roman" w:hAnsi="Times New Roman"/>
          <w:sz w:val="24"/>
          <w:szCs w:val="24"/>
        </w:rPr>
        <w:t xml:space="preserve">ования </w:t>
      </w:r>
      <w:proofErr w:type="spellStart"/>
      <w:r>
        <w:rPr>
          <w:rFonts w:ascii="Times New Roman" w:hAnsi="Times New Roman"/>
          <w:sz w:val="24"/>
          <w:szCs w:val="24"/>
        </w:rPr>
        <w:t>Киндальское</w:t>
      </w:r>
      <w:proofErr w:type="spellEnd"/>
      <w:r w:rsidR="000879F9" w:rsidRPr="00247AB2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0879F9" w:rsidRPr="00247AB2">
        <w:rPr>
          <w:rFonts w:ascii="Times New Roman" w:hAnsi="Times New Roman"/>
          <w:b/>
          <w:bCs/>
          <w:sz w:val="24"/>
          <w:szCs w:val="24"/>
        </w:rPr>
        <w:t>.</w:t>
      </w:r>
    </w:p>
    <w:p w:rsidR="000879F9" w:rsidRPr="009C3514" w:rsidRDefault="000879F9" w:rsidP="000879F9">
      <w:pPr>
        <w:ind w:firstLine="708"/>
      </w:pPr>
    </w:p>
    <w:p w:rsidR="00ED6082" w:rsidRDefault="000879F9" w:rsidP="000879F9">
      <w:r w:rsidRPr="00D77B0B">
        <w:t xml:space="preserve">        </w:t>
      </w:r>
    </w:p>
    <w:p w:rsidR="00ED6082" w:rsidRDefault="00ED6082" w:rsidP="000879F9"/>
    <w:p w:rsidR="00ED6082" w:rsidRDefault="00ED6082" w:rsidP="000879F9"/>
    <w:p w:rsidR="00ED6082" w:rsidRDefault="00ED6082" w:rsidP="000879F9"/>
    <w:p w:rsidR="00ED6082" w:rsidRDefault="00ED6082" w:rsidP="000879F9"/>
    <w:p w:rsidR="00ED6082" w:rsidRDefault="00ED6082" w:rsidP="000879F9"/>
    <w:p w:rsidR="000879F9" w:rsidRDefault="000879F9" w:rsidP="000879F9">
      <w:r w:rsidRPr="00D77B0B">
        <w:t xml:space="preserve"> Глав</w:t>
      </w:r>
      <w:r>
        <w:t>а</w:t>
      </w:r>
      <w:r w:rsidR="00ED6082">
        <w:t xml:space="preserve"> </w:t>
      </w:r>
      <w:proofErr w:type="spellStart"/>
      <w:r w:rsidR="00ED6082">
        <w:t>Киндальского</w:t>
      </w:r>
      <w:proofErr w:type="spellEnd"/>
    </w:p>
    <w:p w:rsidR="000879F9" w:rsidRPr="00D77B0B" w:rsidRDefault="00ED6082" w:rsidP="000879F9">
      <w:r>
        <w:t xml:space="preserve"> </w:t>
      </w:r>
      <w:r w:rsidR="000879F9" w:rsidRPr="00D77B0B">
        <w:t>сельского поселения</w:t>
      </w:r>
      <w:r w:rsidR="000879F9" w:rsidRPr="00D77B0B">
        <w:tab/>
      </w:r>
      <w:r w:rsidR="000879F9" w:rsidRPr="00D77B0B">
        <w:tab/>
      </w:r>
      <w:r>
        <w:t xml:space="preserve">                         </w:t>
      </w:r>
      <w:r w:rsidR="000879F9" w:rsidRPr="00D77B0B">
        <w:tab/>
        <w:t xml:space="preserve">                              </w:t>
      </w:r>
      <w:r>
        <w:t>В.В. Волков</w:t>
      </w:r>
    </w:p>
    <w:p w:rsidR="000879F9" w:rsidRDefault="000879F9" w:rsidP="000879F9">
      <w:pPr>
        <w:jc w:val="center"/>
        <w:rPr>
          <w:b/>
          <w:sz w:val="28"/>
          <w:szCs w:val="28"/>
        </w:rPr>
      </w:pPr>
    </w:p>
    <w:p w:rsidR="00ED6082" w:rsidRDefault="00ED6082" w:rsidP="000879F9">
      <w:pPr>
        <w:jc w:val="center"/>
        <w:rPr>
          <w:b/>
          <w:sz w:val="28"/>
          <w:szCs w:val="28"/>
        </w:rPr>
      </w:pPr>
    </w:p>
    <w:p w:rsidR="00ED6082" w:rsidRDefault="00ED6082" w:rsidP="000879F9">
      <w:pPr>
        <w:jc w:val="center"/>
        <w:rPr>
          <w:b/>
          <w:sz w:val="28"/>
          <w:szCs w:val="28"/>
        </w:rPr>
      </w:pPr>
    </w:p>
    <w:p w:rsidR="00ED6082" w:rsidRDefault="00ED6082" w:rsidP="000879F9">
      <w:pPr>
        <w:jc w:val="center"/>
        <w:rPr>
          <w:b/>
          <w:sz w:val="28"/>
          <w:szCs w:val="28"/>
        </w:rPr>
      </w:pPr>
    </w:p>
    <w:p w:rsidR="000879F9" w:rsidRDefault="000879F9" w:rsidP="009465D4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9465D4" w:rsidRPr="00400B16" w:rsidRDefault="009465D4" w:rsidP="009465D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879F9" w:rsidRDefault="000879F9" w:rsidP="000879F9">
      <w:pPr>
        <w:autoSpaceDE w:val="0"/>
        <w:autoSpaceDN w:val="0"/>
        <w:adjustRightInd w:val="0"/>
        <w:jc w:val="right"/>
        <w:outlineLvl w:val="0"/>
      </w:pPr>
    </w:p>
    <w:p w:rsidR="000879F9" w:rsidRDefault="000879F9" w:rsidP="000879F9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0879F9" w:rsidRDefault="000879F9" w:rsidP="000879F9">
      <w:pPr>
        <w:autoSpaceDE w:val="0"/>
        <w:autoSpaceDN w:val="0"/>
        <w:adjustRightInd w:val="0"/>
        <w:jc w:val="right"/>
        <w:outlineLvl w:val="0"/>
      </w:pPr>
      <w:r>
        <w:t xml:space="preserve">к постановлению </w:t>
      </w:r>
    </w:p>
    <w:p w:rsidR="000879F9" w:rsidRDefault="000879F9" w:rsidP="000879F9">
      <w:pPr>
        <w:autoSpaceDE w:val="0"/>
        <w:autoSpaceDN w:val="0"/>
        <w:adjustRightInd w:val="0"/>
        <w:jc w:val="right"/>
        <w:outlineLvl w:val="0"/>
      </w:pPr>
      <w:r>
        <w:t xml:space="preserve">Администрации сельского поселения № </w:t>
      </w:r>
      <w:r w:rsidR="009465D4">
        <w:t>39</w:t>
      </w:r>
    </w:p>
    <w:p w:rsidR="000879F9" w:rsidRDefault="009465D4" w:rsidP="000879F9">
      <w:pPr>
        <w:autoSpaceDE w:val="0"/>
        <w:autoSpaceDN w:val="0"/>
        <w:adjustRightInd w:val="0"/>
        <w:jc w:val="right"/>
        <w:outlineLvl w:val="0"/>
      </w:pPr>
      <w:r>
        <w:t>От 24.09.2018</w:t>
      </w:r>
    </w:p>
    <w:p w:rsidR="009465D4" w:rsidRDefault="009465D4" w:rsidP="000879F9">
      <w:pPr>
        <w:pStyle w:val="ConsPlusTitle"/>
        <w:widowControl/>
        <w:jc w:val="center"/>
        <w:outlineLvl w:val="0"/>
        <w:rPr>
          <w:b w:val="0"/>
        </w:rPr>
      </w:pPr>
    </w:p>
    <w:p w:rsidR="009465D4" w:rsidRDefault="009465D4" w:rsidP="000879F9">
      <w:pPr>
        <w:pStyle w:val="ConsPlusTitle"/>
        <w:widowControl/>
        <w:jc w:val="center"/>
        <w:outlineLvl w:val="0"/>
        <w:rPr>
          <w:b w:val="0"/>
        </w:rPr>
      </w:pPr>
    </w:p>
    <w:p w:rsidR="000879F9" w:rsidRPr="008B44CD" w:rsidRDefault="000879F9" w:rsidP="000879F9">
      <w:pPr>
        <w:pStyle w:val="ConsPlusTitle"/>
        <w:widowControl/>
        <w:jc w:val="center"/>
        <w:outlineLvl w:val="0"/>
        <w:rPr>
          <w:b w:val="0"/>
        </w:rPr>
      </w:pPr>
      <w:r w:rsidRPr="008B44CD">
        <w:rPr>
          <w:b w:val="0"/>
        </w:rPr>
        <w:t>ПОРЯДОК</w:t>
      </w:r>
    </w:p>
    <w:p w:rsidR="000879F9" w:rsidRPr="008B44CD" w:rsidRDefault="000879F9" w:rsidP="000879F9">
      <w:pPr>
        <w:pStyle w:val="ConsPlusTitle"/>
        <w:widowControl/>
        <w:jc w:val="center"/>
        <w:outlineLvl w:val="0"/>
        <w:rPr>
          <w:b w:val="0"/>
        </w:rPr>
      </w:pPr>
      <w:r w:rsidRPr="008B44CD">
        <w:rPr>
          <w:b w:val="0"/>
        </w:rPr>
        <w:t>УВЕДОМЛЕНИЯ ГЛАВЫ СЕЛЬСКОГО ПОСЕЛЕНИЯ (ГЛАВЫ АДМИНИСТРАЦИИ)  О ФАКТАХ ОБРАЩЕНИЯ В ЦЕЛЯХ СКЛОНЕНИЯ МУНИЦИПАЛЬНОГО  СЛУЖАЩЕГО АДМИНИСТРАЦИИ СЕЛЬСКОГО ПОСЕЛЕНИЯ К СОВЕРШЕНИЮ</w:t>
      </w:r>
    </w:p>
    <w:p w:rsidR="000879F9" w:rsidRPr="008B44CD" w:rsidRDefault="000879F9" w:rsidP="000879F9">
      <w:pPr>
        <w:pStyle w:val="ConsPlusTitle"/>
        <w:widowControl/>
        <w:jc w:val="center"/>
        <w:outlineLvl w:val="0"/>
        <w:rPr>
          <w:b w:val="0"/>
        </w:rPr>
      </w:pPr>
      <w:r w:rsidRPr="008B44CD">
        <w:rPr>
          <w:b w:val="0"/>
        </w:rPr>
        <w:t>КОРРУПЦИОННЫХ ПРАВОНАРУШЕНИЙ И ОРГАНИЗАЦИИ</w:t>
      </w:r>
    </w:p>
    <w:p w:rsidR="000879F9" w:rsidRDefault="000879F9" w:rsidP="000879F9">
      <w:pPr>
        <w:pStyle w:val="ConsPlusTitle"/>
        <w:widowControl/>
        <w:jc w:val="center"/>
        <w:outlineLvl w:val="0"/>
        <w:rPr>
          <w:b w:val="0"/>
        </w:rPr>
      </w:pPr>
      <w:r w:rsidRPr="008B44CD">
        <w:rPr>
          <w:b w:val="0"/>
        </w:rPr>
        <w:t>ПРОВЕРКИ ЭТИХ СВЕДЕНИЙ</w:t>
      </w:r>
    </w:p>
    <w:p w:rsidR="000879F9" w:rsidRDefault="000879F9" w:rsidP="000879F9">
      <w:pPr>
        <w:autoSpaceDE w:val="0"/>
        <w:autoSpaceDN w:val="0"/>
        <w:adjustRightInd w:val="0"/>
        <w:jc w:val="center"/>
        <w:outlineLvl w:val="0"/>
      </w:pPr>
    </w:p>
    <w:p w:rsidR="000879F9" w:rsidRDefault="000879F9" w:rsidP="000879F9">
      <w:pPr>
        <w:autoSpaceDE w:val="0"/>
        <w:autoSpaceDN w:val="0"/>
        <w:adjustRightInd w:val="0"/>
        <w:jc w:val="center"/>
        <w:outlineLvl w:val="1"/>
      </w:pPr>
      <w:r>
        <w:t>I. ОБЩИЕ ПОЛОЖЕНИЯ</w:t>
      </w:r>
    </w:p>
    <w:p w:rsidR="000879F9" w:rsidRPr="00400B16" w:rsidRDefault="000879F9" w:rsidP="000879F9">
      <w:pPr>
        <w:autoSpaceDE w:val="0"/>
        <w:autoSpaceDN w:val="0"/>
        <w:adjustRightInd w:val="0"/>
        <w:ind w:firstLine="540"/>
        <w:jc w:val="both"/>
      </w:pPr>
      <w:r>
        <w:t xml:space="preserve">1. Настоящий Порядок разработан в целях реализации положений </w:t>
      </w:r>
      <w:hyperlink r:id="rId4" w:history="1">
        <w:r w:rsidRPr="00400B16">
          <w:t>статьи 9</w:t>
        </w:r>
      </w:hyperlink>
      <w:r w:rsidRPr="00400B16"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400B16">
          <w:t>2008 г</w:t>
        </w:r>
      </w:smartTag>
      <w:r w:rsidRPr="00400B16">
        <w:t>. N 273-ФЗ "О противодействии коррупции" (Собрание законодательства Российской Федерации, 2008, N 52, ст. 6228).</w:t>
      </w:r>
    </w:p>
    <w:p w:rsidR="000879F9" w:rsidRPr="00400B16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 w:rsidRPr="00400B16">
        <w:t xml:space="preserve">2. </w:t>
      </w:r>
      <w:proofErr w:type="gramStart"/>
      <w:r w:rsidRPr="002D7C7E">
        <w:rPr>
          <w:color w:val="000000"/>
        </w:rPr>
        <w:t xml:space="preserve">Муниципальный служащий обязан в течение трех рабочих дней, уведомить Главу </w:t>
      </w:r>
      <w:proofErr w:type="spellStart"/>
      <w:r w:rsidR="009465D4">
        <w:rPr>
          <w:color w:val="000000"/>
        </w:rPr>
        <w:t>Киндальского</w:t>
      </w:r>
      <w:proofErr w:type="spellEnd"/>
      <w:r w:rsidRPr="002D7C7E">
        <w:rPr>
          <w:color w:val="000000"/>
        </w:rPr>
        <w:t xml:space="preserve"> сельского поселения обо всех случаях непосредственного обращения к нему каких-либо лиц с целью склонения к злоупотреблению служебным положением, даче или получении взятки, злоупотреблению полномочиями,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ценностей, иного имущества</w:t>
      </w:r>
      <w:proofErr w:type="gramEnd"/>
      <w:r w:rsidRPr="002D7C7E">
        <w:rPr>
          <w:color w:val="000000"/>
        </w:rPr>
        <w:t xml:space="preserve"> или услуг имущественного характера, иных имущественных прав для себя или для третьих лиц, либо незаконного предоставления такой выгоды указанному лицу другими физическими лицами</w:t>
      </w:r>
      <w:r>
        <w:rPr>
          <w:color w:val="000000"/>
        </w:rPr>
        <w:t>.</w:t>
      </w:r>
    </w:p>
    <w:p w:rsidR="000879F9" w:rsidRPr="00400B16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 w:rsidRPr="00400B16">
        <w:t>3. Письменное уведомление муниципального служащего должно содержать следующие сведения:</w:t>
      </w:r>
    </w:p>
    <w:p w:rsidR="000879F9" w:rsidRPr="00400B16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 w:rsidRPr="00400B16">
        <w:t>фамилию, имя, отчество, должность муниципального служащего, направившего уведомление;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 w:rsidRPr="00400B16">
        <w:t xml:space="preserve">сведения о коррупционном правонарушении (из </w:t>
      </w:r>
      <w:proofErr w:type="gramStart"/>
      <w:r w:rsidRPr="00400B16">
        <w:t>указанных</w:t>
      </w:r>
      <w:proofErr w:type="gramEnd"/>
      <w:r w:rsidRPr="00400B16">
        <w:t xml:space="preserve"> в </w:t>
      </w:r>
      <w:hyperlink r:id="rId5" w:history="1">
        <w:r w:rsidRPr="00400B16">
          <w:t>пункте 1 статьи 1</w:t>
        </w:r>
      </w:hyperlink>
      <w:r w:rsidRPr="00400B16">
        <w:t xml:space="preserve"> Федерального закона от 25 декабря 2008 года N 273-ФЗ "О противодействии коррупции"), </w:t>
      </w:r>
      <w:r>
        <w:t>к совершению которого была предпринята попытка склонить муниципального служащего;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>сведения о времени, месте и иных обстоятельствах обращения к муниципальному служащему в целях склонения его к совершению коррупционного правонарушения;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>информацию о лице, обращавшемся к муниципальному служащему в целях склонения к совершению коррупционного правонарушения.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</w:pPr>
      <w:r>
        <w:t>К уведомлению прилагаются все имеющиеся материалы, подтверждающие обстоятельства обращения каких-либо лиц в целях склонения муниципального служащего к совершению коррупционных правонарушений.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</w:pPr>
      <w:r>
        <w:t>4. Уведомление муниципальным служащим представителя нанимателя обо всех случаях обращения каких-либо лиц в целях склонения к совершению коррупционных правонарушений (далее - уведомление) составляется на имя представителя нанимателя и передается специалисту по кадровой работе Администрации сельского поселения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</w:pPr>
      <w:r>
        <w:t xml:space="preserve">5. Регистрация уведомления осуществляется в Журнале регистрации уведомлений представителя нанимателя о фактах обращения в целях склонения их к совершению коррупционных правонарушений (далее - Журнал) </w:t>
      </w:r>
      <w:r w:rsidRPr="00382511">
        <w:t xml:space="preserve">согласно </w:t>
      </w:r>
      <w:hyperlink r:id="rId6" w:history="1">
        <w:r w:rsidRPr="00382511">
          <w:t>1</w:t>
        </w:r>
      </w:hyperlink>
      <w:r w:rsidRPr="00382511">
        <w:t xml:space="preserve"> к настоящему</w:t>
      </w:r>
      <w:r>
        <w:t xml:space="preserve"> Порядку, в день его поступления: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</w:pPr>
      <w:r>
        <w:t>6. Копия зарегистрированного в установленном порядке уведомления выдается муниципальному служащему на руки под роспись в графе 10 (Подпись муниципального служащего) Журнала либо направляется по почте с уведомлением о получении.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</w:pPr>
      <w:r>
        <w:lastRenderedPageBreak/>
        <w:t>На копии уведомления, подлежащей передаче гражданскому служащему, ставится печать "Уведомление зарегистрировано"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</w:pPr>
      <w:r>
        <w:t>7. Листы Журнала должны быть пронумерованы, прошнурованы и скреплены печатью Администрации сельского поселения.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</w:pPr>
      <w:r>
        <w:t>Журнал хранится в течение 3 лет с момента регистрации в нем последнего уведомления, после чего передается в архив.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</w:pPr>
      <w:r>
        <w:t>8. специалист по кадровой работе, обеспечивает доведение до представителя нанимателя информации о регистрации уведомления в установленном порядке в день его поступления в кадровую службу.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</w:p>
    <w:p w:rsidR="000879F9" w:rsidRDefault="000879F9" w:rsidP="000879F9">
      <w:pPr>
        <w:autoSpaceDE w:val="0"/>
        <w:autoSpaceDN w:val="0"/>
        <w:adjustRightInd w:val="0"/>
        <w:jc w:val="center"/>
        <w:outlineLvl w:val="1"/>
      </w:pPr>
      <w:r>
        <w:t>II. ПОДГОТОВКА ПРОВЕДЕНИЯ ПРОВЕРКИ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>9. По каждому факту обращения к муниципальному служащему в целях склонения его к совершению коррупционных правонарушений, о котором муниципальный служащий письменно уведомил представителя нанимателя, проводится проверка. Указанная проверка может быть проведена только на основании письменного уведомления муниципального служащего.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>10. При проведении проверки должны быть полностью, объективно и всесторонне установлены: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>факт обращения к муниципальному служащему с целью склонения его к совершению коррупционных правонарушений;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>причины и условия, способствовавшие такому обращению к муниципальному служащему.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11. Проверка назначается распоряжением Администрации </w:t>
      </w:r>
      <w:proofErr w:type="spellStart"/>
      <w:r w:rsidR="009465D4">
        <w:t>Киндальского</w:t>
      </w:r>
      <w:proofErr w:type="spellEnd"/>
      <w:r>
        <w:t xml:space="preserve"> сельского поселения.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Распоряжение Администрации </w:t>
      </w:r>
      <w:proofErr w:type="spellStart"/>
      <w:r w:rsidR="009465D4">
        <w:t>Киндальского</w:t>
      </w:r>
      <w:proofErr w:type="spellEnd"/>
      <w:r>
        <w:t xml:space="preserve"> сельского поселения о проведении проверки должно содержать: 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>фамилию, имя, отчество, должность муниципального служащего, на основании уведомления которого должна быть проведена проверка;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>указание на факт обращения к муниципальному служащему в целях склонения его к совершению коррупционных правонарушений, по которому должна быть проведена проверка;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>состав Комиссии по проведению проверки (далее - Комиссия) с указанием ее председателя;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>сроки проведения проверки;</w:t>
      </w:r>
    </w:p>
    <w:p w:rsidR="009465D4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поручение о контроле исполнения распоряжения Администрации </w:t>
      </w:r>
      <w:proofErr w:type="spellStart"/>
      <w:r w:rsidR="009465D4">
        <w:t>Киндальского</w:t>
      </w:r>
      <w:proofErr w:type="spellEnd"/>
      <w:r w:rsidR="009465D4">
        <w:t xml:space="preserve"> </w:t>
      </w:r>
      <w:r>
        <w:t>сельского поселения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>12. В состав Комиссии не могут включаться муниципальные служащие при наличии следующих оснований: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>если они являются подчиненными по службе муниципальному служащему, на основании уведомления которого проводится проверка;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>если они являются родственниками муниципального служащего, на основании уведомления которого проводится проверка.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>При несоблюдении указанных требований результаты проверки считаются недействительными.</w:t>
      </w:r>
    </w:p>
    <w:p w:rsidR="009465D4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13. </w:t>
      </w:r>
      <w:proofErr w:type="gramStart"/>
      <w:r>
        <w:t xml:space="preserve">При наличии близкого родства или свойства (родители, супруги, дети, братья, сестры, а также братья, сестры, родители и дети супругов) с муниципальным служащим, на основании уведомления которого проводится проверка, муниципальный служащий, включенный в Комиссию, обязан в течение одного рабочего дня со дня ознакомления его с распоряжением Администрации </w:t>
      </w:r>
      <w:proofErr w:type="spellStart"/>
      <w:r w:rsidR="009465D4">
        <w:t>Киндальского</w:t>
      </w:r>
      <w:proofErr w:type="spellEnd"/>
      <w:r>
        <w:t xml:space="preserve"> сельского поселения о проведении проверки обратиться к представителю нанимателя с письменным заявлением об</w:t>
      </w:r>
      <w:proofErr w:type="gramEnd"/>
      <w:r>
        <w:t xml:space="preserve"> </w:t>
      </w:r>
      <w:proofErr w:type="gramStart"/>
      <w:r>
        <w:t>освобождении</w:t>
      </w:r>
      <w:proofErr w:type="gramEnd"/>
      <w:r>
        <w:t xml:space="preserve"> его от участия в проведении проверки.  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lastRenderedPageBreak/>
        <w:t>14. Представитель нанимателя, в течение одного рабочего дня со дня поступления заявления муниципального служащего об освобождении от участия в проверке, при обоснованности указанного заявления обязан принять решение о невозможности участия муниципального служащего в проведении проверки.</w:t>
      </w:r>
    </w:p>
    <w:p w:rsidR="009465D4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Решение представителя нанимателя принимается в форме резолюции, на заявлении муниципального служащего об освобождении от участия в проведении проверки, на основании которого вносятся соответствующие изменения в распоряжение Администрации </w:t>
      </w:r>
      <w:proofErr w:type="spellStart"/>
      <w:r w:rsidR="009465D4">
        <w:t>Киндальского</w:t>
      </w:r>
      <w:proofErr w:type="spellEnd"/>
      <w:r>
        <w:t xml:space="preserve"> сельского поселения  о проведении проверки. </w:t>
      </w:r>
    </w:p>
    <w:p w:rsidR="009465D4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15. Проверка должна быть назначена не позднее десяти рабочих дней </w:t>
      </w:r>
      <w:proofErr w:type="gramStart"/>
      <w:r>
        <w:t>с момента получения представителем нанимателя уведомления муниципального служащего о факте обращения к нему в целях склонения к совершению</w:t>
      </w:r>
      <w:proofErr w:type="gramEnd"/>
      <w:r>
        <w:t xml:space="preserve"> коррупционного правонарушения и завершена не позднее чем через один месяц со дня принятия распоряжения Администрации </w:t>
      </w:r>
      <w:proofErr w:type="spellStart"/>
      <w:r w:rsidR="009465D4">
        <w:t>Киндальского</w:t>
      </w:r>
      <w:proofErr w:type="spellEnd"/>
      <w:r>
        <w:t xml:space="preserve"> сельского поселения о проведении проверки. 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16. </w:t>
      </w:r>
      <w:proofErr w:type="gramStart"/>
      <w:r>
        <w:t>В случае повторного получения представителем нанимателя от муниципального служащего уведомления о факте обращения к нему в целях склонения его к совершению коррупционного правонарушения, по которому уже проведена либо проводится проверка, а также в случае, если факт указанного обращения проверялся либо проверяется в порядке, предусмотренном иными нормативными правовыми актами, повторная проверка не назначается.</w:t>
      </w:r>
      <w:proofErr w:type="gramEnd"/>
    </w:p>
    <w:p w:rsidR="000879F9" w:rsidRDefault="000879F9" w:rsidP="000879F9">
      <w:pPr>
        <w:autoSpaceDE w:val="0"/>
        <w:autoSpaceDN w:val="0"/>
        <w:adjustRightInd w:val="0"/>
      </w:pPr>
    </w:p>
    <w:p w:rsidR="000879F9" w:rsidRDefault="000879F9" w:rsidP="000879F9">
      <w:pPr>
        <w:autoSpaceDE w:val="0"/>
        <w:autoSpaceDN w:val="0"/>
        <w:adjustRightInd w:val="0"/>
        <w:jc w:val="center"/>
        <w:outlineLvl w:val="1"/>
      </w:pPr>
      <w:r>
        <w:t>III. ПРОВЕДЕНИЕ ПРОВЕРКИ КОМИССИЕЙ</w:t>
      </w:r>
    </w:p>
    <w:p w:rsidR="000879F9" w:rsidRDefault="000879F9" w:rsidP="000879F9">
      <w:pPr>
        <w:autoSpaceDE w:val="0"/>
        <w:autoSpaceDN w:val="0"/>
        <w:adjustRightInd w:val="0"/>
        <w:jc w:val="center"/>
        <w:outlineLvl w:val="1"/>
      </w:pP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>17. Председатель Комиссии организует работу Комиссии и несет ответственность за соблюдение сроков, полноту и объективность проведения проверки.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>18. Комиссия вправе: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>предлагать муниципальному служащему, на основании уведомления которого проводится проверка, а также лицам, которым могут быть известны какие-либо сведения об обстоятельствах обращения в целях склонения муниципального служащего к совершению коррупционных правонарушений, давать письменные объяснения на имя представителя нанимателя, а также иную информацию по существу вопросов проверки;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>направлять в установленном порядке запросы о представлении необходимых документов (информации) в иные органы и организации, получать на них ответы и приобщать их к материалам проверки.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>19. Комиссия обязана: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>соблюдать права муниципального служащего, на основании уведомления которого проводится проверка, и иных лиц, принимающих участие в проверке;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>в случае обнаружения при проведении проверки признаков преступления или административного правонарушения немедленно сообщать об этом представителю нанимателя;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>обеспечивать сохранность и конфиденциальность материалов проверки, не разглашать сведения о ее результатах;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>соблюдать сроки и обеспечивать объективность проведения проверки.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>20. Муниципальный служащий, на основании уведомления которого проводится служебная проверка, имеет право: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>давать устные или письменные объяснения Комиссии, представителю нанимателя, с изложением своего мнения по основаниям, фактам и обстоятельствам проводимой проверки, представлять заявления, ходатайства и иные документы, обращаться к председателю Комиссии с просьбой о приобщении к материалам проверки представляемых им документов;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>обжаловать решения и действия (бездействие) Комиссии, проводящей проверку, представителю нанимателя;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lastRenderedPageBreak/>
        <w:t>знакомиться по окончании проверки с письменным заключением и другими материалами по результатам проверки, если это не противоречит требованиям неразглашения сведений, составляющих государственную или иную охраняемую законодательством тайну.</w:t>
      </w:r>
    </w:p>
    <w:p w:rsidR="000879F9" w:rsidRDefault="000879F9" w:rsidP="000879F9">
      <w:pPr>
        <w:autoSpaceDE w:val="0"/>
        <w:autoSpaceDN w:val="0"/>
        <w:adjustRightInd w:val="0"/>
        <w:jc w:val="center"/>
        <w:outlineLvl w:val="1"/>
      </w:pPr>
    </w:p>
    <w:p w:rsidR="000879F9" w:rsidRDefault="000879F9" w:rsidP="000879F9">
      <w:pPr>
        <w:autoSpaceDE w:val="0"/>
        <w:autoSpaceDN w:val="0"/>
        <w:adjustRightInd w:val="0"/>
        <w:jc w:val="center"/>
        <w:outlineLvl w:val="1"/>
      </w:pPr>
      <w:r>
        <w:t>IV. ОФОРМЛЕНИЕ РЕЗУЛЬТАТОВ ПРОВЕРКИ</w:t>
      </w:r>
    </w:p>
    <w:p w:rsidR="000879F9" w:rsidRDefault="000879F9" w:rsidP="000879F9">
      <w:pPr>
        <w:autoSpaceDE w:val="0"/>
        <w:autoSpaceDN w:val="0"/>
        <w:adjustRightInd w:val="0"/>
        <w:jc w:val="center"/>
        <w:outlineLvl w:val="1"/>
      </w:pP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>21. Результаты проверки сообщаются представителю нанимателя в форме письменного заключения (далее - заключение) с указанием даты его составления. Заключение должно быть подписано председателем Комисс</w:t>
      </w:r>
      <w:proofErr w:type="gramStart"/>
      <w:r>
        <w:t>ии и ее</w:t>
      </w:r>
      <w:proofErr w:type="gramEnd"/>
      <w:r>
        <w:t xml:space="preserve"> членами.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22. </w:t>
      </w:r>
      <w:proofErr w:type="gramStart"/>
      <w:r>
        <w:t>Заключение составляется на основании имеющихся в материалах проверки данных и должно состоять из трех частей: вводной, описательной и резолютивной.</w:t>
      </w:r>
      <w:proofErr w:type="gramEnd"/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>Вводная часть должна содержать: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>указание на состав Комиссии (наименования должностей, фамилии и инициалы членов Комиссии и председателя Комиссии);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>фамилию, имя, отчество, должность муниципального служащего, на основании уведомления которого проводилась проверка, период службы в занимаемой должности муниципальной службы и стаж муниципальной службы.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В описательной части указываются обстоятельства и факты, подлежащие установлению в соответствии </w:t>
      </w:r>
      <w:r w:rsidRPr="00400B16">
        <w:t xml:space="preserve">с </w:t>
      </w:r>
      <w:hyperlink r:id="rId7" w:history="1">
        <w:r w:rsidRPr="00400B16">
          <w:t>пунктом 3</w:t>
        </w:r>
      </w:hyperlink>
      <w:r w:rsidRPr="00400B16">
        <w:t xml:space="preserve"> настоящего</w:t>
      </w:r>
      <w:r>
        <w:t xml:space="preserve"> Порядка.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>Резолютивная часть должна содержать: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>предложения о передаче материалов проверки в правоохранительные и иные государственные органы;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>предложения о мерах по устранению причин и условий, способствовавших обращению к муниципальному служащему в целях склонения его к совершению коррупционных правонарушений.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>23. Председатель Комиссии или член Комиссии по поручению председателя Комиссии не позднее трех рабочих дней со дня подписания заключения знакомит муниципального служащего, на основании уведомления которого проводилась проверка, с заключением и другими материалами по результатам проверки под роспись.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>В случае отказа муниципального служащего, на основании уведомления которого проводилась проверка, от ознакомления с заключением либо от подписи в ознакомлении с заключением Комиссия составляет об этом акт, подписываемый всеми членами Комиссии, и приобщает его к материалам проверки.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24. Копия распоряжения Администрации </w:t>
      </w:r>
      <w:proofErr w:type="spellStart"/>
      <w:r w:rsidR="009465D4">
        <w:t>Киндальского</w:t>
      </w:r>
      <w:proofErr w:type="spellEnd"/>
      <w:r>
        <w:t xml:space="preserve"> сельского поселения</w:t>
      </w:r>
    </w:p>
    <w:p w:rsidR="009465D4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 о проведении проверки и заключение по результатам проверки приобщаются к личному делу муниципального служащего. 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>25. Материалы проверки формируются в дело о проведении проверки в следующем порядке: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>уведомление, послужившее основанием для назначения проверки, с резолюцией о ее назначении;</w:t>
      </w:r>
    </w:p>
    <w:p w:rsidR="009465D4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копия распоряжения Администрации </w:t>
      </w:r>
      <w:proofErr w:type="spellStart"/>
      <w:r w:rsidR="009465D4">
        <w:t>Киндальского</w:t>
      </w:r>
      <w:proofErr w:type="spellEnd"/>
      <w:r>
        <w:t xml:space="preserve"> сельского поселения  о проведении проверки; 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>объяснения муниципального служащего, на основании уведомления которого проводилась проверка;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>объяснения лиц, имеющих сведения об обстоятельствах обращения к муниципальному служащему в целях склонения его к совершению коррупционных правонарушений;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>иные документы, имеющие отношение к проведенной проверке;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>копия заключения по результатам проверки.</w:t>
      </w:r>
    </w:p>
    <w:p w:rsidR="000879F9" w:rsidRDefault="000879F9" w:rsidP="000879F9">
      <w:pPr>
        <w:autoSpaceDE w:val="0"/>
        <w:autoSpaceDN w:val="0"/>
        <w:adjustRightInd w:val="0"/>
        <w:ind w:firstLine="540"/>
        <w:jc w:val="both"/>
        <w:outlineLvl w:val="1"/>
      </w:pPr>
      <w:r>
        <w:t>26. Дело с материалами проверки учитывается и хранится у специалиста  кадровой службе и может выдаваться только с разрешения представителя нанимателя.</w:t>
      </w:r>
    </w:p>
    <w:p w:rsidR="000879F9" w:rsidRDefault="000879F9" w:rsidP="000879F9">
      <w:pPr>
        <w:autoSpaceDE w:val="0"/>
        <w:autoSpaceDN w:val="0"/>
        <w:adjustRightInd w:val="0"/>
        <w:sectPr w:rsidR="000879F9" w:rsidSect="001913A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879F9" w:rsidRDefault="000879F9" w:rsidP="000879F9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</w:t>
      </w:r>
    </w:p>
    <w:p w:rsidR="000879F9" w:rsidRDefault="000879F9" w:rsidP="000879F9">
      <w:pPr>
        <w:autoSpaceDE w:val="0"/>
        <w:autoSpaceDN w:val="0"/>
        <w:adjustRightInd w:val="0"/>
        <w:jc w:val="right"/>
        <w:outlineLvl w:val="1"/>
      </w:pPr>
      <w:r>
        <w:t>к Порядку</w:t>
      </w:r>
    </w:p>
    <w:p w:rsidR="000879F9" w:rsidRDefault="000879F9" w:rsidP="000879F9">
      <w:pPr>
        <w:autoSpaceDE w:val="0"/>
        <w:autoSpaceDN w:val="0"/>
        <w:adjustRightInd w:val="0"/>
        <w:jc w:val="right"/>
        <w:outlineLvl w:val="1"/>
      </w:pPr>
      <w:r>
        <w:t>уведомления Главы сельского поселения (Главы Администрации)</w:t>
      </w:r>
    </w:p>
    <w:p w:rsidR="000879F9" w:rsidRDefault="000879F9" w:rsidP="000879F9">
      <w:pPr>
        <w:autoSpaceDE w:val="0"/>
        <w:autoSpaceDN w:val="0"/>
        <w:adjustRightInd w:val="0"/>
        <w:jc w:val="right"/>
        <w:outlineLvl w:val="1"/>
      </w:pPr>
      <w:r>
        <w:t>о фактах обращения в целях склонения муниципального</w:t>
      </w:r>
    </w:p>
    <w:p w:rsidR="000879F9" w:rsidRDefault="000879F9" w:rsidP="000879F9">
      <w:pPr>
        <w:autoSpaceDE w:val="0"/>
        <w:autoSpaceDN w:val="0"/>
        <w:adjustRightInd w:val="0"/>
        <w:jc w:val="right"/>
        <w:outlineLvl w:val="1"/>
      </w:pPr>
      <w:r>
        <w:t>служащего Администрации сельского поселения  к совершению</w:t>
      </w:r>
    </w:p>
    <w:p w:rsidR="000879F9" w:rsidRDefault="000879F9" w:rsidP="000879F9">
      <w:pPr>
        <w:autoSpaceDE w:val="0"/>
        <w:autoSpaceDN w:val="0"/>
        <w:adjustRightInd w:val="0"/>
        <w:jc w:val="right"/>
        <w:outlineLvl w:val="1"/>
      </w:pPr>
      <w:r>
        <w:t>коррупционных правонарушений и организации</w:t>
      </w:r>
    </w:p>
    <w:p w:rsidR="000879F9" w:rsidRDefault="000879F9" w:rsidP="000879F9">
      <w:pPr>
        <w:autoSpaceDE w:val="0"/>
        <w:autoSpaceDN w:val="0"/>
        <w:adjustRightInd w:val="0"/>
        <w:jc w:val="right"/>
        <w:outlineLvl w:val="1"/>
      </w:pPr>
      <w:r>
        <w:t>проверки этих сведений</w:t>
      </w:r>
    </w:p>
    <w:p w:rsidR="000879F9" w:rsidRDefault="000879F9" w:rsidP="000879F9">
      <w:pPr>
        <w:autoSpaceDE w:val="0"/>
        <w:autoSpaceDN w:val="0"/>
        <w:adjustRightInd w:val="0"/>
        <w:ind w:left="540"/>
        <w:jc w:val="both"/>
        <w:outlineLvl w:val="1"/>
      </w:pPr>
    </w:p>
    <w:p w:rsidR="000879F9" w:rsidRDefault="000879F9" w:rsidP="000879F9">
      <w:pPr>
        <w:pStyle w:val="ConsPlusTitle"/>
        <w:widowControl/>
        <w:jc w:val="center"/>
        <w:outlineLvl w:val="1"/>
      </w:pPr>
    </w:p>
    <w:p w:rsidR="000879F9" w:rsidRDefault="000879F9" w:rsidP="000879F9">
      <w:pPr>
        <w:pStyle w:val="ConsPlusTitle"/>
        <w:widowControl/>
        <w:jc w:val="center"/>
        <w:outlineLvl w:val="1"/>
      </w:pPr>
    </w:p>
    <w:p w:rsidR="000879F9" w:rsidRDefault="000879F9" w:rsidP="000879F9">
      <w:pPr>
        <w:pStyle w:val="ConsPlusTitle"/>
        <w:widowControl/>
        <w:jc w:val="center"/>
        <w:outlineLvl w:val="1"/>
      </w:pPr>
    </w:p>
    <w:p w:rsidR="000879F9" w:rsidRDefault="000879F9" w:rsidP="000879F9">
      <w:pPr>
        <w:pStyle w:val="ConsPlusTitle"/>
        <w:widowControl/>
        <w:jc w:val="center"/>
        <w:outlineLvl w:val="1"/>
      </w:pPr>
      <w:r>
        <w:t>ФОРМА ЖУРНАЛА</w:t>
      </w:r>
    </w:p>
    <w:p w:rsidR="000879F9" w:rsidRDefault="000879F9" w:rsidP="000879F9">
      <w:pPr>
        <w:pStyle w:val="ConsPlusTitle"/>
        <w:widowControl/>
        <w:jc w:val="center"/>
        <w:outlineLvl w:val="1"/>
      </w:pPr>
      <w:r>
        <w:t>РЕГИСТРАЦИИ УВЕДОМЛЕНИЙ МУНИЦИПАЛЬНЫХ СЛУЖАЩИХ</w:t>
      </w:r>
    </w:p>
    <w:p w:rsidR="000879F9" w:rsidRDefault="000879F9" w:rsidP="000879F9">
      <w:pPr>
        <w:pStyle w:val="ConsPlusTitle"/>
        <w:widowControl/>
        <w:jc w:val="center"/>
        <w:outlineLvl w:val="1"/>
      </w:pPr>
      <w:r>
        <w:t>О ФАКТАХ ОБРАЩЕНИЯ В ЦЕЛЯХ СКЛОНЕНИЯ К СОВЕРШЕНИЮ</w:t>
      </w:r>
    </w:p>
    <w:p w:rsidR="000879F9" w:rsidRDefault="000879F9" w:rsidP="000879F9">
      <w:pPr>
        <w:pStyle w:val="ConsPlusTitle"/>
        <w:widowControl/>
        <w:jc w:val="center"/>
        <w:outlineLvl w:val="1"/>
      </w:pPr>
      <w:r>
        <w:t>КОРРУПЦИОННЫХ ПРАВОНАРУШЕНИЙ</w:t>
      </w:r>
    </w:p>
    <w:p w:rsidR="000879F9" w:rsidRDefault="000879F9" w:rsidP="000879F9">
      <w:pPr>
        <w:autoSpaceDE w:val="0"/>
        <w:autoSpaceDN w:val="0"/>
        <w:adjustRightInd w:val="0"/>
        <w:outlineLvl w:val="1"/>
      </w:pPr>
    </w:p>
    <w:p w:rsidR="000879F9" w:rsidRDefault="000879F9" w:rsidP="000879F9">
      <w:pPr>
        <w:autoSpaceDE w:val="0"/>
        <w:autoSpaceDN w:val="0"/>
        <w:adjustRightInd w:val="0"/>
        <w:jc w:val="both"/>
      </w:pPr>
    </w:p>
    <w:tbl>
      <w:tblPr>
        <w:tblW w:w="12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0"/>
        <w:gridCol w:w="1920"/>
        <w:gridCol w:w="1560"/>
        <w:gridCol w:w="2025"/>
        <w:gridCol w:w="1645"/>
        <w:gridCol w:w="1970"/>
        <w:gridCol w:w="1680"/>
        <w:gridCol w:w="1500"/>
      </w:tblGrid>
      <w:tr w:rsidR="000879F9" w:rsidTr="003F62C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79F9" w:rsidRDefault="000879F9" w:rsidP="003F62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79F9" w:rsidRDefault="000879F9" w:rsidP="003F62C0">
            <w:pPr>
              <w:pStyle w:val="ConsPlusCell"/>
              <w:widowControl/>
              <w:ind w:left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Номер, 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уведомления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F9" w:rsidRDefault="000879F9" w:rsidP="003F62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муниципальном служащем, направившем    уведомление                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79F9" w:rsidRDefault="000879F9" w:rsidP="003F62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уведомления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79F9" w:rsidRDefault="000879F9" w:rsidP="003F62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принявшего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уведомление 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79F9" w:rsidRDefault="000879F9" w:rsidP="003F62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Роспись муниципального служащего в получении копии уведомления  </w:t>
            </w:r>
          </w:p>
        </w:tc>
      </w:tr>
      <w:tr w:rsidR="000879F9" w:rsidTr="003F62C0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F9" w:rsidRDefault="000879F9" w:rsidP="003F62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F9" w:rsidRDefault="000879F9" w:rsidP="003F62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F9" w:rsidRDefault="000879F9" w:rsidP="003F62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F9" w:rsidRDefault="000879F9" w:rsidP="003F62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79F9" w:rsidRDefault="000879F9" w:rsidP="003F62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телефона 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79F9" w:rsidRDefault="000879F9" w:rsidP="003F62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9F9" w:rsidRDefault="000879F9" w:rsidP="003F62C0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F9" w:rsidRDefault="000879F9" w:rsidP="003F62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9F9" w:rsidTr="003F62C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F9" w:rsidRDefault="000879F9" w:rsidP="003F62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F9" w:rsidRDefault="000879F9" w:rsidP="003F62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F9" w:rsidRDefault="000879F9" w:rsidP="003F62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F9" w:rsidRDefault="000879F9" w:rsidP="003F62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F9" w:rsidRDefault="000879F9" w:rsidP="003F62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F9" w:rsidRDefault="000879F9" w:rsidP="003F62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F9" w:rsidRDefault="000879F9" w:rsidP="003F62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F9" w:rsidRDefault="000879F9" w:rsidP="003F62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9F9" w:rsidTr="003F62C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F9" w:rsidRDefault="000879F9" w:rsidP="003F62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F9" w:rsidRDefault="000879F9" w:rsidP="003F62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F9" w:rsidRDefault="000879F9" w:rsidP="003F62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F9" w:rsidRDefault="000879F9" w:rsidP="003F62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F9" w:rsidRDefault="000879F9" w:rsidP="003F62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F9" w:rsidRDefault="000879F9" w:rsidP="003F62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F9" w:rsidRDefault="000879F9" w:rsidP="003F62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F9" w:rsidRDefault="000879F9" w:rsidP="003F62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9F9" w:rsidRDefault="000879F9" w:rsidP="000879F9"/>
    <w:p w:rsidR="000879F9" w:rsidRDefault="000879F9" w:rsidP="000879F9"/>
    <w:p w:rsidR="00044025" w:rsidRDefault="00044025"/>
    <w:sectPr w:rsidR="00044025" w:rsidSect="000515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79F9"/>
    <w:rsid w:val="00044025"/>
    <w:rsid w:val="000879F9"/>
    <w:rsid w:val="00820AAF"/>
    <w:rsid w:val="009465D4"/>
    <w:rsid w:val="00ED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79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87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879F9"/>
    <w:pPr>
      <w:spacing w:before="100" w:beforeAutospacing="1" w:after="100" w:afterAutospacing="1"/>
    </w:pPr>
  </w:style>
  <w:style w:type="paragraph" w:customStyle="1" w:styleId="NoSpacing">
    <w:name w:val="No Spacing"/>
    <w:rsid w:val="000879F9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091;n=39348;fld=134;dst=1000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9209;fld=134;dst=100048" TargetMode="External"/><Relationship Id="rId5" Type="http://schemas.openxmlformats.org/officeDocument/2006/relationships/hyperlink" Target="consultantplus://offline/main?base=LAW;n=82959;fld=134;dst=100011" TargetMode="External"/><Relationship Id="rId4" Type="http://schemas.openxmlformats.org/officeDocument/2006/relationships/hyperlink" Target="consultantplus://offline/main?base=LAW;n=82959;fld=134;dst=10009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2018-09-24T08:47:00Z</dcterms:created>
  <dcterms:modified xsi:type="dcterms:W3CDTF">2018-09-24T09:38:00Z</dcterms:modified>
</cp:coreProperties>
</file>