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50" w:rsidRPr="007A3E09" w:rsidRDefault="00A95450" w:rsidP="00A9545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95450" w:rsidRPr="007A3E09" w:rsidRDefault="00A95450" w:rsidP="00A9545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3E09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95450" w:rsidRPr="007A3E09" w:rsidRDefault="00A95450" w:rsidP="00A95450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3E09">
        <w:rPr>
          <w:rFonts w:ascii="Times New Roman" w:hAnsi="Times New Roman"/>
          <w:b/>
          <w:sz w:val="24"/>
          <w:szCs w:val="24"/>
        </w:rPr>
        <w:t>«КИНДАЛЬСКОЕ СЕЛЬСКОЕ ПОСЕЛЕНИЕ»</w:t>
      </w:r>
    </w:p>
    <w:p w:rsidR="00A95450" w:rsidRPr="007A3E09" w:rsidRDefault="00A95450" w:rsidP="00A95450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3E09">
        <w:rPr>
          <w:rFonts w:ascii="Times New Roman" w:hAnsi="Times New Roman"/>
          <w:b/>
          <w:sz w:val="24"/>
          <w:szCs w:val="24"/>
        </w:rPr>
        <w:t>КАРГАСОКСКОГО РАЙОНА ТОМСКОЙ ОБЛАСТИ</w:t>
      </w:r>
    </w:p>
    <w:p w:rsidR="00A95450" w:rsidRPr="007A3E09" w:rsidRDefault="00A95450" w:rsidP="00A95450">
      <w:pPr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95450" w:rsidRPr="007A3E09" w:rsidRDefault="00A95450" w:rsidP="00A95450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3E09">
        <w:rPr>
          <w:rFonts w:ascii="Times New Roman" w:hAnsi="Times New Roman"/>
          <w:b/>
          <w:sz w:val="24"/>
          <w:szCs w:val="24"/>
        </w:rPr>
        <w:t>АДМИНИСТРАЦИЯ КИНДАЛЬСКОГО СЕЛЬСКОГО ПОСЕЛЕНИЯ</w:t>
      </w:r>
    </w:p>
    <w:p w:rsidR="00BF04EA" w:rsidRPr="007A3E09" w:rsidRDefault="00BF04EA" w:rsidP="002217B1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BF04EA" w:rsidRPr="007A3E09" w:rsidTr="002217B1">
        <w:tc>
          <w:tcPr>
            <w:tcW w:w="10314" w:type="dxa"/>
            <w:gridSpan w:val="3"/>
          </w:tcPr>
          <w:p w:rsidR="00BF04EA" w:rsidRPr="007A3E09" w:rsidRDefault="00BF04EA" w:rsidP="002217B1">
            <w:pPr>
              <w:pStyle w:val="5"/>
              <w:ind w:left="142"/>
              <w:rPr>
                <w:sz w:val="24"/>
              </w:rPr>
            </w:pPr>
            <w:r w:rsidRPr="007A3E09">
              <w:rPr>
                <w:sz w:val="24"/>
              </w:rPr>
              <w:t>ПОСТАНОВЛЕНИЕ</w:t>
            </w:r>
          </w:p>
          <w:p w:rsidR="00BF04EA" w:rsidRPr="007A3E09" w:rsidRDefault="00BF04EA" w:rsidP="002217B1">
            <w:pPr>
              <w:spacing w:after="0" w:line="240" w:lineRule="auto"/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7A3E09" w:rsidTr="002217B1">
        <w:tc>
          <w:tcPr>
            <w:tcW w:w="1908" w:type="dxa"/>
          </w:tcPr>
          <w:p w:rsidR="00BF04EA" w:rsidRPr="007A3E09" w:rsidRDefault="00E97BD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  <w:r w:rsidR="004C5613" w:rsidRPr="007A3E0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126F1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BF04EA" w:rsidRPr="007A3E09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126F1A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BF04EA" w:rsidRPr="007A3E09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7A3E09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BF04EA" w:rsidRPr="007A3E09" w:rsidRDefault="00BF04EA" w:rsidP="00E97BD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A3E09">
              <w:rPr>
                <w:rFonts w:ascii="Times New Roman" w:eastAsiaTheme="minorHAnsi" w:hAnsi="Times New Roman"/>
                <w:sz w:val="24"/>
                <w:szCs w:val="24"/>
              </w:rPr>
              <w:t xml:space="preserve"> №</w:t>
            </w:r>
            <w:r w:rsidR="004E2C4E" w:rsidRPr="007A3E0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97BDA"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</w:tr>
      <w:tr w:rsidR="00BF04EA" w:rsidRPr="007A3E09" w:rsidTr="002217B1">
        <w:tc>
          <w:tcPr>
            <w:tcW w:w="7488" w:type="dxa"/>
            <w:gridSpan w:val="2"/>
          </w:tcPr>
          <w:p w:rsidR="00BF04EA" w:rsidRPr="007A3E09" w:rsidRDefault="00BF04EA" w:rsidP="0058250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A3E09">
              <w:rPr>
                <w:rFonts w:ascii="Times New Roman" w:eastAsiaTheme="minorHAnsi" w:hAnsi="Times New Roman"/>
                <w:sz w:val="24"/>
                <w:szCs w:val="24"/>
              </w:rPr>
              <w:t>с. К</w:t>
            </w:r>
            <w:r w:rsidR="00582501">
              <w:rPr>
                <w:rFonts w:ascii="Times New Roman" w:eastAsiaTheme="minorHAnsi" w:hAnsi="Times New Roman"/>
                <w:sz w:val="24"/>
                <w:szCs w:val="24"/>
              </w:rPr>
              <w:t>индал</w:t>
            </w:r>
          </w:p>
        </w:tc>
        <w:tc>
          <w:tcPr>
            <w:tcW w:w="2826" w:type="dxa"/>
          </w:tcPr>
          <w:p w:rsidR="00BF04EA" w:rsidRPr="007A3E09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7A3E09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81" w:type="dxa"/>
        <w:tblLook w:val="0000"/>
      </w:tblPr>
      <w:tblGrid>
        <w:gridCol w:w="5495"/>
        <w:gridCol w:w="4786"/>
      </w:tblGrid>
      <w:tr w:rsidR="00BF04EA" w:rsidRPr="007A3E09" w:rsidTr="002217B1">
        <w:tc>
          <w:tcPr>
            <w:tcW w:w="5495" w:type="dxa"/>
          </w:tcPr>
          <w:p w:rsidR="00BF04EA" w:rsidRPr="007A3E09" w:rsidRDefault="00126F1A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 w:rsidRPr="008E4B75">
              <w:rPr>
                <w:rFonts w:ascii="Times New Roman" w:eastAsiaTheme="minorHAnsi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Киндальского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сельского поселения от 04.05.2016 № 25 «</w:t>
            </w:r>
            <w:r w:rsidR="003159F5" w:rsidRPr="007A3E09"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</w:t>
            </w:r>
            <w:r w:rsidR="00DF35F0" w:rsidRPr="007A3E09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="003159F5" w:rsidRPr="007A3E09">
              <w:rPr>
                <w:rFonts w:ascii="Times New Roman" w:eastAsiaTheme="minorHAnsi" w:hAnsi="Times New Roman"/>
                <w:sz w:val="24"/>
                <w:szCs w:val="24"/>
              </w:rPr>
              <w:t>ребований к порядку разработки и принятия правовых актов о нормировании в сфере закупок для обеспечения</w:t>
            </w:r>
            <w:r w:rsidR="00FC7BFE" w:rsidRPr="007A3E09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муниципальных нужд</w:t>
            </w:r>
            <w:r w:rsidR="003F5317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образования  </w:t>
            </w:r>
            <w:r w:rsidR="007A3E09" w:rsidRPr="007A3E09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="007A3E09" w:rsidRPr="007A3E09">
              <w:rPr>
                <w:rFonts w:ascii="Times New Roman" w:eastAsiaTheme="minorHAnsi" w:hAnsi="Times New Roman"/>
                <w:sz w:val="24"/>
                <w:szCs w:val="24"/>
              </w:rPr>
              <w:t>Киндальское</w:t>
            </w:r>
            <w:proofErr w:type="spellEnd"/>
            <w:r w:rsidR="007A3E09" w:rsidRPr="007A3E0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7A3E09" w:rsidRPr="007A3E09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 xml:space="preserve"> </w:t>
            </w:r>
            <w:r w:rsidR="00F45D3D" w:rsidRPr="007A3E09">
              <w:rPr>
                <w:rFonts w:ascii="Times New Roman" w:eastAsiaTheme="minorHAnsi" w:hAnsi="Times New Roman"/>
                <w:sz w:val="24"/>
                <w:szCs w:val="24"/>
              </w:rPr>
              <w:t>сельское поселение»</w:t>
            </w:r>
            <w:r w:rsidR="00FC7BFE" w:rsidRPr="007A3E09">
              <w:rPr>
                <w:rFonts w:ascii="Times New Roman" w:eastAsiaTheme="minorHAnsi" w:hAnsi="Times New Roman"/>
                <w:sz w:val="24"/>
                <w:szCs w:val="24"/>
              </w:rPr>
              <w:t>, содержанию указанных актов и обеспечению их исполнения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bookmarkEnd w:id="0"/>
          <w:bookmarkEnd w:id="1"/>
          <w:p w:rsidR="003159F5" w:rsidRPr="007A3E09" w:rsidRDefault="003159F5" w:rsidP="003159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7A3E09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26F1A" w:rsidRPr="008E4B75" w:rsidRDefault="00126F1A" w:rsidP="00126F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B75">
        <w:rPr>
          <w:rFonts w:ascii="Times New Roman" w:hAnsi="Times New Roman"/>
          <w:sz w:val="24"/>
          <w:szCs w:val="24"/>
        </w:rPr>
        <w:t xml:space="preserve">В целях совершенствования нормативного правового акта </w:t>
      </w:r>
    </w:p>
    <w:p w:rsidR="0074098C" w:rsidRPr="007A3E09" w:rsidRDefault="0074098C" w:rsidP="002217B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04EA" w:rsidRPr="007A3E09" w:rsidRDefault="00865818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3E09">
        <w:rPr>
          <w:rFonts w:ascii="Times New Roman" w:hAnsi="Times New Roman"/>
          <w:sz w:val="24"/>
          <w:szCs w:val="24"/>
        </w:rPr>
        <w:t>ПОСТАНОВЛЯЮ</w:t>
      </w:r>
      <w:r w:rsidR="00BF04EA" w:rsidRPr="007A3E09">
        <w:rPr>
          <w:rFonts w:ascii="Times New Roman" w:hAnsi="Times New Roman"/>
          <w:sz w:val="24"/>
          <w:szCs w:val="24"/>
        </w:rPr>
        <w:t>:</w:t>
      </w:r>
    </w:p>
    <w:p w:rsidR="00BF04EA" w:rsidRPr="007A3E09" w:rsidRDefault="00BF04EA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C7BFE" w:rsidRPr="00126F1A" w:rsidRDefault="002217B1" w:rsidP="00126F1A">
      <w:pPr>
        <w:pStyle w:val="ConsPlusNormal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bookmarkStart w:id="2" w:name="Par19"/>
      <w:bookmarkEnd w:id="2"/>
      <w:r w:rsidRPr="007A3E09">
        <w:rPr>
          <w:rFonts w:ascii="Times New Roman" w:hAnsi="Times New Roman" w:cs="Times New Roman"/>
          <w:sz w:val="24"/>
          <w:szCs w:val="24"/>
        </w:rPr>
        <w:t>1.</w:t>
      </w:r>
      <w:r w:rsidR="00A65280" w:rsidRPr="007A3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6F1A">
        <w:rPr>
          <w:rFonts w:ascii="Times New Roman" w:hAnsi="Times New Roman"/>
          <w:sz w:val="24"/>
          <w:szCs w:val="24"/>
        </w:rPr>
        <w:t>Т</w:t>
      </w:r>
      <w:r w:rsidR="00126F1A" w:rsidRPr="00474227">
        <w:rPr>
          <w:rFonts w:ascii="Times New Roman" w:hAnsi="Times New Roman"/>
          <w:sz w:val="24"/>
          <w:szCs w:val="24"/>
        </w:rPr>
        <w:t xml:space="preserve">ребования к порядку разработки и принятия правовых актов о нормировании в сфере закупок для обеспечения муниципальных нужд, </w:t>
      </w:r>
      <w:r w:rsidR="00126F1A">
        <w:rPr>
          <w:rFonts w:ascii="Times New Roman" w:eastAsiaTheme="minorHAnsi" w:hAnsi="Times New Roman"/>
          <w:sz w:val="24"/>
          <w:szCs w:val="24"/>
        </w:rPr>
        <w:t xml:space="preserve">муниципального образования  </w:t>
      </w:r>
      <w:r w:rsidR="00126F1A" w:rsidRPr="007A3E09">
        <w:rPr>
          <w:rFonts w:ascii="Times New Roman" w:eastAsiaTheme="minorHAnsi" w:hAnsi="Times New Roman"/>
          <w:sz w:val="24"/>
          <w:szCs w:val="24"/>
        </w:rPr>
        <w:t>«</w:t>
      </w:r>
      <w:proofErr w:type="spellStart"/>
      <w:r w:rsidR="00126F1A" w:rsidRPr="007A3E09">
        <w:rPr>
          <w:rFonts w:ascii="Times New Roman" w:eastAsiaTheme="minorHAnsi" w:hAnsi="Times New Roman"/>
          <w:sz w:val="24"/>
          <w:szCs w:val="24"/>
        </w:rPr>
        <w:t>Киндальское</w:t>
      </w:r>
      <w:proofErr w:type="spellEnd"/>
      <w:r w:rsidR="00126F1A" w:rsidRPr="007A3E0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126F1A" w:rsidRPr="007A3E09">
        <w:rPr>
          <w:rFonts w:ascii="Times New Roman" w:eastAsiaTheme="minorHAnsi" w:hAnsi="Times New Roman"/>
          <w:sz w:val="24"/>
          <w:szCs w:val="24"/>
          <w:highlight w:val="yellow"/>
        </w:rPr>
        <w:t xml:space="preserve"> </w:t>
      </w:r>
      <w:r w:rsidR="00126F1A" w:rsidRPr="007A3E09">
        <w:rPr>
          <w:rFonts w:ascii="Times New Roman" w:eastAsiaTheme="minorHAnsi" w:hAnsi="Times New Roman"/>
          <w:sz w:val="24"/>
          <w:szCs w:val="24"/>
        </w:rPr>
        <w:t>сельское поселение»</w:t>
      </w:r>
      <w:r w:rsidR="00126F1A">
        <w:rPr>
          <w:rFonts w:ascii="Times New Roman" w:eastAsiaTheme="minorHAnsi" w:hAnsi="Times New Roman"/>
          <w:sz w:val="24"/>
          <w:szCs w:val="24"/>
        </w:rPr>
        <w:t xml:space="preserve">, </w:t>
      </w:r>
      <w:r w:rsidR="00126F1A" w:rsidRPr="00474227">
        <w:rPr>
          <w:rFonts w:ascii="Times New Roman" w:hAnsi="Times New Roman"/>
          <w:sz w:val="24"/>
          <w:szCs w:val="24"/>
        </w:rPr>
        <w:t>содержанию указанных актов и обеспечению их исполнения</w:t>
      </w:r>
      <w:r w:rsidR="00126F1A">
        <w:rPr>
          <w:rFonts w:ascii="Times New Roman" w:hAnsi="Times New Roman"/>
          <w:sz w:val="24"/>
          <w:szCs w:val="24"/>
        </w:rPr>
        <w:t xml:space="preserve"> (п</w:t>
      </w:r>
      <w:r w:rsidR="00126F1A" w:rsidRPr="00333AF0">
        <w:rPr>
          <w:rFonts w:ascii="Times New Roman" w:hAnsi="Times New Roman"/>
          <w:sz w:val="24"/>
          <w:szCs w:val="24"/>
        </w:rPr>
        <w:t>риложение к</w:t>
      </w:r>
      <w:proofErr w:type="gramEnd"/>
      <w:r w:rsidR="00126F1A" w:rsidRPr="00333AF0">
        <w:rPr>
          <w:rFonts w:ascii="Times New Roman" w:hAnsi="Times New Roman"/>
          <w:sz w:val="24"/>
          <w:szCs w:val="24"/>
        </w:rPr>
        <w:t xml:space="preserve"> постановлению</w:t>
      </w:r>
      <w:r w:rsidR="00126F1A" w:rsidRPr="00333AF0">
        <w:rPr>
          <w:rFonts w:ascii="Times New Roman" w:eastAsiaTheme="minorHAnsi" w:hAnsi="Times New Roman"/>
          <w:sz w:val="24"/>
          <w:szCs w:val="24"/>
        </w:rPr>
        <w:t xml:space="preserve"> </w:t>
      </w:r>
      <w:r w:rsidR="00126F1A" w:rsidRPr="00126F1A">
        <w:rPr>
          <w:rFonts w:ascii="Times New Roman" w:eastAsiaTheme="minorHAnsi" w:hAnsi="Times New Roman"/>
          <w:sz w:val="24"/>
          <w:szCs w:val="24"/>
        </w:rPr>
        <w:t xml:space="preserve">Администрации </w:t>
      </w:r>
      <w:proofErr w:type="spellStart"/>
      <w:r w:rsidR="00126F1A" w:rsidRPr="00126F1A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126F1A" w:rsidRPr="00126F1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126F1A" w:rsidRPr="00126F1A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126F1A">
        <w:rPr>
          <w:rFonts w:ascii="Times New Roman" w:eastAsiaTheme="minorHAnsi" w:hAnsi="Times New Roman"/>
          <w:sz w:val="24"/>
          <w:szCs w:val="24"/>
        </w:rPr>
        <w:t xml:space="preserve"> </w:t>
      </w:r>
      <w:r w:rsidR="00126F1A" w:rsidRPr="00126F1A">
        <w:rPr>
          <w:rFonts w:ascii="Times New Roman" w:eastAsiaTheme="minorHAnsi" w:hAnsi="Times New Roman"/>
          <w:sz w:val="24"/>
          <w:szCs w:val="24"/>
        </w:rPr>
        <w:t>от 04.05.2016 № 25</w:t>
      </w:r>
      <w:r w:rsidR="00126F1A">
        <w:rPr>
          <w:rFonts w:ascii="Times New Roman" w:eastAsiaTheme="minorHAnsi" w:hAnsi="Times New Roman"/>
          <w:sz w:val="24"/>
          <w:szCs w:val="24"/>
        </w:rPr>
        <w:t xml:space="preserve"> </w:t>
      </w:r>
      <w:r w:rsidR="00126F1A" w:rsidRPr="008E4B75">
        <w:rPr>
          <w:rFonts w:ascii="Times New Roman" w:eastAsiaTheme="minorHAnsi" w:hAnsi="Times New Roman"/>
          <w:sz w:val="24"/>
          <w:szCs w:val="24"/>
        </w:rPr>
        <w:t>«Об утверждении требований к порядку разработки и принятия правовых актов о нормировании в сфере закупок для обеспечения муниципальных нужд,</w:t>
      </w:r>
      <w:r w:rsidR="00126F1A" w:rsidRPr="00126F1A">
        <w:rPr>
          <w:rFonts w:ascii="Times New Roman" w:eastAsiaTheme="minorHAnsi" w:hAnsi="Times New Roman"/>
          <w:sz w:val="24"/>
          <w:szCs w:val="24"/>
        </w:rPr>
        <w:t xml:space="preserve"> </w:t>
      </w:r>
      <w:r w:rsidR="00126F1A">
        <w:rPr>
          <w:rFonts w:ascii="Times New Roman" w:eastAsiaTheme="minorHAnsi" w:hAnsi="Times New Roman"/>
          <w:sz w:val="24"/>
          <w:szCs w:val="24"/>
        </w:rPr>
        <w:t xml:space="preserve">муниципального образования  </w:t>
      </w:r>
      <w:r w:rsidR="00126F1A" w:rsidRPr="007A3E09">
        <w:rPr>
          <w:rFonts w:ascii="Times New Roman" w:eastAsiaTheme="minorHAnsi" w:hAnsi="Times New Roman"/>
          <w:sz w:val="24"/>
          <w:szCs w:val="24"/>
        </w:rPr>
        <w:t>«</w:t>
      </w:r>
      <w:proofErr w:type="spellStart"/>
      <w:r w:rsidR="00126F1A" w:rsidRPr="007A3E09">
        <w:rPr>
          <w:rFonts w:ascii="Times New Roman" w:eastAsiaTheme="minorHAnsi" w:hAnsi="Times New Roman"/>
          <w:sz w:val="24"/>
          <w:szCs w:val="24"/>
        </w:rPr>
        <w:t>Киндальское</w:t>
      </w:r>
      <w:proofErr w:type="spellEnd"/>
      <w:r w:rsidR="00126F1A" w:rsidRPr="007A3E0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126F1A" w:rsidRPr="00126F1A">
        <w:rPr>
          <w:rFonts w:ascii="Times New Roman" w:eastAsiaTheme="minorHAnsi" w:hAnsi="Times New Roman"/>
          <w:sz w:val="24"/>
          <w:szCs w:val="24"/>
        </w:rPr>
        <w:t xml:space="preserve"> </w:t>
      </w:r>
      <w:r w:rsidR="00126F1A" w:rsidRPr="007A3E09">
        <w:rPr>
          <w:rFonts w:ascii="Times New Roman" w:eastAsiaTheme="minorHAnsi" w:hAnsi="Times New Roman"/>
          <w:sz w:val="24"/>
          <w:szCs w:val="24"/>
        </w:rPr>
        <w:t>сельское поселение»</w:t>
      </w:r>
      <w:r w:rsidR="00126F1A" w:rsidRPr="008E4B75">
        <w:rPr>
          <w:rFonts w:ascii="Times New Roman" w:eastAsiaTheme="minorHAnsi" w:hAnsi="Times New Roman"/>
          <w:sz w:val="24"/>
          <w:szCs w:val="24"/>
        </w:rPr>
        <w:t xml:space="preserve"> содержанию указанных ак</w:t>
      </w:r>
      <w:r w:rsidR="00126F1A">
        <w:rPr>
          <w:rFonts w:ascii="Times New Roman" w:eastAsiaTheme="minorHAnsi" w:hAnsi="Times New Roman"/>
          <w:sz w:val="24"/>
          <w:szCs w:val="24"/>
        </w:rPr>
        <w:t>тов и обеспечению их исполнения»</w:t>
      </w:r>
      <w:r w:rsidR="00126F1A">
        <w:rPr>
          <w:rFonts w:ascii="Times New Roman" w:hAnsi="Times New Roman"/>
          <w:sz w:val="24"/>
          <w:szCs w:val="24"/>
        </w:rPr>
        <w:t xml:space="preserve">) </w:t>
      </w:r>
      <w:r w:rsidR="00126F1A" w:rsidRPr="00C10697">
        <w:rPr>
          <w:rFonts w:ascii="Times New Roman" w:hAnsi="Times New Roman"/>
          <w:sz w:val="24"/>
          <w:szCs w:val="24"/>
        </w:rPr>
        <w:t>изложить в новой редакции согласно приложению к настоящему постановлению</w:t>
      </w:r>
      <w:r w:rsidR="00126F1A">
        <w:rPr>
          <w:rFonts w:ascii="Times New Roman" w:hAnsi="Times New Roman"/>
          <w:sz w:val="24"/>
          <w:szCs w:val="24"/>
        </w:rPr>
        <w:t>.</w:t>
      </w:r>
    </w:p>
    <w:p w:rsidR="00126F1A" w:rsidRDefault="002217B1" w:rsidP="00126F1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" w:name="Par20"/>
      <w:bookmarkEnd w:id="3"/>
      <w:r w:rsidRPr="007A3E09">
        <w:rPr>
          <w:rFonts w:ascii="Times New Roman" w:hAnsi="Times New Roman"/>
          <w:sz w:val="24"/>
          <w:szCs w:val="24"/>
        </w:rPr>
        <w:t>2.</w:t>
      </w:r>
      <w:r w:rsidR="00A65280" w:rsidRPr="007A3E09">
        <w:rPr>
          <w:rFonts w:ascii="Times New Roman" w:hAnsi="Times New Roman"/>
          <w:sz w:val="24"/>
          <w:szCs w:val="24"/>
        </w:rPr>
        <w:t xml:space="preserve"> </w:t>
      </w:r>
      <w:r w:rsidR="00126F1A" w:rsidRPr="001447BA">
        <w:rPr>
          <w:rFonts w:ascii="Times New Roman" w:hAnsi="Times New Roman"/>
          <w:sz w:val="24"/>
          <w:szCs w:val="24"/>
        </w:rPr>
        <w:t>Настоящее постан</w:t>
      </w:r>
      <w:r w:rsidR="00126F1A">
        <w:rPr>
          <w:rFonts w:ascii="Times New Roman" w:hAnsi="Times New Roman"/>
          <w:sz w:val="24"/>
          <w:szCs w:val="24"/>
        </w:rPr>
        <w:t xml:space="preserve">овление вступает в силу со дня </w:t>
      </w:r>
      <w:r w:rsidR="00126F1A" w:rsidRPr="001447BA">
        <w:rPr>
          <w:rFonts w:ascii="Times New Roman" w:hAnsi="Times New Roman"/>
          <w:sz w:val="24"/>
          <w:szCs w:val="24"/>
        </w:rPr>
        <w:t xml:space="preserve">официального опубликования </w:t>
      </w:r>
      <w:r w:rsidR="00126F1A">
        <w:rPr>
          <w:rFonts w:ascii="Times New Roman" w:hAnsi="Times New Roman"/>
          <w:sz w:val="24"/>
          <w:szCs w:val="24"/>
        </w:rPr>
        <w:t>(обнародования).</w:t>
      </w:r>
    </w:p>
    <w:p w:rsidR="002E5041" w:rsidRPr="007A3E09" w:rsidRDefault="002E5041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C7BFE" w:rsidRDefault="00FC7BFE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82501" w:rsidRDefault="00582501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82501" w:rsidRDefault="00582501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82501" w:rsidRDefault="00582501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82501" w:rsidRDefault="00582501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82501" w:rsidRDefault="00582501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82501" w:rsidRPr="007A3E09" w:rsidRDefault="00582501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2CEE" w:rsidRPr="007A3E09" w:rsidRDefault="00865818" w:rsidP="0058250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A3E09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7A3E09" w:rsidRPr="007A3E0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/>
          <w:sz w:val="24"/>
          <w:szCs w:val="24"/>
        </w:rPr>
        <w:t xml:space="preserve"> </w:t>
      </w:r>
      <w:r w:rsidR="007A3E09" w:rsidRPr="007A3E09">
        <w:rPr>
          <w:rFonts w:ascii="Times New Roman" w:hAnsi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/>
          <w:sz w:val="24"/>
          <w:szCs w:val="24"/>
        </w:rPr>
        <w:t xml:space="preserve"> </w:t>
      </w:r>
      <w:r w:rsidRPr="007A3E09">
        <w:rPr>
          <w:rFonts w:ascii="Times New Roman" w:hAnsi="Times New Roman"/>
          <w:sz w:val="24"/>
          <w:szCs w:val="24"/>
        </w:rPr>
        <w:t>сельского поселения</w:t>
      </w:r>
      <w:r w:rsidR="00582501">
        <w:rPr>
          <w:rFonts w:ascii="Times New Roman" w:hAnsi="Times New Roman"/>
          <w:sz w:val="24"/>
          <w:szCs w:val="24"/>
        </w:rPr>
        <w:t xml:space="preserve">                                               В.В.Волков</w:t>
      </w:r>
    </w:p>
    <w:tbl>
      <w:tblPr>
        <w:tblW w:w="0" w:type="auto"/>
        <w:tblLook w:val="0000"/>
      </w:tblPr>
      <w:tblGrid>
        <w:gridCol w:w="2628"/>
        <w:gridCol w:w="6943"/>
      </w:tblGrid>
      <w:tr w:rsidR="00BF04EA" w:rsidRPr="007A3E09" w:rsidTr="005B2561">
        <w:tc>
          <w:tcPr>
            <w:tcW w:w="2628" w:type="dxa"/>
          </w:tcPr>
          <w:p w:rsidR="00BF04EA" w:rsidRPr="007A3E09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7A3E09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F24C74" w:rsidRDefault="009A04B4" w:rsidP="002217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br w:type="page"/>
      </w:r>
    </w:p>
    <w:p w:rsidR="00126F1A" w:rsidRPr="00126F1A" w:rsidRDefault="00126F1A" w:rsidP="00126F1A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126F1A">
        <w:rPr>
          <w:rFonts w:ascii="Times New Roman" w:hAnsi="Times New Roman" w:cs="Times New Roman"/>
          <w:sz w:val="20"/>
          <w:szCs w:val="20"/>
        </w:rPr>
        <w:t>Утверждены</w:t>
      </w:r>
    </w:p>
    <w:p w:rsidR="00126F1A" w:rsidRPr="00126F1A" w:rsidRDefault="00126F1A" w:rsidP="00126F1A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126F1A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126F1A" w:rsidRPr="00126F1A" w:rsidRDefault="00126F1A" w:rsidP="00126F1A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proofErr w:type="spellStart"/>
      <w:r w:rsidRPr="00126F1A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126F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6F1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126F1A" w:rsidRPr="00126F1A" w:rsidRDefault="00126F1A" w:rsidP="00126F1A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126F1A">
        <w:rPr>
          <w:rFonts w:ascii="Times New Roman" w:hAnsi="Times New Roman" w:cs="Times New Roman"/>
          <w:sz w:val="20"/>
          <w:szCs w:val="20"/>
        </w:rPr>
        <w:t xml:space="preserve">от </w:t>
      </w:r>
      <w:r w:rsidR="00E97BDA">
        <w:rPr>
          <w:rFonts w:ascii="Times New Roman" w:hAnsi="Times New Roman" w:cs="Times New Roman"/>
          <w:sz w:val="20"/>
          <w:szCs w:val="20"/>
        </w:rPr>
        <w:t>28</w:t>
      </w:r>
      <w:r w:rsidRPr="00126F1A">
        <w:rPr>
          <w:rFonts w:ascii="Times New Roman" w:hAnsi="Times New Roman" w:cs="Times New Roman"/>
          <w:sz w:val="20"/>
          <w:szCs w:val="20"/>
        </w:rPr>
        <w:t>.</w:t>
      </w:r>
      <w:r w:rsidR="00E97BDA">
        <w:rPr>
          <w:rFonts w:ascii="Times New Roman" w:hAnsi="Times New Roman" w:cs="Times New Roman"/>
          <w:sz w:val="20"/>
          <w:szCs w:val="20"/>
        </w:rPr>
        <w:t>12</w:t>
      </w:r>
      <w:r w:rsidRPr="00126F1A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126F1A">
        <w:rPr>
          <w:rFonts w:ascii="Times New Roman" w:hAnsi="Times New Roman" w:cs="Times New Roman"/>
          <w:sz w:val="20"/>
          <w:szCs w:val="20"/>
        </w:rPr>
        <w:t xml:space="preserve"> № </w:t>
      </w:r>
      <w:r w:rsidR="00E97BDA">
        <w:rPr>
          <w:rFonts w:ascii="Times New Roman" w:hAnsi="Times New Roman" w:cs="Times New Roman"/>
          <w:sz w:val="20"/>
          <w:szCs w:val="20"/>
        </w:rPr>
        <w:t>62</w:t>
      </w:r>
    </w:p>
    <w:p w:rsidR="00126F1A" w:rsidRPr="00A0096C" w:rsidRDefault="00126F1A" w:rsidP="00126F1A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126F1A">
        <w:rPr>
          <w:rFonts w:ascii="Times New Roman" w:hAnsi="Times New Roman" w:cs="Times New Roman"/>
          <w:sz w:val="20"/>
          <w:szCs w:val="20"/>
        </w:rPr>
        <w:t>Приложение</w:t>
      </w:r>
    </w:p>
    <w:p w:rsidR="004C03E6" w:rsidRPr="00126F1A" w:rsidRDefault="004C03E6" w:rsidP="002217B1">
      <w:pPr>
        <w:pStyle w:val="ConsPlusNormal"/>
        <w:ind w:left="7088"/>
        <w:rPr>
          <w:rFonts w:ascii="Times New Roman" w:hAnsi="Times New Roman" w:cs="Times New Roman"/>
          <w:sz w:val="20"/>
          <w:szCs w:val="20"/>
        </w:rPr>
      </w:pPr>
      <w:r w:rsidRPr="00126F1A">
        <w:rPr>
          <w:rFonts w:ascii="Times New Roman" w:hAnsi="Times New Roman" w:cs="Times New Roman"/>
          <w:sz w:val="20"/>
          <w:szCs w:val="20"/>
        </w:rPr>
        <w:t>У</w:t>
      </w:r>
      <w:r w:rsidR="00A62322" w:rsidRPr="00126F1A">
        <w:rPr>
          <w:rFonts w:ascii="Times New Roman" w:hAnsi="Times New Roman" w:cs="Times New Roman"/>
          <w:sz w:val="20"/>
          <w:szCs w:val="20"/>
        </w:rPr>
        <w:t>тверждены</w:t>
      </w:r>
    </w:p>
    <w:p w:rsidR="008C54EC" w:rsidRPr="00126F1A" w:rsidRDefault="004C03E6" w:rsidP="002217B1">
      <w:pPr>
        <w:pStyle w:val="ConsPlusNormal"/>
        <w:ind w:left="7088"/>
        <w:rPr>
          <w:rFonts w:ascii="Times New Roman" w:hAnsi="Times New Roman" w:cs="Times New Roman"/>
          <w:sz w:val="20"/>
          <w:szCs w:val="20"/>
        </w:rPr>
      </w:pPr>
      <w:r w:rsidRPr="00126F1A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="008C54EC" w:rsidRPr="00126F1A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F51DDB" w:rsidRPr="00126F1A" w:rsidRDefault="007A3E09" w:rsidP="002217B1">
      <w:pPr>
        <w:pStyle w:val="ConsPlusNormal"/>
        <w:ind w:left="7088"/>
        <w:rPr>
          <w:rFonts w:ascii="Times New Roman" w:hAnsi="Times New Roman" w:cs="Times New Roman"/>
          <w:sz w:val="20"/>
          <w:szCs w:val="20"/>
        </w:rPr>
      </w:pPr>
      <w:proofErr w:type="spellStart"/>
      <w:r w:rsidRPr="00126F1A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126F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6F1A">
        <w:rPr>
          <w:rFonts w:ascii="Times New Roman" w:hAnsi="Times New Roman" w:cs="Times New Roman"/>
          <w:sz w:val="20"/>
          <w:szCs w:val="20"/>
        </w:rPr>
        <w:t xml:space="preserve"> </w:t>
      </w:r>
      <w:r w:rsidR="00F51DDB" w:rsidRPr="00126F1A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2217B1" w:rsidRPr="00126F1A" w:rsidRDefault="002217B1" w:rsidP="002217B1">
      <w:pPr>
        <w:pStyle w:val="ConsPlusNormal"/>
        <w:ind w:left="7088"/>
        <w:rPr>
          <w:rFonts w:ascii="Times New Roman" w:hAnsi="Times New Roman" w:cs="Times New Roman"/>
          <w:sz w:val="20"/>
          <w:szCs w:val="20"/>
        </w:rPr>
      </w:pPr>
      <w:r w:rsidRPr="00126F1A">
        <w:rPr>
          <w:rFonts w:ascii="Times New Roman" w:hAnsi="Times New Roman" w:cs="Times New Roman"/>
          <w:sz w:val="20"/>
          <w:szCs w:val="20"/>
        </w:rPr>
        <w:t xml:space="preserve">от </w:t>
      </w:r>
      <w:r w:rsidR="00A305F3" w:rsidRPr="00126F1A">
        <w:rPr>
          <w:rFonts w:ascii="Times New Roman" w:hAnsi="Times New Roman" w:cs="Times New Roman"/>
          <w:sz w:val="20"/>
          <w:szCs w:val="20"/>
        </w:rPr>
        <w:t>04</w:t>
      </w:r>
      <w:r w:rsidR="008C54EC" w:rsidRPr="00126F1A">
        <w:rPr>
          <w:rFonts w:ascii="Times New Roman" w:hAnsi="Times New Roman" w:cs="Times New Roman"/>
          <w:sz w:val="20"/>
          <w:szCs w:val="20"/>
        </w:rPr>
        <w:t>.</w:t>
      </w:r>
      <w:r w:rsidR="00A305F3" w:rsidRPr="00126F1A">
        <w:rPr>
          <w:rFonts w:ascii="Times New Roman" w:hAnsi="Times New Roman" w:cs="Times New Roman"/>
          <w:sz w:val="20"/>
          <w:szCs w:val="20"/>
        </w:rPr>
        <w:t>05</w:t>
      </w:r>
      <w:r w:rsidR="008C54EC" w:rsidRPr="00126F1A">
        <w:rPr>
          <w:rFonts w:ascii="Times New Roman" w:hAnsi="Times New Roman" w:cs="Times New Roman"/>
          <w:sz w:val="20"/>
          <w:szCs w:val="20"/>
        </w:rPr>
        <w:t>.201</w:t>
      </w:r>
      <w:r w:rsidR="00582501" w:rsidRPr="00126F1A">
        <w:rPr>
          <w:rFonts w:ascii="Times New Roman" w:hAnsi="Times New Roman" w:cs="Times New Roman"/>
          <w:sz w:val="20"/>
          <w:szCs w:val="20"/>
        </w:rPr>
        <w:t>6</w:t>
      </w:r>
      <w:r w:rsidR="008C54EC" w:rsidRPr="00126F1A">
        <w:rPr>
          <w:rFonts w:ascii="Times New Roman" w:hAnsi="Times New Roman" w:cs="Times New Roman"/>
          <w:sz w:val="20"/>
          <w:szCs w:val="20"/>
        </w:rPr>
        <w:t xml:space="preserve"> № </w:t>
      </w:r>
      <w:r w:rsidR="00582501" w:rsidRPr="00126F1A">
        <w:rPr>
          <w:rFonts w:ascii="Times New Roman" w:hAnsi="Times New Roman" w:cs="Times New Roman"/>
          <w:sz w:val="20"/>
          <w:szCs w:val="20"/>
        </w:rPr>
        <w:t>25</w:t>
      </w:r>
    </w:p>
    <w:p w:rsidR="002217B1" w:rsidRPr="00126F1A" w:rsidRDefault="002217B1" w:rsidP="002217B1">
      <w:pPr>
        <w:pStyle w:val="ConsPlusNormal"/>
        <w:ind w:left="7088"/>
        <w:rPr>
          <w:rFonts w:ascii="Times New Roman" w:hAnsi="Times New Roman" w:cs="Times New Roman"/>
          <w:sz w:val="20"/>
          <w:szCs w:val="20"/>
        </w:rPr>
      </w:pPr>
      <w:r w:rsidRPr="00126F1A">
        <w:rPr>
          <w:rFonts w:ascii="Times New Roman" w:hAnsi="Times New Roman" w:cs="Times New Roman"/>
          <w:sz w:val="20"/>
          <w:szCs w:val="20"/>
        </w:rPr>
        <w:t>Приложение</w:t>
      </w:r>
    </w:p>
    <w:p w:rsidR="008C54EC" w:rsidRPr="007A3E09" w:rsidRDefault="008C54EC" w:rsidP="008C54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5280" w:rsidRPr="007A3E09" w:rsidRDefault="006755D3" w:rsidP="006755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3E09">
        <w:rPr>
          <w:rFonts w:ascii="Times New Roman" w:hAnsi="Times New Roman" w:cs="Times New Roman"/>
          <w:b w:val="0"/>
          <w:sz w:val="24"/>
          <w:szCs w:val="24"/>
        </w:rPr>
        <w:t>Т</w:t>
      </w:r>
      <w:r w:rsidR="00A65280" w:rsidRPr="007A3E09">
        <w:rPr>
          <w:rFonts w:ascii="Times New Roman" w:hAnsi="Times New Roman" w:cs="Times New Roman"/>
          <w:b w:val="0"/>
          <w:sz w:val="24"/>
          <w:szCs w:val="24"/>
        </w:rPr>
        <w:t>ребования</w:t>
      </w:r>
    </w:p>
    <w:p w:rsidR="00DF35F0" w:rsidRPr="007A3E09" w:rsidRDefault="00A65280" w:rsidP="006755D3">
      <w:pPr>
        <w:pStyle w:val="ConsPlusTitle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b w:val="0"/>
          <w:sz w:val="24"/>
          <w:szCs w:val="24"/>
        </w:rPr>
        <w:t xml:space="preserve">к порядку разработки и принятия правовых актов о нормировании в сфере закупок для обеспечения </w:t>
      </w:r>
      <w:r w:rsidR="00DF35F0" w:rsidRPr="007A3E09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нужд </w:t>
      </w:r>
      <w:r w:rsidR="00DF35F0" w:rsidRPr="007A3E09">
        <w:rPr>
          <w:rFonts w:ascii="Times New Roman" w:eastAsiaTheme="minorHAnsi" w:hAnsi="Times New Roman" w:cs="Times New Roman"/>
          <w:b w:val="0"/>
          <w:sz w:val="24"/>
          <w:szCs w:val="24"/>
        </w:rPr>
        <w:t>муниципального образования «</w:t>
      </w:r>
      <w:proofErr w:type="spellStart"/>
      <w:r w:rsidR="007A3E09" w:rsidRPr="007A3E09">
        <w:rPr>
          <w:rFonts w:ascii="Times New Roman" w:hAnsi="Times New Roman" w:cs="Times New Roman"/>
          <w:b w:val="0"/>
          <w:sz w:val="24"/>
          <w:szCs w:val="24"/>
        </w:rPr>
        <w:t>Киндальское</w:t>
      </w:r>
      <w:proofErr w:type="spellEnd"/>
      <w:r w:rsidR="007A3E09" w:rsidRPr="007A3E09">
        <w:rPr>
          <w:rFonts w:ascii="Times New Roman" w:hAnsi="Times New Roman" w:cs="Times New Roman"/>
          <w:sz w:val="24"/>
          <w:szCs w:val="24"/>
        </w:rPr>
        <w:t xml:space="preserve">  </w:t>
      </w:r>
      <w:r w:rsidR="00DF35F0" w:rsidRPr="007A3E09">
        <w:rPr>
          <w:rFonts w:ascii="Times New Roman" w:eastAsiaTheme="minorHAnsi" w:hAnsi="Times New Roman" w:cs="Times New Roman"/>
          <w:b w:val="0"/>
          <w:sz w:val="24"/>
          <w:szCs w:val="24"/>
        </w:rPr>
        <w:t>сельское поселение», содержанию указанных актов и обеспечению их исполнения</w:t>
      </w:r>
    </w:p>
    <w:p w:rsidR="00F51DDB" w:rsidRPr="007A3E09" w:rsidRDefault="00F51DDB" w:rsidP="006755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55D3" w:rsidRPr="007A3E09" w:rsidRDefault="002217B1" w:rsidP="001E03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1.</w:t>
      </w:r>
      <w:r w:rsidR="00D502E2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6755D3" w:rsidRPr="007A3E09">
        <w:rPr>
          <w:rFonts w:ascii="Times New Roman" w:hAnsi="Times New Roman" w:cs="Times New Roman"/>
          <w:sz w:val="24"/>
          <w:szCs w:val="24"/>
        </w:rPr>
        <w:t>Настоящи</w:t>
      </w:r>
      <w:r w:rsidR="00121DE0" w:rsidRPr="007A3E09">
        <w:rPr>
          <w:rFonts w:ascii="Times New Roman" w:hAnsi="Times New Roman" w:cs="Times New Roman"/>
          <w:sz w:val="24"/>
          <w:szCs w:val="24"/>
        </w:rPr>
        <w:t>й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121DE0" w:rsidRPr="007A3E09">
        <w:rPr>
          <w:rFonts w:ascii="Times New Roman" w:hAnsi="Times New Roman" w:cs="Times New Roman"/>
          <w:sz w:val="24"/>
          <w:szCs w:val="24"/>
        </w:rPr>
        <w:t>документ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 определяет требования к порядку разработки и принятия, содержанию, обеспечению исполнения следующих правовых актов</w:t>
      </w:r>
      <w:r w:rsidR="00121DE0" w:rsidRPr="007A3E09">
        <w:rPr>
          <w:rFonts w:ascii="Times New Roman" w:hAnsi="Times New Roman" w:cs="Times New Roman"/>
          <w:sz w:val="24"/>
          <w:szCs w:val="24"/>
        </w:rPr>
        <w:t xml:space="preserve"> (далее – Требования)</w:t>
      </w:r>
      <w:bookmarkStart w:id="4" w:name="P36"/>
      <w:bookmarkEnd w:id="4"/>
      <w:r w:rsidR="006755D3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07787E" w:rsidRPr="007A3E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F51DDB" w:rsidRPr="007A3E0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755D3" w:rsidRPr="007A3E09">
        <w:rPr>
          <w:rFonts w:ascii="Times New Roman" w:hAnsi="Times New Roman" w:cs="Times New Roman"/>
          <w:sz w:val="24"/>
          <w:szCs w:val="24"/>
        </w:rPr>
        <w:t>, утверждающих:</w:t>
      </w:r>
    </w:p>
    <w:p w:rsidR="006755D3" w:rsidRPr="007A3E09" w:rsidRDefault="00126F1A" w:rsidP="00F136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правила определения нормативных затрат на обеспечение функций </w:t>
      </w:r>
      <w:r w:rsidR="00DF18FE" w:rsidRPr="007A3E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F136D3" w:rsidRPr="007A3E0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F18FE" w:rsidRPr="007A3E09">
        <w:rPr>
          <w:rFonts w:ascii="Times New Roman" w:hAnsi="Times New Roman" w:cs="Times New Roman"/>
          <w:sz w:val="24"/>
          <w:szCs w:val="24"/>
        </w:rPr>
        <w:t>,</w:t>
      </w:r>
      <w:r w:rsidR="0007787E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FB6249" w:rsidRPr="007A3E09">
        <w:rPr>
          <w:rFonts w:ascii="Times New Roman" w:eastAsiaTheme="minorHAnsi" w:hAnsi="Times New Roman" w:cs="Times New Roman"/>
          <w:sz w:val="24"/>
          <w:szCs w:val="24"/>
        </w:rPr>
        <w:t>в том числе подведомственных им казенных учреждений</w:t>
      </w:r>
      <w:r w:rsidR="00FB624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6755D3" w:rsidRPr="007A3E09">
        <w:rPr>
          <w:rFonts w:ascii="Times New Roman" w:hAnsi="Times New Roman" w:cs="Times New Roman"/>
          <w:sz w:val="24"/>
          <w:szCs w:val="24"/>
        </w:rPr>
        <w:t>(далее - нормативные затраты);</w:t>
      </w:r>
    </w:p>
    <w:p w:rsidR="006755D3" w:rsidRPr="007A3E09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8"/>
      <w:bookmarkEnd w:id="5"/>
      <w:r w:rsidRPr="007A3E09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="00DF18FE" w:rsidRPr="007A3E09">
        <w:rPr>
          <w:rFonts w:ascii="Times New Roman" w:hAnsi="Times New Roman" w:cs="Times New Roman"/>
          <w:sz w:val="24"/>
          <w:szCs w:val="24"/>
        </w:rPr>
        <w:t>Администрацией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F136D3" w:rsidRPr="007A3E0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E46A3" w:rsidRPr="007A3E09">
        <w:rPr>
          <w:rFonts w:ascii="Times New Roman" w:eastAsiaTheme="minorHAnsi" w:hAnsi="Times New Roman" w:cs="Times New Roman"/>
          <w:sz w:val="24"/>
          <w:szCs w:val="24"/>
        </w:rPr>
        <w:t xml:space="preserve"> и подведомственными </w:t>
      </w:r>
      <w:r w:rsidR="00F136D3" w:rsidRPr="007A3E09">
        <w:rPr>
          <w:rFonts w:ascii="Times New Roman" w:eastAsiaTheme="minorHAnsi" w:hAnsi="Times New Roman" w:cs="Times New Roman"/>
          <w:sz w:val="24"/>
          <w:szCs w:val="24"/>
        </w:rPr>
        <w:t>ей</w:t>
      </w:r>
      <w:r w:rsidR="008E46A3" w:rsidRPr="007A3E09">
        <w:rPr>
          <w:rFonts w:ascii="Times New Roman" w:eastAsiaTheme="minorHAnsi" w:hAnsi="Times New Roman" w:cs="Times New Roman"/>
          <w:sz w:val="24"/>
          <w:szCs w:val="24"/>
        </w:rPr>
        <w:t xml:space="preserve"> казенными и бюджетными учреждениями</w:t>
      </w:r>
      <w:r w:rsidRPr="007A3E09">
        <w:rPr>
          <w:rFonts w:ascii="Times New Roman" w:hAnsi="Times New Roman" w:cs="Times New Roman"/>
          <w:sz w:val="24"/>
          <w:szCs w:val="24"/>
        </w:rPr>
        <w:t>;</w:t>
      </w:r>
    </w:p>
    <w:p w:rsidR="006755D3" w:rsidRPr="007A3E09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9"/>
      <w:bookmarkStart w:id="7" w:name="P40"/>
      <w:bookmarkEnd w:id="6"/>
      <w:bookmarkEnd w:id="7"/>
      <w:r w:rsidRPr="007A3E09">
        <w:rPr>
          <w:rFonts w:ascii="Times New Roman" w:hAnsi="Times New Roman" w:cs="Times New Roman"/>
          <w:sz w:val="24"/>
          <w:szCs w:val="24"/>
        </w:rPr>
        <w:t>нормативные затраты;</w:t>
      </w:r>
    </w:p>
    <w:p w:rsidR="006755D3" w:rsidRPr="007A3E09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1"/>
      <w:bookmarkEnd w:id="8"/>
      <w:r w:rsidRPr="007A3E09">
        <w:rPr>
          <w:rFonts w:ascii="Times New Roman" w:hAnsi="Times New Roman" w:cs="Times New Roman"/>
          <w:sz w:val="24"/>
          <w:szCs w:val="24"/>
        </w:rPr>
        <w:t xml:space="preserve">требования к отдельным видам товаров, работ, услуг (в том числе предельные цены товаров, работ, услуг), закупаемым </w:t>
      </w:r>
      <w:r w:rsidR="007571B0" w:rsidRPr="007A3E0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7A3E09" w:rsidRPr="007A3E0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A3E09" w:rsidRPr="007A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09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772082" w:rsidRPr="007A3E09">
        <w:rPr>
          <w:rFonts w:ascii="Times New Roman" w:hAnsi="Times New Roman" w:cs="Times New Roman"/>
          <w:sz w:val="24"/>
          <w:szCs w:val="24"/>
        </w:rPr>
        <w:t>сельского поселения и</w:t>
      </w:r>
      <w:r w:rsidRPr="007A3E09">
        <w:rPr>
          <w:rFonts w:ascii="Times New Roman" w:hAnsi="Times New Roman" w:cs="Times New Roman"/>
          <w:sz w:val="24"/>
          <w:szCs w:val="24"/>
        </w:rPr>
        <w:t xml:space="preserve"> подведомственными </w:t>
      </w:r>
      <w:r w:rsidR="00560E60" w:rsidRPr="007A3E09">
        <w:rPr>
          <w:rFonts w:ascii="Times New Roman" w:hAnsi="Times New Roman" w:cs="Times New Roman"/>
          <w:sz w:val="24"/>
          <w:szCs w:val="24"/>
        </w:rPr>
        <w:t>е</w:t>
      </w:r>
      <w:r w:rsidR="00772082" w:rsidRPr="007A3E09">
        <w:rPr>
          <w:rFonts w:ascii="Times New Roman" w:hAnsi="Times New Roman" w:cs="Times New Roman"/>
          <w:sz w:val="24"/>
          <w:szCs w:val="24"/>
        </w:rPr>
        <w:t>й</w:t>
      </w:r>
      <w:r w:rsidR="00560E60"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Pr="007A3E09">
        <w:rPr>
          <w:rFonts w:ascii="Times New Roman" w:hAnsi="Times New Roman" w:cs="Times New Roman"/>
          <w:sz w:val="24"/>
          <w:szCs w:val="24"/>
        </w:rPr>
        <w:t>казенными учреждениями и бюджетными учреждениями.</w:t>
      </w:r>
    </w:p>
    <w:p w:rsidR="0064023E" w:rsidRPr="00B74573" w:rsidRDefault="0064023E" w:rsidP="006402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6"/>
      <w:bookmarkEnd w:id="9"/>
      <w:r w:rsidRPr="00B74573">
        <w:rPr>
          <w:rFonts w:ascii="Times New Roman" w:hAnsi="Times New Roman" w:cs="Times New Roman"/>
          <w:sz w:val="24"/>
          <w:szCs w:val="24"/>
        </w:rPr>
        <w:t xml:space="preserve">2. Правовые акты, указанные в подпункте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745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74573">
        <w:rPr>
          <w:rFonts w:ascii="Times New Roman" w:hAnsi="Times New Roman" w:cs="Times New Roman"/>
          <w:sz w:val="24"/>
          <w:szCs w:val="24"/>
        </w:rPr>
        <w:t xml:space="preserve"> пункта 1 настоящих Требований, разрабатываются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74573">
        <w:rPr>
          <w:rFonts w:ascii="Times New Roman" w:hAnsi="Times New Roman" w:cs="Times New Roman"/>
          <w:sz w:val="24"/>
          <w:szCs w:val="24"/>
        </w:rPr>
        <w:t xml:space="preserve"> в форме проектов постановлений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74573">
        <w:rPr>
          <w:rFonts w:ascii="Times New Roman" w:hAnsi="Times New Roman" w:cs="Times New Roman"/>
          <w:sz w:val="24"/>
          <w:szCs w:val="24"/>
        </w:rPr>
        <w:t xml:space="preserve">. </w:t>
      </w:r>
      <w:bookmarkStart w:id="10" w:name="P43"/>
      <w:bookmarkEnd w:id="10"/>
    </w:p>
    <w:p w:rsidR="006755D3" w:rsidRPr="007A3E09" w:rsidRDefault="00C2086B" w:rsidP="006402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3</w:t>
      </w:r>
      <w:r w:rsidR="002217B1" w:rsidRPr="007A3E09">
        <w:rPr>
          <w:rFonts w:ascii="Times New Roman" w:hAnsi="Times New Roman" w:cs="Times New Roman"/>
          <w:sz w:val="24"/>
          <w:szCs w:val="24"/>
        </w:rPr>
        <w:t>.</w:t>
      </w:r>
      <w:r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64023E" w:rsidRPr="00E96324">
        <w:rPr>
          <w:rFonts w:ascii="Times New Roman" w:hAnsi="Times New Roman" w:cs="Times New Roman"/>
          <w:sz w:val="24"/>
          <w:szCs w:val="24"/>
        </w:rPr>
        <w:t xml:space="preserve">Правовые акты, указанные в подпункте </w:t>
      </w:r>
      <w:r w:rsidR="0064023E">
        <w:rPr>
          <w:rFonts w:ascii="Times New Roman" w:hAnsi="Times New Roman" w:cs="Times New Roman"/>
          <w:sz w:val="24"/>
          <w:szCs w:val="24"/>
        </w:rPr>
        <w:t>«</w:t>
      </w:r>
      <w:r w:rsidR="0064023E" w:rsidRPr="00E96324">
        <w:rPr>
          <w:rFonts w:ascii="Times New Roman" w:hAnsi="Times New Roman" w:cs="Times New Roman"/>
          <w:sz w:val="24"/>
          <w:szCs w:val="24"/>
        </w:rPr>
        <w:t>б</w:t>
      </w:r>
      <w:r w:rsidR="0064023E">
        <w:rPr>
          <w:rFonts w:ascii="Times New Roman" w:hAnsi="Times New Roman" w:cs="Times New Roman"/>
          <w:sz w:val="24"/>
          <w:szCs w:val="24"/>
        </w:rPr>
        <w:t>»</w:t>
      </w:r>
      <w:r w:rsidR="0064023E" w:rsidRPr="00E96324">
        <w:rPr>
          <w:rFonts w:ascii="Times New Roman" w:hAnsi="Times New Roman" w:cs="Times New Roman"/>
          <w:sz w:val="24"/>
          <w:szCs w:val="24"/>
        </w:rPr>
        <w:t xml:space="preserve"> пункта 1 настоящих Требований принимаются муниципальными органами в отношении себя и подведомственных им организаций, в том числе нормативы количества и (или) нормативы цены товаров, работ, услуг.</w:t>
      </w:r>
    </w:p>
    <w:p w:rsidR="0064023E" w:rsidRDefault="00BE56AE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4</w:t>
      </w:r>
      <w:r w:rsidR="006755D3" w:rsidRPr="007A3E09">
        <w:rPr>
          <w:rFonts w:ascii="Times New Roman" w:hAnsi="Times New Roman" w:cs="Times New Roman"/>
          <w:sz w:val="24"/>
          <w:szCs w:val="24"/>
        </w:rPr>
        <w:t>.</w:t>
      </w:r>
      <w:r w:rsidRPr="007A3E09">
        <w:rPr>
          <w:rFonts w:ascii="Times New Roman" w:hAnsi="Times New Roman" w:cs="Times New Roman"/>
          <w:sz w:val="24"/>
          <w:szCs w:val="24"/>
        </w:rPr>
        <w:t xml:space="preserve"> </w:t>
      </w:r>
      <w:r w:rsidR="0064023E" w:rsidRPr="00E96324">
        <w:rPr>
          <w:rFonts w:ascii="Times New Roman" w:hAnsi="Times New Roman" w:cs="Times New Roman"/>
          <w:sz w:val="24"/>
          <w:szCs w:val="24"/>
        </w:rPr>
        <w:t>Для проведения обсуждения в целях общественного контроля проектов правовых актов, указанных в пункте 1 настоящих Требований, муниципальные органы размещают проекты указанных правовых актов и пояснительные записки к ним в единой информационной системе в сфере закупок.</w:t>
      </w:r>
    </w:p>
    <w:p w:rsidR="002245C3" w:rsidRPr="007A3E09" w:rsidRDefault="00BE56AE" w:rsidP="006402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5</w:t>
      </w:r>
      <w:r w:rsidR="002245C3" w:rsidRPr="007A3E09">
        <w:rPr>
          <w:rFonts w:ascii="Times New Roman" w:hAnsi="Times New Roman" w:cs="Times New Roman"/>
          <w:sz w:val="24"/>
          <w:szCs w:val="24"/>
        </w:rPr>
        <w:t xml:space="preserve">. </w:t>
      </w:r>
      <w:r w:rsidR="0064023E" w:rsidRPr="00E96324">
        <w:rPr>
          <w:rFonts w:ascii="Times New Roman" w:hAnsi="Times New Roman" w:cs="Times New Roman"/>
          <w:sz w:val="24"/>
          <w:szCs w:val="24"/>
        </w:rPr>
        <w:t>Срок проведения обсуждения в целях общественного контроля устанавливается муниципальными органами в пояснительной записке к правовым актам и не может быть менее 5 рабочих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3239E5" w:rsidRDefault="00150A4F" w:rsidP="009A2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6</w:t>
      </w:r>
      <w:r w:rsidR="00E256B6" w:rsidRPr="007A3E09">
        <w:rPr>
          <w:rFonts w:ascii="Times New Roman" w:hAnsi="Times New Roman" w:cs="Times New Roman"/>
          <w:sz w:val="24"/>
          <w:szCs w:val="24"/>
        </w:rPr>
        <w:t xml:space="preserve">. </w:t>
      </w:r>
      <w:r w:rsidR="003239E5" w:rsidRPr="00E96324">
        <w:rPr>
          <w:rFonts w:ascii="Times New Roman" w:hAnsi="Times New Roman" w:cs="Times New Roman"/>
          <w:sz w:val="24"/>
          <w:szCs w:val="24"/>
        </w:rPr>
        <w:t>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5 настоящих Требований.</w:t>
      </w:r>
    </w:p>
    <w:p w:rsidR="002245C3" w:rsidRPr="003239E5" w:rsidRDefault="00150A4F" w:rsidP="003239E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7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. </w:t>
      </w:r>
      <w:r w:rsidR="003239E5" w:rsidRPr="00E96324">
        <w:rPr>
          <w:rFonts w:ascii="Times New Roman" w:hAnsi="Times New Roman" w:cs="Times New Roman"/>
          <w:sz w:val="24"/>
          <w:szCs w:val="24"/>
        </w:rPr>
        <w:t xml:space="preserve">Муниципальные органы не позднее 3 рабочих дней со дня принятия правовых актов, указанных в пункте 1 настоящих Требований, </w:t>
      </w:r>
      <w:r w:rsidR="003239E5" w:rsidRPr="00E96324">
        <w:rPr>
          <w:rFonts w:ascii="Times New Roman" w:hAnsi="Times New Roman"/>
          <w:sz w:val="24"/>
          <w:szCs w:val="24"/>
        </w:rPr>
        <w:t xml:space="preserve"> со дня рассмотрения предложений общественных объединений, юридических и физических лиц размещают эти </w:t>
      </w:r>
      <w:r w:rsidR="003239E5">
        <w:rPr>
          <w:rFonts w:ascii="Times New Roman" w:hAnsi="Times New Roman"/>
          <w:sz w:val="24"/>
          <w:szCs w:val="24"/>
        </w:rPr>
        <w:t xml:space="preserve">акты, </w:t>
      </w:r>
      <w:r w:rsidR="003239E5" w:rsidRPr="00E96324">
        <w:rPr>
          <w:rFonts w:ascii="Times New Roman" w:hAnsi="Times New Roman"/>
          <w:sz w:val="24"/>
          <w:szCs w:val="24"/>
        </w:rPr>
        <w:t>предложения и ответы на них в установленном порядке в единой информационной системе в сфере закупок.</w:t>
      </w:r>
    </w:p>
    <w:p w:rsidR="003239E5" w:rsidRPr="00E96324" w:rsidRDefault="00A50880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E09">
        <w:rPr>
          <w:rFonts w:ascii="Times New Roman" w:hAnsi="Times New Roman" w:cs="Times New Roman"/>
          <w:sz w:val="24"/>
          <w:szCs w:val="24"/>
        </w:rPr>
        <w:t>8</w:t>
      </w:r>
      <w:r w:rsidR="006755D3" w:rsidRPr="007A3E09">
        <w:rPr>
          <w:rFonts w:ascii="Times New Roman" w:hAnsi="Times New Roman" w:cs="Times New Roman"/>
          <w:sz w:val="24"/>
          <w:szCs w:val="24"/>
        </w:rPr>
        <w:t xml:space="preserve">. </w:t>
      </w:r>
      <w:r w:rsidR="003239E5" w:rsidRPr="00E96324">
        <w:rPr>
          <w:rFonts w:ascii="Times New Roman" w:hAnsi="Times New Roman" w:cs="Times New Roman"/>
          <w:sz w:val="24"/>
          <w:szCs w:val="24"/>
        </w:rPr>
        <w:t xml:space="preserve"> По результатам обсуждения в целях общественного контроля проектов правовых актов, указанных в пункте 1 настоящих Требований, муниципальные органы при необходимости принимают решения о внесении изменений в проекты правовых актов.</w:t>
      </w:r>
    </w:p>
    <w:p w:rsidR="003239E5" w:rsidRPr="00E96324" w:rsidRDefault="00A0096C" w:rsidP="003239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096C">
        <w:rPr>
          <w:rFonts w:ascii="Times New Roman" w:hAnsi="Times New Roman"/>
          <w:sz w:val="24"/>
          <w:szCs w:val="24"/>
        </w:rPr>
        <w:t>9</w:t>
      </w:r>
      <w:r w:rsidR="006755D3" w:rsidRPr="007A3E09">
        <w:rPr>
          <w:rFonts w:ascii="Times New Roman" w:hAnsi="Times New Roman"/>
          <w:sz w:val="24"/>
          <w:szCs w:val="24"/>
        </w:rPr>
        <w:t xml:space="preserve">. </w:t>
      </w:r>
      <w:r w:rsidR="003239E5" w:rsidRPr="00E96324">
        <w:rPr>
          <w:rFonts w:ascii="Times New Roman" w:hAnsi="Times New Roman"/>
          <w:sz w:val="24"/>
          <w:szCs w:val="24"/>
        </w:rPr>
        <w:t xml:space="preserve">Правовые акты, предусмотренные подпунктом </w:t>
      </w:r>
      <w:r w:rsidR="003239E5">
        <w:rPr>
          <w:rFonts w:ascii="Times New Roman" w:hAnsi="Times New Roman"/>
          <w:sz w:val="24"/>
          <w:szCs w:val="24"/>
        </w:rPr>
        <w:t>«</w:t>
      </w:r>
      <w:r w:rsidR="003239E5" w:rsidRPr="00E96324">
        <w:rPr>
          <w:rFonts w:ascii="Times New Roman" w:hAnsi="Times New Roman"/>
          <w:sz w:val="24"/>
          <w:szCs w:val="24"/>
        </w:rPr>
        <w:t>б</w:t>
      </w:r>
      <w:r w:rsidR="003239E5">
        <w:rPr>
          <w:rFonts w:ascii="Times New Roman" w:hAnsi="Times New Roman"/>
          <w:sz w:val="24"/>
          <w:szCs w:val="24"/>
        </w:rPr>
        <w:t>»</w:t>
      </w:r>
      <w:r w:rsidR="003239E5" w:rsidRPr="00E96324">
        <w:rPr>
          <w:rFonts w:ascii="Times New Roman" w:hAnsi="Times New Roman"/>
          <w:sz w:val="24"/>
          <w:szCs w:val="24"/>
        </w:rPr>
        <w:t xml:space="preserve"> пункта 1 настоящих Требований, пересматриваются муниципальными органами при необходимости. Пересмотр указанных правовых актов осуществляется </w:t>
      </w:r>
      <w:r w:rsidR="003239E5" w:rsidRPr="00E96324">
        <w:rPr>
          <w:rFonts w:ascii="Times New Roman" w:hAnsi="Times New Roman"/>
          <w:sz w:val="24"/>
          <w:szCs w:val="24"/>
          <w:lang w:eastAsia="ru-RU"/>
        </w:rPr>
        <w:t xml:space="preserve">не позднее срока, установленного пунктом 9 настоящего </w:t>
      </w:r>
      <w:r w:rsidR="003239E5" w:rsidRPr="00E96324">
        <w:rPr>
          <w:rFonts w:ascii="Times New Roman" w:hAnsi="Times New Roman"/>
          <w:sz w:val="24"/>
          <w:szCs w:val="24"/>
        </w:rPr>
        <w:t>Требования.</w:t>
      </w:r>
    </w:p>
    <w:p w:rsidR="003239E5" w:rsidRPr="00E96324" w:rsidRDefault="003239E5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1</w:t>
      </w:r>
      <w:r w:rsidR="00A0096C" w:rsidRPr="00A0096C">
        <w:rPr>
          <w:rFonts w:ascii="Times New Roman" w:hAnsi="Times New Roman" w:cs="Times New Roman"/>
          <w:sz w:val="24"/>
          <w:szCs w:val="24"/>
        </w:rPr>
        <w:t>0</w:t>
      </w:r>
      <w:r w:rsidRPr="00E96324">
        <w:rPr>
          <w:rFonts w:ascii="Times New Roman" w:hAnsi="Times New Roman" w:cs="Times New Roman"/>
          <w:sz w:val="24"/>
          <w:szCs w:val="24"/>
        </w:rPr>
        <w:t>. 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:rsidR="003239E5" w:rsidRPr="00E96324" w:rsidRDefault="003239E5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lastRenderedPageBreak/>
        <w:t xml:space="preserve">Внесение изменений в правовые акты, указанные в пункте 1 настоящих Требований,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E96324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3239E5" w:rsidRPr="00E96324" w:rsidRDefault="003239E5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порядка формирования перечня отдельных видов товаров, работ, услуг (в том числе предельных цен товаров, работ, услуг);</w:t>
      </w:r>
    </w:p>
    <w:p w:rsidR="003239E5" w:rsidRPr="00E96324" w:rsidRDefault="003239E5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порядка расчета нормативных затрат, в том числе формул расчета;</w:t>
      </w:r>
    </w:p>
    <w:p w:rsidR="003239E5" w:rsidRPr="00E96324" w:rsidRDefault="003239E5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нормативов количества и (или) цены товаров, работ, услуг;</w:t>
      </w:r>
    </w:p>
    <w:p w:rsidR="003239E5" w:rsidRPr="00E96324" w:rsidRDefault="003239E5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324">
        <w:rPr>
          <w:rFonts w:ascii="Times New Roman" w:hAnsi="Times New Roman" w:cs="Times New Roman"/>
          <w:sz w:val="24"/>
          <w:szCs w:val="24"/>
        </w:rPr>
        <w:t>- 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  <w:proofErr w:type="gramEnd"/>
    </w:p>
    <w:p w:rsidR="003239E5" w:rsidRPr="00E96324" w:rsidRDefault="003239E5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перечня и наименований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3239E5" w:rsidRPr="00E96324" w:rsidRDefault="003239E5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- приведение правовых актов в соответствие с действующим законодательством Российской Федерации. </w:t>
      </w:r>
    </w:p>
    <w:p w:rsidR="003239E5" w:rsidRPr="00E96324" w:rsidRDefault="003239E5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1</w:t>
      </w:r>
      <w:r w:rsidR="00A0096C" w:rsidRPr="00A0096C">
        <w:rPr>
          <w:rFonts w:ascii="Times New Roman" w:hAnsi="Times New Roman" w:cs="Times New Roman"/>
          <w:sz w:val="24"/>
          <w:szCs w:val="24"/>
        </w:rPr>
        <w:t>1</w:t>
      </w:r>
      <w:r w:rsidRPr="00E96324">
        <w:rPr>
          <w:rFonts w:ascii="Times New Roman" w:hAnsi="Times New Roman" w:cs="Times New Roman"/>
          <w:sz w:val="24"/>
          <w:szCs w:val="24"/>
        </w:rPr>
        <w:t xml:space="preserve">.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96324">
        <w:rPr>
          <w:rFonts w:ascii="Times New Roman" w:hAnsi="Times New Roman" w:cs="Times New Roman"/>
          <w:sz w:val="24"/>
          <w:szCs w:val="24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3239E5" w:rsidRPr="00E96324" w:rsidRDefault="003239E5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324">
        <w:rPr>
          <w:rFonts w:ascii="Times New Roman" w:hAnsi="Times New Roman" w:cs="Times New Roman"/>
          <w:sz w:val="24"/>
          <w:szCs w:val="24"/>
        </w:rPr>
        <w:t xml:space="preserve">а) порядок определения значения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96324">
        <w:rPr>
          <w:rFonts w:ascii="Times New Roman" w:hAnsi="Times New Roman" w:cs="Times New Roman"/>
          <w:sz w:val="24"/>
          <w:szCs w:val="24"/>
        </w:rPr>
        <w:t xml:space="preserve"> перечень отдельных видов товаров, работ, услуг;</w:t>
      </w:r>
      <w:proofErr w:type="gramEnd"/>
    </w:p>
    <w:p w:rsidR="003239E5" w:rsidRPr="00E96324" w:rsidRDefault="003239E5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б) порядок отбора отдельных видов товаров, работ, услуг (в том числе предельных цен товаров, работ, услуг), закупаемых муниципальными органами и подведомственными им организациями для включения в ведомственный перечень;</w:t>
      </w:r>
    </w:p>
    <w:p w:rsidR="003239E5" w:rsidRPr="00E96324" w:rsidRDefault="003239E5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3239E5" w:rsidRPr="00E96324" w:rsidRDefault="003239E5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1</w:t>
      </w:r>
      <w:r w:rsidR="00A0096C" w:rsidRPr="00A0096C">
        <w:rPr>
          <w:rFonts w:ascii="Times New Roman" w:hAnsi="Times New Roman" w:cs="Times New Roman"/>
          <w:sz w:val="24"/>
          <w:szCs w:val="24"/>
        </w:rPr>
        <w:t>2</w:t>
      </w:r>
      <w:r w:rsidRPr="00E96324">
        <w:rPr>
          <w:rFonts w:ascii="Times New Roman" w:hAnsi="Times New Roman" w:cs="Times New Roman"/>
          <w:sz w:val="24"/>
          <w:szCs w:val="24"/>
        </w:rPr>
        <w:t xml:space="preserve">.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96324">
        <w:rPr>
          <w:rFonts w:ascii="Times New Roman" w:hAnsi="Times New Roman" w:cs="Times New Roman"/>
          <w:sz w:val="24"/>
          <w:szCs w:val="24"/>
        </w:rPr>
        <w:t>, утверждающее правила определения нормативных затрат, должно определять:</w:t>
      </w:r>
    </w:p>
    <w:p w:rsidR="003239E5" w:rsidRPr="00E96324" w:rsidRDefault="003239E5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3239E5" w:rsidRPr="00E96324" w:rsidRDefault="003239E5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б) обязанность муниципальных органов определить порядок расчета нормативных затрат, для которых порядок расчета не определен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96324">
        <w:rPr>
          <w:rFonts w:ascii="Times New Roman" w:hAnsi="Times New Roman" w:cs="Times New Roman"/>
          <w:sz w:val="24"/>
          <w:szCs w:val="24"/>
        </w:rPr>
        <w:t>;</w:t>
      </w:r>
    </w:p>
    <w:p w:rsidR="003239E5" w:rsidRPr="00E96324" w:rsidRDefault="003239E5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3239E5" w:rsidRPr="00E96324" w:rsidRDefault="003239E5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1</w:t>
      </w:r>
      <w:r w:rsidR="00A0096C" w:rsidRPr="00A0096C">
        <w:rPr>
          <w:rFonts w:ascii="Times New Roman" w:hAnsi="Times New Roman" w:cs="Times New Roman"/>
          <w:sz w:val="24"/>
          <w:szCs w:val="24"/>
        </w:rPr>
        <w:t>3</w:t>
      </w:r>
      <w:r w:rsidRPr="00E96324">
        <w:rPr>
          <w:rFonts w:ascii="Times New Roman" w:hAnsi="Times New Roman" w:cs="Times New Roman"/>
          <w:sz w:val="24"/>
          <w:szCs w:val="24"/>
        </w:rPr>
        <w:t>. Правовые акты муниципальных органов, утверждающие требования к отдельным видам товаров, работ, услуг, закупаемым муниципальными органами и подведомственными им организациями должны содержать следующие сведения:</w:t>
      </w:r>
    </w:p>
    <w:p w:rsidR="003239E5" w:rsidRPr="00E96324" w:rsidRDefault="003239E5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3239E5" w:rsidRPr="00E96324" w:rsidRDefault="003239E5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3239E5" w:rsidRPr="00E96324" w:rsidRDefault="003239E5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0096C" w:rsidRPr="00A0096C">
        <w:rPr>
          <w:rFonts w:ascii="Times New Roman" w:hAnsi="Times New Roman" w:cs="Times New Roman"/>
          <w:sz w:val="24"/>
          <w:szCs w:val="24"/>
        </w:rPr>
        <w:t>4</w:t>
      </w:r>
      <w:r w:rsidRPr="00E963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96324">
        <w:rPr>
          <w:rFonts w:ascii="Times New Roman" w:hAnsi="Times New Roman" w:cs="Times New Roman"/>
          <w:sz w:val="24"/>
          <w:szCs w:val="24"/>
        </w:rPr>
        <w:t>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  <w:proofErr w:type="gramEnd"/>
    </w:p>
    <w:p w:rsidR="003239E5" w:rsidRPr="00E96324" w:rsidRDefault="003239E5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0096C" w:rsidRPr="00A0096C">
        <w:rPr>
          <w:rFonts w:ascii="Times New Roman" w:hAnsi="Times New Roman" w:cs="Times New Roman"/>
          <w:sz w:val="24"/>
          <w:szCs w:val="24"/>
        </w:rPr>
        <w:t>5</w:t>
      </w:r>
      <w:r w:rsidRPr="00E96324">
        <w:rPr>
          <w:rFonts w:ascii="Times New Roman" w:hAnsi="Times New Roman" w:cs="Times New Roman"/>
          <w:sz w:val="24"/>
          <w:szCs w:val="24"/>
        </w:rPr>
        <w:t>. Правовые акты муниципальных органов, утверждающие нормативные затраты, должны определять:</w:t>
      </w:r>
    </w:p>
    <w:p w:rsidR="003239E5" w:rsidRPr="00E96324" w:rsidRDefault="003239E5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3239E5" w:rsidRPr="00E96324" w:rsidRDefault="003239E5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3239E5" w:rsidRPr="00E96324" w:rsidRDefault="003239E5" w:rsidP="00323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0096C" w:rsidRPr="00A0096C">
        <w:rPr>
          <w:rFonts w:ascii="Times New Roman" w:hAnsi="Times New Roman" w:cs="Times New Roman"/>
          <w:sz w:val="24"/>
          <w:szCs w:val="24"/>
        </w:rPr>
        <w:t>6</w:t>
      </w:r>
      <w:r w:rsidRPr="00E96324">
        <w:rPr>
          <w:rFonts w:ascii="Times New Roman" w:hAnsi="Times New Roman" w:cs="Times New Roman"/>
          <w:sz w:val="24"/>
          <w:szCs w:val="24"/>
        </w:rPr>
        <w:t>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муниципальных органов и (или) подведомственных казенных учреждений.</w:t>
      </w:r>
    </w:p>
    <w:p w:rsidR="00B40685" w:rsidRPr="003E6BEB" w:rsidRDefault="003239E5" w:rsidP="003E6B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0096C" w:rsidRPr="00E97BDA">
        <w:rPr>
          <w:rFonts w:ascii="Times New Roman" w:hAnsi="Times New Roman" w:cs="Times New Roman"/>
          <w:sz w:val="24"/>
          <w:szCs w:val="24"/>
        </w:rPr>
        <w:t>7</w:t>
      </w:r>
      <w:r w:rsidRPr="00E96324">
        <w:rPr>
          <w:rFonts w:ascii="Times New Roman" w:hAnsi="Times New Roman" w:cs="Times New Roman"/>
          <w:sz w:val="24"/>
          <w:szCs w:val="24"/>
        </w:rPr>
        <w:t>. Требования к отдельным видам товаров</w:t>
      </w:r>
      <w:r w:rsidRPr="00B74573">
        <w:rPr>
          <w:rFonts w:ascii="Times New Roman" w:hAnsi="Times New Roman" w:cs="Times New Roman"/>
          <w:sz w:val="24"/>
          <w:szCs w:val="24"/>
        </w:rPr>
        <w:t>, работ, услуг и нормативные затраты применяются для обоснования объекта и (или) объектов закупки соответствующего заказчика.</w:t>
      </w:r>
    </w:p>
    <w:sectPr w:rsidR="00B40685" w:rsidRPr="003E6BEB" w:rsidSect="003E6BEB">
      <w:pgSz w:w="11905" w:h="16838"/>
      <w:pgMar w:top="284" w:right="565" w:bottom="426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148B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5B9C"/>
    <w:rsid w:val="00055D1E"/>
    <w:rsid w:val="00056534"/>
    <w:rsid w:val="00056F38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191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3BC8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3D13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26F1A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A4F"/>
    <w:rsid w:val="00150FBD"/>
    <w:rsid w:val="00151108"/>
    <w:rsid w:val="00151585"/>
    <w:rsid w:val="001515F6"/>
    <w:rsid w:val="001548DD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377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3D4"/>
    <w:rsid w:val="002169C9"/>
    <w:rsid w:val="00216AC8"/>
    <w:rsid w:val="00216E56"/>
    <w:rsid w:val="002176CF"/>
    <w:rsid w:val="00217BFA"/>
    <w:rsid w:val="002217B1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1B67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77C1A"/>
    <w:rsid w:val="00280058"/>
    <w:rsid w:val="00280369"/>
    <w:rsid w:val="00280626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114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5041"/>
    <w:rsid w:val="002E644A"/>
    <w:rsid w:val="002E7186"/>
    <w:rsid w:val="002F2187"/>
    <w:rsid w:val="002F3FF3"/>
    <w:rsid w:val="002F5B18"/>
    <w:rsid w:val="002F69E5"/>
    <w:rsid w:val="002F793A"/>
    <w:rsid w:val="002F79D0"/>
    <w:rsid w:val="003001A9"/>
    <w:rsid w:val="0030092B"/>
    <w:rsid w:val="003013E6"/>
    <w:rsid w:val="00304FC0"/>
    <w:rsid w:val="00306896"/>
    <w:rsid w:val="003159F5"/>
    <w:rsid w:val="003165A4"/>
    <w:rsid w:val="00320B62"/>
    <w:rsid w:val="003227AB"/>
    <w:rsid w:val="003239E5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8C8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5A85"/>
    <w:rsid w:val="003D614E"/>
    <w:rsid w:val="003D66D8"/>
    <w:rsid w:val="003D6D0B"/>
    <w:rsid w:val="003D76B5"/>
    <w:rsid w:val="003E0BFA"/>
    <w:rsid w:val="003E1019"/>
    <w:rsid w:val="003E1E76"/>
    <w:rsid w:val="003E34DD"/>
    <w:rsid w:val="003E5278"/>
    <w:rsid w:val="003E6333"/>
    <w:rsid w:val="003E636F"/>
    <w:rsid w:val="003E6BEB"/>
    <w:rsid w:val="003F0361"/>
    <w:rsid w:val="003F11F3"/>
    <w:rsid w:val="003F1974"/>
    <w:rsid w:val="003F2D52"/>
    <w:rsid w:val="003F31F2"/>
    <w:rsid w:val="003F4B37"/>
    <w:rsid w:val="003F531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5A6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154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70B5"/>
    <w:rsid w:val="00470020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5AE6"/>
    <w:rsid w:val="004D5EAB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477C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8176F"/>
    <w:rsid w:val="00582501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284C"/>
    <w:rsid w:val="005E484A"/>
    <w:rsid w:val="005E5EA1"/>
    <w:rsid w:val="005E6783"/>
    <w:rsid w:val="005E786E"/>
    <w:rsid w:val="005F1375"/>
    <w:rsid w:val="005F1B0F"/>
    <w:rsid w:val="005F4008"/>
    <w:rsid w:val="005F4661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2060"/>
    <w:rsid w:val="00622985"/>
    <w:rsid w:val="006230E9"/>
    <w:rsid w:val="0062422E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23E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ABB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426A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600"/>
    <w:rsid w:val="00763D9B"/>
    <w:rsid w:val="00765F04"/>
    <w:rsid w:val="00766966"/>
    <w:rsid w:val="007678C1"/>
    <w:rsid w:val="00770273"/>
    <w:rsid w:val="0077043C"/>
    <w:rsid w:val="00771BC2"/>
    <w:rsid w:val="00772082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0567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3E09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5818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02B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C293C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096C"/>
    <w:rsid w:val="00A01AB6"/>
    <w:rsid w:val="00A070E9"/>
    <w:rsid w:val="00A07844"/>
    <w:rsid w:val="00A07EBA"/>
    <w:rsid w:val="00A1532C"/>
    <w:rsid w:val="00A15B51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FA6"/>
    <w:rsid w:val="00A305F3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0880"/>
    <w:rsid w:val="00A5122B"/>
    <w:rsid w:val="00A5154C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2322"/>
    <w:rsid w:val="00A63202"/>
    <w:rsid w:val="00A642BF"/>
    <w:rsid w:val="00A6447F"/>
    <w:rsid w:val="00A64D98"/>
    <w:rsid w:val="00A6517B"/>
    <w:rsid w:val="00A651DA"/>
    <w:rsid w:val="00A65280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5450"/>
    <w:rsid w:val="00A96A3F"/>
    <w:rsid w:val="00A96A9F"/>
    <w:rsid w:val="00A96B74"/>
    <w:rsid w:val="00A96BE1"/>
    <w:rsid w:val="00A977B4"/>
    <w:rsid w:val="00AA01E1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1731F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6557"/>
    <w:rsid w:val="00B27141"/>
    <w:rsid w:val="00B2732D"/>
    <w:rsid w:val="00B27F1F"/>
    <w:rsid w:val="00B3026F"/>
    <w:rsid w:val="00B30D7E"/>
    <w:rsid w:val="00B30FDE"/>
    <w:rsid w:val="00B32ABF"/>
    <w:rsid w:val="00B35F12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F2E"/>
    <w:rsid w:val="00BC4F09"/>
    <w:rsid w:val="00BC517E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9A3"/>
    <w:rsid w:val="00BE2D6A"/>
    <w:rsid w:val="00BE427A"/>
    <w:rsid w:val="00BE56AE"/>
    <w:rsid w:val="00BE6BE5"/>
    <w:rsid w:val="00BE736C"/>
    <w:rsid w:val="00BE7653"/>
    <w:rsid w:val="00BE7CAD"/>
    <w:rsid w:val="00BF04EA"/>
    <w:rsid w:val="00BF1DA2"/>
    <w:rsid w:val="00BF2F18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086B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5340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2488"/>
    <w:rsid w:val="00CD3673"/>
    <w:rsid w:val="00CD4722"/>
    <w:rsid w:val="00CD7BA3"/>
    <w:rsid w:val="00CE0AA5"/>
    <w:rsid w:val="00CE1448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3CB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3D5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2E2"/>
    <w:rsid w:val="00D509E8"/>
    <w:rsid w:val="00D50AEC"/>
    <w:rsid w:val="00D50B09"/>
    <w:rsid w:val="00D52CFF"/>
    <w:rsid w:val="00D53B9A"/>
    <w:rsid w:val="00D5415E"/>
    <w:rsid w:val="00D555BF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35F7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18FE"/>
    <w:rsid w:val="00DF2083"/>
    <w:rsid w:val="00DF2433"/>
    <w:rsid w:val="00DF35F0"/>
    <w:rsid w:val="00DF36B5"/>
    <w:rsid w:val="00DF53AF"/>
    <w:rsid w:val="00DF6AF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372D"/>
    <w:rsid w:val="00E95A79"/>
    <w:rsid w:val="00E95BD6"/>
    <w:rsid w:val="00E967DE"/>
    <w:rsid w:val="00E96979"/>
    <w:rsid w:val="00E9724C"/>
    <w:rsid w:val="00E973A4"/>
    <w:rsid w:val="00E97697"/>
    <w:rsid w:val="00E97BDA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A26"/>
    <w:rsid w:val="00EF1C2B"/>
    <w:rsid w:val="00EF208A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6D3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8FF"/>
    <w:rsid w:val="00F31B45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5D3D"/>
    <w:rsid w:val="00F4634F"/>
    <w:rsid w:val="00F4690B"/>
    <w:rsid w:val="00F507B0"/>
    <w:rsid w:val="00F508C3"/>
    <w:rsid w:val="00F51B08"/>
    <w:rsid w:val="00F51C35"/>
    <w:rsid w:val="00F51DDB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2BFC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3DBC-B464-4724-B9E1-4A29FC0E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26</cp:revision>
  <cp:lastPrinted>2015-12-21T06:01:00Z</cp:lastPrinted>
  <dcterms:created xsi:type="dcterms:W3CDTF">2016-02-26T03:40:00Z</dcterms:created>
  <dcterms:modified xsi:type="dcterms:W3CDTF">2019-01-10T02:55:00Z</dcterms:modified>
</cp:coreProperties>
</file>