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E2" w:rsidRPr="003E756F" w:rsidRDefault="00B223E2" w:rsidP="00B223E2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3E756F">
        <w:rPr>
          <w:rFonts w:ascii="Arial" w:eastAsia="Calibri" w:hAnsi="Arial" w:cs="Arial"/>
          <w:b/>
          <w:sz w:val="24"/>
          <w:szCs w:val="24"/>
        </w:rPr>
        <w:t>ТОМСКАЯ ОБЛАСТЬ КАРГАСОКСКИЙ РАЙОН</w:t>
      </w:r>
    </w:p>
    <w:p w:rsidR="00B223E2" w:rsidRPr="003E756F" w:rsidRDefault="00B223E2" w:rsidP="00B223E2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3E756F">
        <w:rPr>
          <w:rFonts w:ascii="Arial" w:eastAsia="Calibri" w:hAnsi="Arial" w:cs="Arial"/>
          <w:b/>
          <w:sz w:val="24"/>
          <w:szCs w:val="24"/>
        </w:rPr>
        <w:t>МУНИЦИПАЛЬНОЕ ОБРАЗОВАНИЕ</w:t>
      </w:r>
    </w:p>
    <w:p w:rsidR="00B223E2" w:rsidRPr="003E756F" w:rsidRDefault="00B223E2" w:rsidP="00B223E2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3E756F">
        <w:rPr>
          <w:rFonts w:ascii="Arial" w:eastAsia="Calibri" w:hAnsi="Arial" w:cs="Arial"/>
          <w:b/>
          <w:sz w:val="24"/>
          <w:szCs w:val="24"/>
        </w:rPr>
        <w:t>«КИНДАЛЬСКОЕ СЕЛЬСКОЕ ПОСЕЛЕНИЕ»</w:t>
      </w:r>
    </w:p>
    <w:p w:rsidR="00B223E2" w:rsidRPr="003E756F" w:rsidRDefault="00B223E2" w:rsidP="00B223E2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3E756F">
        <w:rPr>
          <w:rFonts w:ascii="Arial" w:eastAsia="Calibri" w:hAnsi="Arial" w:cs="Arial"/>
          <w:b/>
          <w:sz w:val="24"/>
          <w:szCs w:val="24"/>
        </w:rPr>
        <w:t>МУНИЦИПАЛЬНОЕ КАЗЕННОЕ УЧРЕЖДЕНИЕ</w:t>
      </w:r>
    </w:p>
    <w:p w:rsidR="00B223E2" w:rsidRPr="003E756F" w:rsidRDefault="00B223E2" w:rsidP="00B223E2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3E756F">
        <w:rPr>
          <w:rFonts w:ascii="Arial" w:eastAsia="Calibri" w:hAnsi="Arial" w:cs="Arial"/>
          <w:b/>
          <w:sz w:val="24"/>
          <w:szCs w:val="24"/>
        </w:rPr>
        <w:t>«АДМИНИСТРАЦИЯ КИНДАЛЬСКОГО СЕЛЬСКОГО ПОСЕЛЕНИЯ»</w:t>
      </w:r>
    </w:p>
    <w:p w:rsidR="00B223E2" w:rsidRP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23E2" w:rsidRPr="003E756F" w:rsidRDefault="00B223E2" w:rsidP="00B223E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E756F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3E75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 </w:t>
      </w:r>
      <w:r w:rsidR="00E52A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223E2" w:rsidRP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3E2" w:rsidRP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3E2" w:rsidRPr="003E756F" w:rsidRDefault="00E52A6C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12.08</w:t>
      </w:r>
      <w:r w:rsidR="00B223E2" w:rsidRPr="003E756F">
        <w:rPr>
          <w:rFonts w:ascii="Arial" w:eastAsia="Times New Roman" w:hAnsi="Arial" w:cs="Arial"/>
          <w:sz w:val="24"/>
          <w:szCs w:val="24"/>
          <w:lang w:eastAsia="ru-RU"/>
        </w:rPr>
        <w:t>.2016 года</w:t>
      </w:r>
      <w:r w:rsidR="00B223E2" w:rsidRPr="003E75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223E2" w:rsidRPr="003E756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r w:rsidR="00F058E7" w:rsidRPr="003E75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F058E7" w:rsidRPr="003E75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58E7" w:rsidRPr="003E75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58E7" w:rsidRPr="003E756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58E7" w:rsidRPr="003E756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 </w:t>
      </w:r>
      <w:r>
        <w:rPr>
          <w:rFonts w:ascii="Arial" w:eastAsia="Times New Roman" w:hAnsi="Arial" w:cs="Arial"/>
          <w:sz w:val="24"/>
          <w:szCs w:val="24"/>
          <w:lang w:eastAsia="ru-RU"/>
        </w:rPr>
        <w:t>51</w:t>
      </w:r>
    </w:p>
    <w:p w:rsidR="00B223E2" w:rsidRP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E756F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3E756F">
        <w:rPr>
          <w:rFonts w:ascii="Arial" w:eastAsia="Times New Roman" w:hAnsi="Arial" w:cs="Arial"/>
          <w:sz w:val="24"/>
          <w:szCs w:val="24"/>
          <w:lang w:eastAsia="ru-RU"/>
        </w:rPr>
        <w:t>.К</w:t>
      </w:r>
      <w:proofErr w:type="gramEnd"/>
      <w:r w:rsidRPr="003E756F">
        <w:rPr>
          <w:rFonts w:ascii="Arial" w:eastAsia="Times New Roman" w:hAnsi="Arial" w:cs="Arial"/>
          <w:sz w:val="24"/>
          <w:szCs w:val="24"/>
          <w:lang w:eastAsia="ru-RU"/>
        </w:rPr>
        <w:t>индал</w:t>
      </w:r>
      <w:proofErr w:type="spellEnd"/>
    </w:p>
    <w:p w:rsidR="00B223E2" w:rsidRP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5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56F">
        <w:rPr>
          <w:rFonts w:ascii="Arial" w:hAnsi="Arial" w:cs="Arial"/>
          <w:sz w:val="24"/>
          <w:szCs w:val="24"/>
        </w:rPr>
        <w:t xml:space="preserve">внесении изменений </w:t>
      </w:r>
      <w:r w:rsidR="00F058E7" w:rsidRPr="003E756F">
        <w:rPr>
          <w:rFonts w:ascii="Arial" w:hAnsi="Arial" w:cs="Arial"/>
          <w:sz w:val="24"/>
          <w:szCs w:val="24"/>
        </w:rPr>
        <w:t xml:space="preserve">и дополнений </w:t>
      </w:r>
      <w:r w:rsidRPr="003E756F">
        <w:rPr>
          <w:rFonts w:ascii="Arial" w:hAnsi="Arial" w:cs="Arial"/>
          <w:sz w:val="24"/>
          <w:szCs w:val="24"/>
        </w:rPr>
        <w:t>в постановление</w:t>
      </w:r>
    </w:p>
    <w:p w:rsid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 xml:space="preserve">№ 68 «Об утверждении </w:t>
      </w:r>
      <w:proofErr w:type="gramStart"/>
      <w:r w:rsidRPr="003E756F">
        <w:rPr>
          <w:rFonts w:ascii="Arial" w:hAnsi="Arial" w:cs="Arial"/>
          <w:sz w:val="24"/>
          <w:szCs w:val="24"/>
        </w:rPr>
        <w:t>Административного</w:t>
      </w:r>
      <w:proofErr w:type="gramEnd"/>
      <w:r w:rsidRPr="003E756F">
        <w:rPr>
          <w:rFonts w:ascii="Arial" w:hAnsi="Arial" w:cs="Arial"/>
          <w:sz w:val="24"/>
          <w:szCs w:val="24"/>
        </w:rPr>
        <w:t xml:space="preserve"> </w:t>
      </w:r>
    </w:p>
    <w:p w:rsid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>регламента предоставления муниципальной услуги</w:t>
      </w:r>
    </w:p>
    <w:p w:rsid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>«Предоставление порубочного билета и (или) разрешения</w:t>
      </w:r>
    </w:p>
    <w:p w:rsid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 xml:space="preserve">на пересадку деревьев и кустарников на территории </w:t>
      </w:r>
    </w:p>
    <w:p w:rsidR="00B223E2" w:rsidRP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B223E2" w:rsidRPr="003E756F" w:rsidRDefault="00B223E2" w:rsidP="00F058E7">
      <w:pPr>
        <w:widowControl w:val="0"/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3E2" w:rsidRPr="003E756F" w:rsidRDefault="00F058E7" w:rsidP="00B223E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56F">
        <w:rPr>
          <w:rFonts w:ascii="Arial" w:eastAsia="Times New Roman" w:hAnsi="Arial" w:cs="Arial"/>
          <w:sz w:val="24"/>
          <w:szCs w:val="24"/>
          <w:lang w:eastAsia="ru-RU"/>
        </w:rPr>
        <w:t>В  соответствие</w:t>
      </w:r>
      <w:r w:rsidR="00B223E2" w:rsidRPr="003E756F">
        <w:rPr>
          <w:rFonts w:ascii="Arial" w:eastAsia="Times New Roman" w:hAnsi="Arial" w:cs="Arial"/>
          <w:sz w:val="24"/>
          <w:szCs w:val="24"/>
          <w:lang w:eastAsia="ru-RU"/>
        </w:rPr>
        <w:t xml:space="preserve"> с Федеральным законом от 27.07.2010 № 210-ФЗ  «Об организации предоставления государственных и муниципальных услуг»  и постановлением Администрации сельсовета от 03.02.2015 № 2 «Об утверждении Порядка разработки и утверждения административных  регламентов предоставления муниципальных услуг и  </w:t>
      </w:r>
      <w:r w:rsidR="00B223E2" w:rsidRPr="003E75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порядка </w:t>
      </w:r>
      <w:proofErr w:type="gramStart"/>
      <w:r w:rsidR="00B223E2" w:rsidRPr="003E756F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B223E2" w:rsidRPr="003E756F">
        <w:rPr>
          <w:rFonts w:ascii="Arial" w:eastAsia="Times New Roman" w:hAnsi="Arial" w:cs="Arial"/>
          <w:sz w:val="24"/>
          <w:szCs w:val="24"/>
          <w:lang w:eastAsia="ru-RU"/>
        </w:rPr>
        <w:t>», Администрация поселения  постановляет:</w:t>
      </w:r>
    </w:p>
    <w:p w:rsidR="00B223E2" w:rsidRPr="003E756F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3E756F">
        <w:rPr>
          <w:rFonts w:ascii="Arial" w:hAnsi="Arial" w:cs="Arial"/>
          <w:sz w:val="24"/>
          <w:szCs w:val="24"/>
        </w:rPr>
        <w:t xml:space="preserve"> Внести в постановление   № 68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поселения» следующие изменения и дополнения:</w:t>
      </w:r>
    </w:p>
    <w:p w:rsidR="003E756F" w:rsidRPr="003E756F" w:rsidRDefault="003E756F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223E2" w:rsidRDefault="003E756F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</w:t>
      </w:r>
      <w:r w:rsidR="00B223E2" w:rsidRPr="003E756F">
        <w:rPr>
          <w:rFonts w:ascii="Arial" w:hAnsi="Arial" w:cs="Arial"/>
          <w:sz w:val="24"/>
          <w:szCs w:val="24"/>
        </w:rPr>
        <w:t xml:space="preserve"> преамбуле постановления и пунктах 2.2, 2.6.2, 2.14.4, 2.15.2, 3.1, 3.2.1</w:t>
      </w:r>
      <w:r w:rsidR="004B0A98" w:rsidRPr="003E756F">
        <w:rPr>
          <w:rFonts w:ascii="Arial" w:hAnsi="Arial" w:cs="Arial"/>
          <w:sz w:val="24"/>
          <w:szCs w:val="24"/>
        </w:rPr>
        <w:t xml:space="preserve"> заменить  выражения «Администрация сельсовета» и «Глава сельсовета» на выражения «Администрация </w:t>
      </w:r>
      <w:proofErr w:type="spellStart"/>
      <w:r w:rsidR="0033703C"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3703C" w:rsidRPr="003E756F">
        <w:rPr>
          <w:rFonts w:ascii="Arial" w:hAnsi="Arial" w:cs="Arial"/>
          <w:sz w:val="24"/>
          <w:szCs w:val="24"/>
        </w:rPr>
        <w:t xml:space="preserve"> сельского </w:t>
      </w:r>
      <w:r w:rsidR="004B0A98" w:rsidRPr="003E756F">
        <w:rPr>
          <w:rFonts w:ascii="Arial" w:hAnsi="Arial" w:cs="Arial"/>
          <w:sz w:val="24"/>
          <w:szCs w:val="24"/>
        </w:rPr>
        <w:t xml:space="preserve">поселения» и «Глава </w:t>
      </w:r>
      <w:proofErr w:type="spellStart"/>
      <w:r w:rsidR="0033703C"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33703C" w:rsidRPr="003E756F">
        <w:rPr>
          <w:rFonts w:ascii="Arial" w:hAnsi="Arial" w:cs="Arial"/>
          <w:sz w:val="24"/>
          <w:szCs w:val="24"/>
        </w:rPr>
        <w:t xml:space="preserve"> сельского </w:t>
      </w:r>
      <w:r w:rsidR="0020237E">
        <w:rPr>
          <w:rFonts w:ascii="Arial" w:hAnsi="Arial" w:cs="Arial"/>
          <w:sz w:val="24"/>
          <w:szCs w:val="24"/>
        </w:rPr>
        <w:t>поселения».</w:t>
      </w:r>
    </w:p>
    <w:p w:rsidR="0020237E" w:rsidRPr="003E756F" w:rsidRDefault="0020237E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0237E" w:rsidRP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20237E">
        <w:rPr>
          <w:rFonts w:ascii="Arial" w:hAnsi="Arial" w:cs="Arial"/>
          <w:sz w:val="24"/>
          <w:szCs w:val="24"/>
        </w:rPr>
        <w:t xml:space="preserve">Наименование раздела 3 изложить в следующей редакции:  </w:t>
      </w:r>
    </w:p>
    <w:p w:rsid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0237E">
        <w:rPr>
          <w:rFonts w:ascii="Arial" w:hAnsi="Arial" w:cs="Arial"/>
          <w:sz w:val="24"/>
          <w:szCs w:val="24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>
        <w:rPr>
          <w:rFonts w:ascii="Arial" w:hAnsi="Arial" w:cs="Arial"/>
          <w:sz w:val="24"/>
          <w:szCs w:val="24"/>
        </w:rPr>
        <w:t xml:space="preserve"> в многофункциональных центрах».</w:t>
      </w:r>
    </w:p>
    <w:p w:rsidR="0020237E" w:rsidRP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0237E" w:rsidRP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20237E">
        <w:rPr>
          <w:rFonts w:ascii="Arial" w:hAnsi="Arial" w:cs="Arial"/>
          <w:sz w:val="24"/>
          <w:szCs w:val="24"/>
        </w:rPr>
        <w:t>Наименование раздела 4 изложить в следующей редакции:</w:t>
      </w:r>
    </w:p>
    <w:p w:rsid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0237E">
        <w:rPr>
          <w:rFonts w:ascii="Arial" w:hAnsi="Arial" w:cs="Arial"/>
          <w:sz w:val="24"/>
          <w:szCs w:val="24"/>
        </w:rPr>
        <w:t xml:space="preserve">«4. Формы </w:t>
      </w:r>
      <w:proofErr w:type="gramStart"/>
      <w:r w:rsidRPr="0020237E">
        <w:rPr>
          <w:rFonts w:ascii="Arial" w:hAnsi="Arial" w:cs="Arial"/>
          <w:sz w:val="24"/>
          <w:szCs w:val="24"/>
        </w:rPr>
        <w:t>контроля за</w:t>
      </w:r>
      <w:proofErr w:type="gramEnd"/>
      <w:r w:rsidRPr="0020237E">
        <w:rPr>
          <w:rFonts w:ascii="Arial" w:hAnsi="Arial" w:cs="Arial"/>
          <w:sz w:val="24"/>
          <w:szCs w:val="24"/>
        </w:rPr>
        <w:t xml:space="preserve"> исполнение</w:t>
      </w:r>
      <w:r>
        <w:rPr>
          <w:rFonts w:ascii="Arial" w:hAnsi="Arial" w:cs="Arial"/>
          <w:sz w:val="24"/>
          <w:szCs w:val="24"/>
        </w:rPr>
        <w:t>м административного регламента».</w:t>
      </w:r>
    </w:p>
    <w:p w:rsidR="0020237E" w:rsidRP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0237E" w:rsidRP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20237E">
        <w:rPr>
          <w:rFonts w:ascii="Arial" w:hAnsi="Arial" w:cs="Arial"/>
          <w:sz w:val="24"/>
          <w:szCs w:val="24"/>
        </w:rPr>
        <w:t>Наименование раздела 5 изложить в следующей редакции:</w:t>
      </w:r>
    </w:p>
    <w:p w:rsid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0237E">
        <w:rPr>
          <w:rFonts w:ascii="Arial" w:hAnsi="Arial" w:cs="Arial"/>
          <w:sz w:val="24"/>
          <w:szCs w:val="24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служащих».</w:t>
      </w:r>
    </w:p>
    <w:p w:rsidR="0020237E" w:rsidRPr="0020237E" w:rsidRDefault="0020237E" w:rsidP="002023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E756F" w:rsidRDefault="0020237E" w:rsidP="003E75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D21DA3" w:rsidRPr="003E756F">
        <w:rPr>
          <w:rFonts w:ascii="Arial" w:hAnsi="Arial" w:cs="Arial"/>
          <w:sz w:val="24"/>
          <w:szCs w:val="24"/>
        </w:rPr>
        <w:t xml:space="preserve">) </w:t>
      </w:r>
      <w:r w:rsidR="003E756F">
        <w:rPr>
          <w:rFonts w:ascii="Arial" w:hAnsi="Arial" w:cs="Arial"/>
          <w:sz w:val="24"/>
          <w:szCs w:val="24"/>
        </w:rPr>
        <w:t xml:space="preserve"> </w:t>
      </w:r>
      <w:r w:rsidR="003E756F" w:rsidRPr="003E756F">
        <w:rPr>
          <w:rFonts w:ascii="Arial" w:hAnsi="Arial" w:cs="Arial"/>
          <w:sz w:val="24"/>
          <w:szCs w:val="24"/>
        </w:rPr>
        <w:t>В пункте 2.6.1.  удалить  подпункт «4)</w:t>
      </w:r>
      <w:r w:rsidR="003E756F" w:rsidRPr="003E756F">
        <w:rPr>
          <w:rFonts w:ascii="Arial" w:hAnsi="Arial" w:cs="Arial"/>
          <w:color w:val="FF0000"/>
          <w:sz w:val="24"/>
          <w:szCs w:val="24"/>
        </w:rPr>
        <w:t xml:space="preserve"> </w:t>
      </w:r>
      <w:r w:rsidR="003E756F" w:rsidRPr="003E756F">
        <w:rPr>
          <w:rFonts w:ascii="Arial" w:hAnsi="Arial" w:cs="Arial"/>
          <w:sz w:val="24"/>
          <w:szCs w:val="24"/>
        </w:rPr>
        <w:t>информация о сроке выполнения работ»</w:t>
      </w:r>
      <w:r w:rsidR="003E756F">
        <w:rPr>
          <w:rFonts w:ascii="Arial" w:hAnsi="Arial" w:cs="Arial"/>
          <w:sz w:val="24"/>
          <w:szCs w:val="24"/>
        </w:rPr>
        <w:t>.</w:t>
      </w:r>
    </w:p>
    <w:p w:rsidR="0020237E" w:rsidRDefault="0020237E" w:rsidP="003E75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E756F" w:rsidRDefault="0020237E" w:rsidP="003E756F">
      <w:pPr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E756F">
        <w:rPr>
          <w:rFonts w:ascii="Arial" w:hAnsi="Arial" w:cs="Arial"/>
          <w:sz w:val="24"/>
          <w:szCs w:val="24"/>
        </w:rPr>
        <w:t xml:space="preserve">) </w:t>
      </w:r>
      <w:r w:rsidR="003E756F" w:rsidRPr="003E756F">
        <w:rPr>
          <w:rFonts w:ascii="Arial" w:hAnsi="Arial" w:cs="Arial"/>
          <w:sz w:val="24"/>
          <w:szCs w:val="24"/>
        </w:rPr>
        <w:t xml:space="preserve">Изложить пункт 2.11. в новой редакции «2.11. </w:t>
      </w:r>
      <w:r w:rsidR="003E756F" w:rsidRPr="003E756F">
        <w:rPr>
          <w:rFonts w:ascii="Arial" w:eastAsia="Times New Roman" w:hAnsi="Arial" w:cs="Arial"/>
          <w:sz w:val="24"/>
          <w:szCs w:val="24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минут»</w:t>
      </w:r>
      <w:r w:rsidR="003E756F">
        <w:rPr>
          <w:rFonts w:ascii="Arial" w:eastAsia="Times New Roman" w:hAnsi="Arial" w:cs="Arial"/>
          <w:sz w:val="24"/>
          <w:szCs w:val="24"/>
        </w:rPr>
        <w:t>.</w:t>
      </w:r>
    </w:p>
    <w:p w:rsidR="0020237E" w:rsidRPr="003E756F" w:rsidRDefault="0020237E" w:rsidP="003E756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E756F" w:rsidRDefault="0020237E" w:rsidP="003E75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E756F">
        <w:rPr>
          <w:rFonts w:ascii="Arial" w:hAnsi="Arial" w:cs="Arial"/>
          <w:sz w:val="24"/>
          <w:szCs w:val="24"/>
        </w:rPr>
        <w:t xml:space="preserve">) </w:t>
      </w:r>
      <w:r w:rsidR="003E756F" w:rsidRPr="003E756F">
        <w:rPr>
          <w:rFonts w:ascii="Arial" w:hAnsi="Arial" w:cs="Arial"/>
          <w:sz w:val="24"/>
          <w:szCs w:val="24"/>
        </w:rPr>
        <w:t>Пункт 2.13. изложить в новой редакции «2.13.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услуги».</w:t>
      </w:r>
    </w:p>
    <w:p w:rsidR="0020237E" w:rsidRPr="003E756F" w:rsidRDefault="0020237E" w:rsidP="003E756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21DA3" w:rsidRPr="003E756F" w:rsidRDefault="0020237E" w:rsidP="003E75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E756F">
        <w:rPr>
          <w:rFonts w:ascii="Arial" w:hAnsi="Arial" w:cs="Arial"/>
          <w:sz w:val="24"/>
          <w:szCs w:val="24"/>
        </w:rPr>
        <w:t>) В</w:t>
      </w:r>
      <w:r w:rsidR="00D21DA3" w:rsidRPr="003E756F">
        <w:rPr>
          <w:rFonts w:ascii="Arial" w:hAnsi="Arial" w:cs="Arial"/>
          <w:sz w:val="24"/>
          <w:szCs w:val="24"/>
        </w:rPr>
        <w:t xml:space="preserve"> </w:t>
      </w:r>
      <w:r w:rsidR="00D21DA3" w:rsidRPr="003E756F">
        <w:rPr>
          <w:rFonts w:ascii="Arial" w:eastAsia="Times New Roman" w:hAnsi="Arial" w:cs="Arial"/>
          <w:sz w:val="24"/>
          <w:szCs w:val="24"/>
        </w:rPr>
        <w:t xml:space="preserve"> раздел 2 добавить пункт </w:t>
      </w:r>
      <w:r w:rsidR="00D21DA3" w:rsidRPr="003E756F">
        <w:rPr>
          <w:rFonts w:ascii="Arial" w:hAnsi="Arial" w:cs="Arial"/>
          <w:sz w:val="24"/>
          <w:szCs w:val="24"/>
        </w:rPr>
        <w:t xml:space="preserve">2.16. </w:t>
      </w:r>
      <w:r w:rsidR="006E39C1" w:rsidRPr="003E756F">
        <w:rPr>
          <w:rFonts w:ascii="Arial" w:hAnsi="Arial" w:cs="Arial"/>
          <w:sz w:val="24"/>
          <w:szCs w:val="24"/>
        </w:rPr>
        <w:t>«2.16.</w:t>
      </w:r>
      <w:r w:rsidR="00D21DA3" w:rsidRPr="003E756F">
        <w:rPr>
          <w:rFonts w:ascii="Arial" w:hAnsi="Arial" w:cs="Arial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D21DA3"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D21DA3" w:rsidRPr="003E756F">
        <w:rPr>
          <w:rFonts w:ascii="Arial" w:hAnsi="Arial" w:cs="Arial"/>
          <w:sz w:val="24"/>
          <w:szCs w:val="24"/>
        </w:rPr>
        <w:t xml:space="preserve"> сельского поселения обеспечиваются:</w:t>
      </w:r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E756F">
        <w:rPr>
          <w:rFonts w:ascii="Arial" w:hAnsi="Arial" w:cs="Arial"/>
          <w:sz w:val="24"/>
          <w:szCs w:val="24"/>
        </w:rPr>
        <w:t xml:space="preserve">4) допуск в здание Администрации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 xml:space="preserve">5) оказание работниками Администрации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 xml:space="preserve">8) доведение работниками Администрации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D21DA3" w:rsidRPr="003E756F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E756F">
        <w:rPr>
          <w:rFonts w:ascii="Arial" w:hAnsi="Arial" w:cs="Arial"/>
          <w:sz w:val="24"/>
          <w:szCs w:val="24"/>
        </w:rPr>
        <w:t xml:space="preserve">9) прохождение работниками Администрации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</w:t>
      </w:r>
      <w:r w:rsidRPr="003E756F">
        <w:rPr>
          <w:rFonts w:ascii="Arial" w:hAnsi="Arial" w:cs="Arial"/>
          <w:sz w:val="24"/>
          <w:szCs w:val="24"/>
        </w:rPr>
        <w:lastRenderedPageBreak/>
        <w:t>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6E39C1" w:rsidRDefault="00D21DA3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E756F">
        <w:rPr>
          <w:rFonts w:ascii="Arial" w:hAnsi="Arial" w:cs="Arial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3E756F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E756F">
        <w:rPr>
          <w:rFonts w:ascii="Arial" w:hAnsi="Arial" w:cs="Arial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="006E39C1" w:rsidRPr="003E756F">
        <w:rPr>
          <w:rFonts w:ascii="Arial" w:hAnsi="Arial" w:cs="Arial"/>
          <w:sz w:val="24"/>
          <w:szCs w:val="24"/>
        </w:rPr>
        <w:t>»</w:t>
      </w:r>
      <w:r w:rsidRPr="003E756F">
        <w:rPr>
          <w:rFonts w:ascii="Arial" w:hAnsi="Arial" w:cs="Arial"/>
          <w:sz w:val="24"/>
          <w:szCs w:val="24"/>
        </w:rPr>
        <w:t xml:space="preserve">. </w:t>
      </w:r>
    </w:p>
    <w:p w:rsidR="0020237E" w:rsidRPr="003E756F" w:rsidRDefault="0020237E" w:rsidP="00D21D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0237E" w:rsidRPr="0020237E" w:rsidRDefault="0020237E" w:rsidP="002023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023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237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20237E" w:rsidRPr="0020237E" w:rsidRDefault="0020237E" w:rsidP="002023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0237E">
        <w:rPr>
          <w:rFonts w:ascii="Arial" w:hAnsi="Arial" w:cs="Arial"/>
          <w:sz w:val="24"/>
          <w:szCs w:val="24"/>
        </w:rPr>
        <w:t>Постановление вступает в силу со дня его официального  опубликования (обнародования).</w:t>
      </w:r>
    </w:p>
    <w:p w:rsidR="00B223E2" w:rsidRP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3E2" w:rsidRP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23E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37E" w:rsidRDefault="0020237E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37E" w:rsidRPr="00B223E2" w:rsidRDefault="0020237E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3E2" w:rsidRP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3E2" w:rsidRP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223E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B223E2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B223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223E2" w:rsidRP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223E2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</w:t>
      </w:r>
      <w:r w:rsidRPr="00B223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223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223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223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223E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223E2">
        <w:rPr>
          <w:rFonts w:ascii="Arial" w:eastAsia="Times New Roman" w:hAnsi="Arial" w:cs="Arial"/>
          <w:sz w:val="24"/>
          <w:szCs w:val="24"/>
          <w:lang w:eastAsia="ru-RU"/>
        </w:rPr>
        <w:tab/>
        <w:t>В.В.Волков</w:t>
      </w:r>
    </w:p>
    <w:p w:rsidR="00B223E2" w:rsidRP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ind w:firstLine="73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23E2" w:rsidRP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23E2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B223E2" w:rsidRPr="00B223E2" w:rsidRDefault="00B223E2" w:rsidP="00B223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B9F" w:rsidRDefault="00AF4B9F"/>
    <w:sectPr w:rsidR="00AF4B9F" w:rsidSect="0086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17DB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F83"/>
    <w:multiLevelType w:val="hybridMultilevel"/>
    <w:tmpl w:val="AF945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4294B"/>
    <w:multiLevelType w:val="hybridMultilevel"/>
    <w:tmpl w:val="496E7B06"/>
    <w:lvl w:ilvl="0" w:tplc="D5F49BFA">
      <w:start w:val="1"/>
      <w:numFmt w:val="decimal"/>
      <w:lvlText w:val="%1."/>
      <w:lvlJc w:val="left"/>
      <w:pPr>
        <w:ind w:left="13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3E2"/>
    <w:rsid w:val="0000077B"/>
    <w:rsid w:val="000020B8"/>
    <w:rsid w:val="00004023"/>
    <w:rsid w:val="000051C7"/>
    <w:rsid w:val="00005F04"/>
    <w:rsid w:val="00010311"/>
    <w:rsid w:val="00010EF9"/>
    <w:rsid w:val="000118BE"/>
    <w:rsid w:val="000122EA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07ED"/>
    <w:rsid w:val="00065B9E"/>
    <w:rsid w:val="0007141C"/>
    <w:rsid w:val="00071B75"/>
    <w:rsid w:val="00075141"/>
    <w:rsid w:val="000821B8"/>
    <w:rsid w:val="00082253"/>
    <w:rsid w:val="00087653"/>
    <w:rsid w:val="00087AF2"/>
    <w:rsid w:val="00090548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28E8"/>
    <w:rsid w:val="000C49ED"/>
    <w:rsid w:val="000C5AF4"/>
    <w:rsid w:val="000C7376"/>
    <w:rsid w:val="000D570E"/>
    <w:rsid w:val="000D5B2C"/>
    <w:rsid w:val="000D65FE"/>
    <w:rsid w:val="000E0301"/>
    <w:rsid w:val="000E1562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0FAE"/>
    <w:rsid w:val="001214E3"/>
    <w:rsid w:val="001233AC"/>
    <w:rsid w:val="00123DD7"/>
    <w:rsid w:val="0012632B"/>
    <w:rsid w:val="0012762F"/>
    <w:rsid w:val="0013469E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178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5A5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37E"/>
    <w:rsid w:val="002028ED"/>
    <w:rsid w:val="002052DB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3A7B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0982"/>
    <w:rsid w:val="00281B13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3513"/>
    <w:rsid w:val="002B41DA"/>
    <w:rsid w:val="002B6683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3206"/>
    <w:rsid w:val="002D5017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19B"/>
    <w:rsid w:val="00316407"/>
    <w:rsid w:val="00320A87"/>
    <w:rsid w:val="003231B1"/>
    <w:rsid w:val="00326B58"/>
    <w:rsid w:val="00332129"/>
    <w:rsid w:val="00335052"/>
    <w:rsid w:val="00335FAD"/>
    <w:rsid w:val="0033703C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75111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340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17CC"/>
    <w:rsid w:val="003E30F1"/>
    <w:rsid w:val="003E31F3"/>
    <w:rsid w:val="003E3C1D"/>
    <w:rsid w:val="003E3FF1"/>
    <w:rsid w:val="003E4066"/>
    <w:rsid w:val="003E5E5C"/>
    <w:rsid w:val="003E756F"/>
    <w:rsid w:val="003E7D24"/>
    <w:rsid w:val="003F0D02"/>
    <w:rsid w:val="003F24D9"/>
    <w:rsid w:val="003F48FD"/>
    <w:rsid w:val="003F4F90"/>
    <w:rsid w:val="003F50FA"/>
    <w:rsid w:val="003F55C5"/>
    <w:rsid w:val="00401617"/>
    <w:rsid w:val="00404A98"/>
    <w:rsid w:val="00405D3B"/>
    <w:rsid w:val="0040686B"/>
    <w:rsid w:val="00406CD9"/>
    <w:rsid w:val="00411B0B"/>
    <w:rsid w:val="0041299A"/>
    <w:rsid w:val="00412E03"/>
    <w:rsid w:val="004242AD"/>
    <w:rsid w:val="00432EB2"/>
    <w:rsid w:val="004359E2"/>
    <w:rsid w:val="00436264"/>
    <w:rsid w:val="00441643"/>
    <w:rsid w:val="00441E32"/>
    <w:rsid w:val="0044371D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0604"/>
    <w:rsid w:val="00471E98"/>
    <w:rsid w:val="0047395C"/>
    <w:rsid w:val="00474FDB"/>
    <w:rsid w:val="004810FC"/>
    <w:rsid w:val="004811CF"/>
    <w:rsid w:val="00483C35"/>
    <w:rsid w:val="0048464B"/>
    <w:rsid w:val="00486F56"/>
    <w:rsid w:val="00492227"/>
    <w:rsid w:val="00492A33"/>
    <w:rsid w:val="004A2B69"/>
    <w:rsid w:val="004A442A"/>
    <w:rsid w:val="004A5E54"/>
    <w:rsid w:val="004A656A"/>
    <w:rsid w:val="004A7C53"/>
    <w:rsid w:val="004B0A98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92A"/>
    <w:rsid w:val="00543E89"/>
    <w:rsid w:val="00544008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830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0C40"/>
    <w:rsid w:val="0061353C"/>
    <w:rsid w:val="006240B9"/>
    <w:rsid w:val="0062486E"/>
    <w:rsid w:val="00626C9F"/>
    <w:rsid w:val="00626D03"/>
    <w:rsid w:val="0063150C"/>
    <w:rsid w:val="006347DD"/>
    <w:rsid w:val="00635133"/>
    <w:rsid w:val="00637BC7"/>
    <w:rsid w:val="00640968"/>
    <w:rsid w:val="006437AB"/>
    <w:rsid w:val="006533AD"/>
    <w:rsid w:val="00657AF2"/>
    <w:rsid w:val="00657EA3"/>
    <w:rsid w:val="0066324E"/>
    <w:rsid w:val="00665CA3"/>
    <w:rsid w:val="00666A5F"/>
    <w:rsid w:val="00666ED7"/>
    <w:rsid w:val="006732F3"/>
    <w:rsid w:val="006736FB"/>
    <w:rsid w:val="00676B09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0A81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D5EA5"/>
    <w:rsid w:val="006E0C37"/>
    <w:rsid w:val="006E2D54"/>
    <w:rsid w:val="006E39C1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15DAD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37D"/>
    <w:rsid w:val="00757E7D"/>
    <w:rsid w:val="00763052"/>
    <w:rsid w:val="007641F2"/>
    <w:rsid w:val="00766219"/>
    <w:rsid w:val="00766886"/>
    <w:rsid w:val="00766F32"/>
    <w:rsid w:val="00767A47"/>
    <w:rsid w:val="00770A03"/>
    <w:rsid w:val="00773A25"/>
    <w:rsid w:val="00773ED0"/>
    <w:rsid w:val="00774E7A"/>
    <w:rsid w:val="007753EE"/>
    <w:rsid w:val="00776114"/>
    <w:rsid w:val="0077611D"/>
    <w:rsid w:val="00776219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4B4B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5154"/>
    <w:rsid w:val="007F7F48"/>
    <w:rsid w:val="00800FC2"/>
    <w:rsid w:val="00806C24"/>
    <w:rsid w:val="008149B5"/>
    <w:rsid w:val="00814EC6"/>
    <w:rsid w:val="00820E84"/>
    <w:rsid w:val="00820F69"/>
    <w:rsid w:val="0082213B"/>
    <w:rsid w:val="00825999"/>
    <w:rsid w:val="0082620F"/>
    <w:rsid w:val="008268A9"/>
    <w:rsid w:val="00827DC3"/>
    <w:rsid w:val="008323D7"/>
    <w:rsid w:val="008332FD"/>
    <w:rsid w:val="008359DE"/>
    <w:rsid w:val="0083626C"/>
    <w:rsid w:val="008466C6"/>
    <w:rsid w:val="00856E98"/>
    <w:rsid w:val="00857CB2"/>
    <w:rsid w:val="00860574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01C5"/>
    <w:rsid w:val="008A13F7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D63F2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0460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5204C"/>
    <w:rsid w:val="00962E94"/>
    <w:rsid w:val="00964266"/>
    <w:rsid w:val="0096572A"/>
    <w:rsid w:val="00965B93"/>
    <w:rsid w:val="009666A1"/>
    <w:rsid w:val="00966743"/>
    <w:rsid w:val="0097151D"/>
    <w:rsid w:val="0097217F"/>
    <w:rsid w:val="00974F9F"/>
    <w:rsid w:val="00976949"/>
    <w:rsid w:val="00981D73"/>
    <w:rsid w:val="00983668"/>
    <w:rsid w:val="00985A3B"/>
    <w:rsid w:val="00986096"/>
    <w:rsid w:val="00990E33"/>
    <w:rsid w:val="00995107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9F729B"/>
    <w:rsid w:val="00A0489E"/>
    <w:rsid w:val="00A1507D"/>
    <w:rsid w:val="00A1522A"/>
    <w:rsid w:val="00A15869"/>
    <w:rsid w:val="00A16A46"/>
    <w:rsid w:val="00A20F34"/>
    <w:rsid w:val="00A226A8"/>
    <w:rsid w:val="00A23D96"/>
    <w:rsid w:val="00A24F24"/>
    <w:rsid w:val="00A25934"/>
    <w:rsid w:val="00A26948"/>
    <w:rsid w:val="00A32189"/>
    <w:rsid w:val="00A32B1D"/>
    <w:rsid w:val="00A3355D"/>
    <w:rsid w:val="00A34752"/>
    <w:rsid w:val="00A5027B"/>
    <w:rsid w:val="00A517B7"/>
    <w:rsid w:val="00A536E5"/>
    <w:rsid w:val="00A549E4"/>
    <w:rsid w:val="00A606A4"/>
    <w:rsid w:val="00A60783"/>
    <w:rsid w:val="00A623D2"/>
    <w:rsid w:val="00A630A2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95C2D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34B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3C99"/>
    <w:rsid w:val="00B04812"/>
    <w:rsid w:val="00B1392C"/>
    <w:rsid w:val="00B13E4A"/>
    <w:rsid w:val="00B14628"/>
    <w:rsid w:val="00B1604A"/>
    <w:rsid w:val="00B16512"/>
    <w:rsid w:val="00B17D64"/>
    <w:rsid w:val="00B20697"/>
    <w:rsid w:val="00B21977"/>
    <w:rsid w:val="00B223E2"/>
    <w:rsid w:val="00B23E1D"/>
    <w:rsid w:val="00B274AA"/>
    <w:rsid w:val="00B338A7"/>
    <w:rsid w:val="00B341DF"/>
    <w:rsid w:val="00B371AC"/>
    <w:rsid w:val="00B3754B"/>
    <w:rsid w:val="00B376D1"/>
    <w:rsid w:val="00B42F5D"/>
    <w:rsid w:val="00B44A0C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2D2C"/>
    <w:rsid w:val="00B63C07"/>
    <w:rsid w:val="00B63F19"/>
    <w:rsid w:val="00B65AE9"/>
    <w:rsid w:val="00B660A8"/>
    <w:rsid w:val="00B72C18"/>
    <w:rsid w:val="00B7438E"/>
    <w:rsid w:val="00B76A69"/>
    <w:rsid w:val="00B8115F"/>
    <w:rsid w:val="00B8140E"/>
    <w:rsid w:val="00B81B28"/>
    <w:rsid w:val="00B83C5C"/>
    <w:rsid w:val="00B84748"/>
    <w:rsid w:val="00B84A3F"/>
    <w:rsid w:val="00B8642A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238E"/>
    <w:rsid w:val="00BF3B03"/>
    <w:rsid w:val="00BF3EFE"/>
    <w:rsid w:val="00BF6727"/>
    <w:rsid w:val="00BF695B"/>
    <w:rsid w:val="00BF6D83"/>
    <w:rsid w:val="00C00F58"/>
    <w:rsid w:val="00C0112E"/>
    <w:rsid w:val="00C0269C"/>
    <w:rsid w:val="00C02788"/>
    <w:rsid w:val="00C04B11"/>
    <w:rsid w:val="00C05BAB"/>
    <w:rsid w:val="00C05CFB"/>
    <w:rsid w:val="00C078BF"/>
    <w:rsid w:val="00C12066"/>
    <w:rsid w:val="00C141B7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415"/>
    <w:rsid w:val="00CA0CDD"/>
    <w:rsid w:val="00CA160F"/>
    <w:rsid w:val="00CA2226"/>
    <w:rsid w:val="00CA269A"/>
    <w:rsid w:val="00CA50CA"/>
    <w:rsid w:val="00CA66FB"/>
    <w:rsid w:val="00CA697E"/>
    <w:rsid w:val="00CB3CE4"/>
    <w:rsid w:val="00CB4622"/>
    <w:rsid w:val="00CB69E1"/>
    <w:rsid w:val="00CC1C7A"/>
    <w:rsid w:val="00CC4708"/>
    <w:rsid w:val="00CC47DB"/>
    <w:rsid w:val="00CC5093"/>
    <w:rsid w:val="00CC72F0"/>
    <w:rsid w:val="00CC76E7"/>
    <w:rsid w:val="00CC77CD"/>
    <w:rsid w:val="00CD1943"/>
    <w:rsid w:val="00CD3443"/>
    <w:rsid w:val="00CD6918"/>
    <w:rsid w:val="00CD7B13"/>
    <w:rsid w:val="00CE2DF4"/>
    <w:rsid w:val="00CE3179"/>
    <w:rsid w:val="00CE3198"/>
    <w:rsid w:val="00CE61A9"/>
    <w:rsid w:val="00CF3B94"/>
    <w:rsid w:val="00D0028D"/>
    <w:rsid w:val="00D0076F"/>
    <w:rsid w:val="00D01E39"/>
    <w:rsid w:val="00D02577"/>
    <w:rsid w:val="00D050C5"/>
    <w:rsid w:val="00D07566"/>
    <w:rsid w:val="00D10219"/>
    <w:rsid w:val="00D13CE9"/>
    <w:rsid w:val="00D17A23"/>
    <w:rsid w:val="00D21882"/>
    <w:rsid w:val="00D21DA3"/>
    <w:rsid w:val="00D23020"/>
    <w:rsid w:val="00D24D9F"/>
    <w:rsid w:val="00D268ED"/>
    <w:rsid w:val="00D26D53"/>
    <w:rsid w:val="00D26E1B"/>
    <w:rsid w:val="00D3104F"/>
    <w:rsid w:val="00D331E5"/>
    <w:rsid w:val="00D35187"/>
    <w:rsid w:val="00D3636B"/>
    <w:rsid w:val="00D400C8"/>
    <w:rsid w:val="00D45E6C"/>
    <w:rsid w:val="00D50813"/>
    <w:rsid w:val="00D50B7C"/>
    <w:rsid w:val="00D51C85"/>
    <w:rsid w:val="00D528BA"/>
    <w:rsid w:val="00D54CC0"/>
    <w:rsid w:val="00D55347"/>
    <w:rsid w:val="00D55803"/>
    <w:rsid w:val="00D647AF"/>
    <w:rsid w:val="00D64E3A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50C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4FF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DA6"/>
    <w:rsid w:val="00E34EC4"/>
    <w:rsid w:val="00E3627B"/>
    <w:rsid w:val="00E36776"/>
    <w:rsid w:val="00E43535"/>
    <w:rsid w:val="00E52A6C"/>
    <w:rsid w:val="00E53215"/>
    <w:rsid w:val="00E532C7"/>
    <w:rsid w:val="00E54D69"/>
    <w:rsid w:val="00E5536F"/>
    <w:rsid w:val="00E5790F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0CDC"/>
    <w:rsid w:val="00E91838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058E7"/>
    <w:rsid w:val="00F07E8A"/>
    <w:rsid w:val="00F11078"/>
    <w:rsid w:val="00F131B0"/>
    <w:rsid w:val="00F13A55"/>
    <w:rsid w:val="00F155CB"/>
    <w:rsid w:val="00F1673B"/>
    <w:rsid w:val="00F169EC"/>
    <w:rsid w:val="00F17C02"/>
    <w:rsid w:val="00F22C9A"/>
    <w:rsid w:val="00F2309E"/>
    <w:rsid w:val="00F26024"/>
    <w:rsid w:val="00F3089D"/>
    <w:rsid w:val="00F31516"/>
    <w:rsid w:val="00F341B9"/>
    <w:rsid w:val="00F41561"/>
    <w:rsid w:val="00F434A9"/>
    <w:rsid w:val="00F45A6B"/>
    <w:rsid w:val="00F504DA"/>
    <w:rsid w:val="00F5153E"/>
    <w:rsid w:val="00F51580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5F91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74"/>
  </w:style>
  <w:style w:type="paragraph" w:styleId="1">
    <w:name w:val="heading 1"/>
    <w:basedOn w:val="a"/>
    <w:next w:val="a"/>
    <w:link w:val="10"/>
    <w:uiPriority w:val="9"/>
    <w:qFormat/>
    <w:rsid w:val="004B0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B0A9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B0A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2016-08-11T09:49:00Z</cp:lastPrinted>
  <dcterms:created xsi:type="dcterms:W3CDTF">2016-08-11T03:29:00Z</dcterms:created>
  <dcterms:modified xsi:type="dcterms:W3CDTF">2016-08-11T09:53:00Z</dcterms:modified>
</cp:coreProperties>
</file>