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КАРГАСОКСКОГО РАЙОНА ТОМСКОЙ ОБЛАСТИ  </w:t>
      </w:r>
    </w:p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 КИНДАЛЬСКОГО СЕЛЬСКОГО ПОСЕЛЕНИЯ»</w:t>
      </w:r>
    </w:p>
    <w:p w:rsidR="000D589B" w:rsidRDefault="000D589B" w:rsidP="000D58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89B" w:rsidRDefault="000D589B" w:rsidP="000D589B">
      <w:pPr>
        <w:autoSpaceDE w:val="0"/>
        <w:autoSpaceDN w:val="0"/>
        <w:adjustRightInd w:val="0"/>
        <w:jc w:val="center"/>
      </w:pPr>
    </w:p>
    <w:p w:rsidR="000D589B" w:rsidRDefault="000D589B" w:rsidP="000D589B">
      <w:pPr>
        <w:autoSpaceDE w:val="0"/>
        <w:autoSpaceDN w:val="0"/>
        <w:adjustRightInd w:val="0"/>
        <w:jc w:val="center"/>
      </w:pPr>
      <w:r>
        <w:t xml:space="preserve">ПОСТАНОВЛЕНИЕ </w:t>
      </w:r>
    </w:p>
    <w:p w:rsidR="000D589B" w:rsidRDefault="000D589B" w:rsidP="000D589B">
      <w:pPr>
        <w:autoSpaceDE w:val="0"/>
        <w:autoSpaceDN w:val="0"/>
        <w:adjustRightInd w:val="0"/>
        <w:jc w:val="center"/>
      </w:pPr>
    </w:p>
    <w:p w:rsidR="000D589B" w:rsidRDefault="000D589B" w:rsidP="000D589B">
      <w:pPr>
        <w:autoSpaceDE w:val="0"/>
        <w:autoSpaceDN w:val="0"/>
        <w:adjustRightInd w:val="0"/>
        <w:jc w:val="both"/>
      </w:pPr>
      <w:r>
        <w:t>09.01.2013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1</w:t>
      </w: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</w:t>
      </w: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Об утверждении стоимости услуг, </w:t>
      </w: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предоставляемых согласно </w:t>
      </w: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гарантированному перечню услуг </w:t>
      </w: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по погребению на территории </w:t>
      </w:r>
    </w:p>
    <w:p w:rsidR="000D589B" w:rsidRDefault="000D589B" w:rsidP="000D589B">
      <w:pPr>
        <w:autoSpaceDE w:val="0"/>
        <w:autoSpaceDN w:val="0"/>
        <w:adjustRightInd w:val="0"/>
        <w:jc w:val="both"/>
      </w:pPr>
      <w:proofErr w:type="spellStart"/>
      <w:r>
        <w:t>Киндальского</w:t>
      </w:r>
      <w:proofErr w:type="spellEnd"/>
      <w:r>
        <w:t xml:space="preserve"> сельского поселения </w:t>
      </w: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  <w:r>
        <w:tab/>
        <w:t xml:space="preserve">В соответствии с письмом Департамента тарифного регулирования и государственного заказа Томской области от 28.12.2012 № 53-2502 о согласовании стоимости услуг, предоставляемых согласно гарантированному перечню услуг по погребению, целях реализации Федерального закона от 12.01.1996 № 8-ФЗ «О погребении и похоронном деле» </w:t>
      </w: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ПОСТАНОВЛЯЮ: </w:t>
      </w: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Стоимость услуг, предоставляемых согласно гарантированному перечню услуг по погребению, в случае осуществления погребения за счет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Pr="000D6898">
        <w:rPr>
          <w:b/>
        </w:rPr>
        <w:t>7146,00 руб</w:t>
      </w:r>
      <w:r>
        <w:t>.,</w:t>
      </w:r>
    </w:p>
    <w:p w:rsidR="000D589B" w:rsidRDefault="000D589B" w:rsidP="000D589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Pr="000D6898">
        <w:rPr>
          <w:b/>
        </w:rPr>
        <w:t>4923,00 руб</w:t>
      </w:r>
      <w:r>
        <w:t>.,</w:t>
      </w:r>
    </w:p>
    <w:p w:rsidR="000D589B" w:rsidRDefault="000D589B" w:rsidP="000D589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Действие настоящего постановления распространяется на правоотношения, возникшие с 1 января 2013 года.</w:t>
      </w:r>
    </w:p>
    <w:p w:rsidR="000D589B" w:rsidRDefault="000D589B" w:rsidP="000D589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Постановление Главы </w:t>
      </w:r>
      <w:proofErr w:type="spellStart"/>
      <w:r>
        <w:t>Киндальского</w:t>
      </w:r>
      <w:proofErr w:type="spellEnd"/>
      <w:r>
        <w:t xml:space="preserve"> сельского поселения от 23.12.2011 № 32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>
        <w:t>Киндальского</w:t>
      </w:r>
      <w:proofErr w:type="spellEnd"/>
      <w:r>
        <w:t xml:space="preserve"> сельского поселения», считать утратившим силу. </w:t>
      </w: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0D589B" w:rsidRDefault="000D589B" w:rsidP="000D589B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Волков </w:t>
      </w: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Default="000D589B" w:rsidP="000D589B">
      <w:pPr>
        <w:autoSpaceDE w:val="0"/>
        <w:autoSpaceDN w:val="0"/>
        <w:adjustRightInd w:val="0"/>
        <w:jc w:val="both"/>
      </w:pPr>
    </w:p>
    <w:p w:rsidR="000D589B" w:rsidRPr="000D6898" w:rsidRDefault="000D589B" w:rsidP="000D58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6898">
        <w:rPr>
          <w:sz w:val="20"/>
          <w:szCs w:val="20"/>
        </w:rPr>
        <w:t xml:space="preserve">исп. </w:t>
      </w:r>
      <w:proofErr w:type="spellStart"/>
      <w:r w:rsidRPr="000D6898">
        <w:rPr>
          <w:sz w:val="20"/>
          <w:szCs w:val="20"/>
        </w:rPr>
        <w:t>Чубыкина</w:t>
      </w:r>
      <w:proofErr w:type="spellEnd"/>
      <w:r w:rsidRPr="000D6898">
        <w:rPr>
          <w:sz w:val="20"/>
          <w:szCs w:val="20"/>
        </w:rPr>
        <w:t xml:space="preserve"> Н.В.</w:t>
      </w:r>
    </w:p>
    <w:p w:rsidR="000D589B" w:rsidRPr="000D6898" w:rsidRDefault="000D589B" w:rsidP="000D58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6898">
        <w:rPr>
          <w:sz w:val="20"/>
          <w:szCs w:val="20"/>
        </w:rPr>
        <w:t>32-1-46</w:t>
      </w:r>
    </w:p>
    <w:p w:rsidR="000D589B" w:rsidRDefault="000D589B" w:rsidP="000D589B">
      <w:pPr>
        <w:pStyle w:val="a3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к постановлению</w:t>
      </w:r>
    </w:p>
    <w:p w:rsidR="000D589B" w:rsidRDefault="000D589B" w:rsidP="000D589B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Главы поселения от 09.01.2013 № 1</w:t>
      </w:r>
    </w:p>
    <w:p w:rsidR="000D589B" w:rsidRDefault="000D589B" w:rsidP="000D589B">
      <w:pPr>
        <w:pStyle w:val="a3"/>
        <w:jc w:val="both"/>
      </w:pPr>
    </w:p>
    <w:p w:rsidR="000D589B" w:rsidRDefault="000D589B" w:rsidP="000D589B">
      <w:pPr>
        <w:pStyle w:val="a3"/>
        <w:jc w:val="both"/>
      </w:pPr>
    </w:p>
    <w:p w:rsidR="000D589B" w:rsidRDefault="000D589B" w:rsidP="000D589B">
      <w:pPr>
        <w:pStyle w:val="a3"/>
        <w:jc w:val="center"/>
      </w:pPr>
      <w:r>
        <w:t xml:space="preserve">Стоимость услуг, предоставляемых </w:t>
      </w:r>
    </w:p>
    <w:p w:rsidR="000D589B" w:rsidRDefault="000D589B" w:rsidP="000D589B">
      <w:pPr>
        <w:pStyle w:val="a3"/>
        <w:jc w:val="center"/>
      </w:pPr>
      <w:r>
        <w:t xml:space="preserve">согласно гарантированному перечню услуг по погребению на 2013 год </w:t>
      </w:r>
    </w:p>
    <w:p w:rsidR="000D589B" w:rsidRDefault="000D589B" w:rsidP="000D589B">
      <w:pPr>
        <w:pStyle w:val="a3"/>
        <w:jc w:val="center"/>
      </w:pPr>
    </w:p>
    <w:tbl>
      <w:tblPr>
        <w:tblStyle w:val="a5"/>
        <w:tblW w:w="9321" w:type="dxa"/>
        <w:tblLook w:val="04A0"/>
      </w:tblPr>
      <w:tblGrid>
        <w:gridCol w:w="720"/>
        <w:gridCol w:w="6192"/>
        <w:gridCol w:w="2409"/>
      </w:tblGrid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Наименование услуг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Стоимость услуг, руб.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1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2250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В том числе: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1.1.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Изготовление и доставка гроба обитого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1945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1.2.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Изготовление тумбы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305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2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Перевозка тела (останков) умершего на кладбище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960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3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Погребение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3936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В том числе: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3.1.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Рытье могилы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1879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3.2.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Захоронение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2057</w:t>
            </w:r>
          </w:p>
        </w:tc>
      </w:tr>
      <w:tr w:rsidR="000D589B" w:rsidTr="006F0667">
        <w:tc>
          <w:tcPr>
            <w:tcW w:w="720" w:type="dxa"/>
            <w:tcBorders>
              <w:righ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4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:rsidR="000D589B" w:rsidRDefault="000D589B" w:rsidP="006F0667">
            <w:pPr>
              <w:pStyle w:val="a3"/>
              <w:jc w:val="center"/>
            </w:pPr>
            <w:r>
              <w:t>ИТОГО:</w:t>
            </w:r>
          </w:p>
        </w:tc>
        <w:tc>
          <w:tcPr>
            <w:tcW w:w="2409" w:type="dxa"/>
          </w:tcPr>
          <w:p w:rsidR="000D589B" w:rsidRDefault="000D589B" w:rsidP="006F0667">
            <w:pPr>
              <w:pStyle w:val="a3"/>
              <w:jc w:val="center"/>
            </w:pPr>
            <w:r>
              <w:t>7146</w:t>
            </w:r>
          </w:p>
        </w:tc>
      </w:tr>
    </w:tbl>
    <w:p w:rsidR="000D589B" w:rsidRDefault="000D589B" w:rsidP="000D589B">
      <w:pPr>
        <w:pStyle w:val="a3"/>
        <w:jc w:val="center"/>
      </w:pPr>
    </w:p>
    <w:p w:rsidR="000D589B" w:rsidRDefault="000D589B" w:rsidP="000D589B">
      <w:pPr>
        <w:pStyle w:val="a3"/>
        <w:jc w:val="center"/>
      </w:pPr>
    </w:p>
    <w:p w:rsidR="000D589B" w:rsidRDefault="000D589B" w:rsidP="000D589B">
      <w:pPr>
        <w:pStyle w:val="a3"/>
        <w:jc w:val="center"/>
      </w:pPr>
      <w:r>
        <w:t xml:space="preserve">Стоимость услуг, предоставляемых </w:t>
      </w:r>
    </w:p>
    <w:p w:rsidR="000D589B" w:rsidRDefault="000D589B" w:rsidP="000D589B">
      <w:pPr>
        <w:pStyle w:val="a3"/>
        <w:jc w:val="center"/>
      </w:pPr>
      <w:r>
        <w:t xml:space="preserve">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погребение, на 2013 год  </w:t>
      </w:r>
    </w:p>
    <w:p w:rsidR="000D589B" w:rsidRDefault="000D589B" w:rsidP="000D589B">
      <w:pPr>
        <w:pStyle w:val="a3"/>
        <w:jc w:val="center"/>
      </w:pPr>
    </w:p>
    <w:tbl>
      <w:tblPr>
        <w:tblStyle w:val="a5"/>
        <w:tblW w:w="9322" w:type="dxa"/>
        <w:tblLook w:val="04A0"/>
      </w:tblPr>
      <w:tblGrid>
        <w:gridCol w:w="1271"/>
        <w:gridCol w:w="5740"/>
        <w:gridCol w:w="2311"/>
      </w:tblGrid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Наименование услуг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Стоимость услуг, руб.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1192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В том числе: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  <w:r>
              <w:t>1.1.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Изготовление и доставка гроба не обитого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887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  <w:r>
              <w:t>1.2.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Изготовление тумбы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305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  <w:r>
              <w:t>2.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Облачение тела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590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jc w:val="center"/>
            </w:pPr>
            <w:r>
              <w:t>3.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Перевозка тела (останков) умершего на кладбище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945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ind w:left="720"/>
              <w:jc w:val="left"/>
            </w:pPr>
            <w:r>
              <w:t>4.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Погребение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2196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ind w:left="720"/>
              <w:jc w:val="left"/>
            </w:pP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В том числе: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ind w:left="720"/>
              <w:jc w:val="left"/>
            </w:pPr>
            <w:r>
              <w:t>4.1.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Рытье могилы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1879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ind w:left="720"/>
              <w:jc w:val="left"/>
            </w:pPr>
            <w:r>
              <w:t>4.2.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Захоронение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317</w:t>
            </w:r>
          </w:p>
        </w:tc>
      </w:tr>
      <w:tr w:rsidR="000D589B" w:rsidTr="006F0667">
        <w:tc>
          <w:tcPr>
            <w:tcW w:w="817" w:type="dxa"/>
          </w:tcPr>
          <w:p w:rsidR="000D589B" w:rsidRDefault="000D589B" w:rsidP="006F0667">
            <w:pPr>
              <w:pStyle w:val="a3"/>
              <w:ind w:left="720"/>
              <w:jc w:val="left"/>
            </w:pPr>
            <w:r>
              <w:t>5</w:t>
            </w:r>
          </w:p>
        </w:tc>
        <w:tc>
          <w:tcPr>
            <w:tcW w:w="6095" w:type="dxa"/>
          </w:tcPr>
          <w:p w:rsidR="000D589B" w:rsidRDefault="000D589B" w:rsidP="006F0667">
            <w:pPr>
              <w:pStyle w:val="a3"/>
              <w:jc w:val="center"/>
            </w:pPr>
            <w:r>
              <w:t>ИТОГО:</w:t>
            </w:r>
          </w:p>
        </w:tc>
        <w:tc>
          <w:tcPr>
            <w:tcW w:w="2410" w:type="dxa"/>
          </w:tcPr>
          <w:p w:rsidR="000D589B" w:rsidRDefault="000D589B" w:rsidP="006F0667">
            <w:pPr>
              <w:pStyle w:val="a3"/>
              <w:jc w:val="center"/>
            </w:pPr>
            <w:r>
              <w:t>4923</w:t>
            </w:r>
          </w:p>
        </w:tc>
      </w:tr>
    </w:tbl>
    <w:p w:rsidR="00394EAE" w:rsidRDefault="00394EAE" w:rsidP="000D589B">
      <w:pPr>
        <w:pStyle w:val="a3"/>
        <w:jc w:val="center"/>
      </w:pPr>
    </w:p>
    <w:sectPr w:rsidR="00394EAE" w:rsidSect="0039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6D3"/>
    <w:multiLevelType w:val="hybridMultilevel"/>
    <w:tmpl w:val="751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D589B"/>
    <w:rsid w:val="0000689A"/>
    <w:rsid w:val="00006D11"/>
    <w:rsid w:val="000071E9"/>
    <w:rsid w:val="00010CFE"/>
    <w:rsid w:val="000241A3"/>
    <w:rsid w:val="00024DFD"/>
    <w:rsid w:val="000352B1"/>
    <w:rsid w:val="000555C9"/>
    <w:rsid w:val="000622FD"/>
    <w:rsid w:val="000654FD"/>
    <w:rsid w:val="00066B24"/>
    <w:rsid w:val="00077B93"/>
    <w:rsid w:val="00092A71"/>
    <w:rsid w:val="000A25ED"/>
    <w:rsid w:val="000B3414"/>
    <w:rsid w:val="000B4D32"/>
    <w:rsid w:val="000B6A58"/>
    <w:rsid w:val="000B76C3"/>
    <w:rsid w:val="000D01B7"/>
    <w:rsid w:val="000D25E2"/>
    <w:rsid w:val="000D589B"/>
    <w:rsid w:val="000E0248"/>
    <w:rsid w:val="000E4243"/>
    <w:rsid w:val="00110C7E"/>
    <w:rsid w:val="0011130E"/>
    <w:rsid w:val="00116456"/>
    <w:rsid w:val="001301F3"/>
    <w:rsid w:val="00135071"/>
    <w:rsid w:val="00141CEB"/>
    <w:rsid w:val="00152857"/>
    <w:rsid w:val="00157ED3"/>
    <w:rsid w:val="00166D23"/>
    <w:rsid w:val="00175739"/>
    <w:rsid w:val="001A2426"/>
    <w:rsid w:val="001B1797"/>
    <w:rsid w:val="001C4045"/>
    <w:rsid w:val="001D780B"/>
    <w:rsid w:val="001F3F33"/>
    <w:rsid w:val="00211B82"/>
    <w:rsid w:val="0021449D"/>
    <w:rsid w:val="00237DE5"/>
    <w:rsid w:val="00241B1F"/>
    <w:rsid w:val="00251D6A"/>
    <w:rsid w:val="00275F6B"/>
    <w:rsid w:val="002801E0"/>
    <w:rsid w:val="00290B7B"/>
    <w:rsid w:val="00292B3B"/>
    <w:rsid w:val="00297E48"/>
    <w:rsid w:val="002B0C46"/>
    <w:rsid w:val="002B1F2A"/>
    <w:rsid w:val="002C43B2"/>
    <w:rsid w:val="002C6350"/>
    <w:rsid w:val="002D10D4"/>
    <w:rsid w:val="002D6CDE"/>
    <w:rsid w:val="002E67E9"/>
    <w:rsid w:val="002F5074"/>
    <w:rsid w:val="00300B3F"/>
    <w:rsid w:val="00304C8B"/>
    <w:rsid w:val="0031130F"/>
    <w:rsid w:val="00325A05"/>
    <w:rsid w:val="0033153A"/>
    <w:rsid w:val="00344571"/>
    <w:rsid w:val="00345626"/>
    <w:rsid w:val="00345B21"/>
    <w:rsid w:val="0037284A"/>
    <w:rsid w:val="003800D0"/>
    <w:rsid w:val="003809F8"/>
    <w:rsid w:val="00382277"/>
    <w:rsid w:val="00394EAE"/>
    <w:rsid w:val="003B6EF6"/>
    <w:rsid w:val="003D23CF"/>
    <w:rsid w:val="003E7FEA"/>
    <w:rsid w:val="004025B0"/>
    <w:rsid w:val="00417D6A"/>
    <w:rsid w:val="00420AA1"/>
    <w:rsid w:val="00425FA1"/>
    <w:rsid w:val="0042656A"/>
    <w:rsid w:val="00426B48"/>
    <w:rsid w:val="0043356E"/>
    <w:rsid w:val="00444643"/>
    <w:rsid w:val="00455A7B"/>
    <w:rsid w:val="004958B3"/>
    <w:rsid w:val="004B0467"/>
    <w:rsid w:val="004B5508"/>
    <w:rsid w:val="004C30E6"/>
    <w:rsid w:val="004C48D2"/>
    <w:rsid w:val="004D1363"/>
    <w:rsid w:val="004D7850"/>
    <w:rsid w:val="004F3E01"/>
    <w:rsid w:val="004F581D"/>
    <w:rsid w:val="005208C7"/>
    <w:rsid w:val="00525E4D"/>
    <w:rsid w:val="00532864"/>
    <w:rsid w:val="00546348"/>
    <w:rsid w:val="00550293"/>
    <w:rsid w:val="00551FBB"/>
    <w:rsid w:val="0055594B"/>
    <w:rsid w:val="00557D87"/>
    <w:rsid w:val="005726B8"/>
    <w:rsid w:val="005870FC"/>
    <w:rsid w:val="00587214"/>
    <w:rsid w:val="00596669"/>
    <w:rsid w:val="005A38DE"/>
    <w:rsid w:val="005B5B50"/>
    <w:rsid w:val="005C7C30"/>
    <w:rsid w:val="005D2FDD"/>
    <w:rsid w:val="005D6079"/>
    <w:rsid w:val="005D7008"/>
    <w:rsid w:val="005E56A8"/>
    <w:rsid w:val="005E64F0"/>
    <w:rsid w:val="005F07D0"/>
    <w:rsid w:val="00615411"/>
    <w:rsid w:val="00624358"/>
    <w:rsid w:val="00635620"/>
    <w:rsid w:val="00647427"/>
    <w:rsid w:val="0067473E"/>
    <w:rsid w:val="00684819"/>
    <w:rsid w:val="00686F2F"/>
    <w:rsid w:val="00687A9E"/>
    <w:rsid w:val="00692A7A"/>
    <w:rsid w:val="006A0B33"/>
    <w:rsid w:val="006B5F95"/>
    <w:rsid w:val="006F10B4"/>
    <w:rsid w:val="00701C68"/>
    <w:rsid w:val="0071427F"/>
    <w:rsid w:val="00715EB0"/>
    <w:rsid w:val="007225B5"/>
    <w:rsid w:val="00724CA8"/>
    <w:rsid w:val="00753F37"/>
    <w:rsid w:val="0075679C"/>
    <w:rsid w:val="007608C9"/>
    <w:rsid w:val="007631F2"/>
    <w:rsid w:val="00771F37"/>
    <w:rsid w:val="00794B3F"/>
    <w:rsid w:val="0079638C"/>
    <w:rsid w:val="007A3109"/>
    <w:rsid w:val="007A378C"/>
    <w:rsid w:val="007C384F"/>
    <w:rsid w:val="007D2768"/>
    <w:rsid w:val="007E31B6"/>
    <w:rsid w:val="007F4A3B"/>
    <w:rsid w:val="007F5E1E"/>
    <w:rsid w:val="00812626"/>
    <w:rsid w:val="008223EE"/>
    <w:rsid w:val="008326B1"/>
    <w:rsid w:val="00833042"/>
    <w:rsid w:val="00853853"/>
    <w:rsid w:val="008D2A35"/>
    <w:rsid w:val="008E69F8"/>
    <w:rsid w:val="008F3BCF"/>
    <w:rsid w:val="008F3F7A"/>
    <w:rsid w:val="008F529A"/>
    <w:rsid w:val="00914741"/>
    <w:rsid w:val="00924FF0"/>
    <w:rsid w:val="0094032A"/>
    <w:rsid w:val="00941C2D"/>
    <w:rsid w:val="00946826"/>
    <w:rsid w:val="00975725"/>
    <w:rsid w:val="009818AE"/>
    <w:rsid w:val="009A1020"/>
    <w:rsid w:val="009B3402"/>
    <w:rsid w:val="009B6E59"/>
    <w:rsid w:val="009D0C28"/>
    <w:rsid w:val="009D679E"/>
    <w:rsid w:val="009D6970"/>
    <w:rsid w:val="009D6CA8"/>
    <w:rsid w:val="009D6F93"/>
    <w:rsid w:val="009F4281"/>
    <w:rsid w:val="00A437B7"/>
    <w:rsid w:val="00A507B3"/>
    <w:rsid w:val="00A562E1"/>
    <w:rsid w:val="00A65C9E"/>
    <w:rsid w:val="00AA4390"/>
    <w:rsid w:val="00AB68A0"/>
    <w:rsid w:val="00AB743B"/>
    <w:rsid w:val="00AC5B92"/>
    <w:rsid w:val="00AD713A"/>
    <w:rsid w:val="00AE158B"/>
    <w:rsid w:val="00AF4C5E"/>
    <w:rsid w:val="00B07033"/>
    <w:rsid w:val="00B114EE"/>
    <w:rsid w:val="00B175D2"/>
    <w:rsid w:val="00B23BB8"/>
    <w:rsid w:val="00B35C76"/>
    <w:rsid w:val="00B363E7"/>
    <w:rsid w:val="00B478DD"/>
    <w:rsid w:val="00B55F0E"/>
    <w:rsid w:val="00B73191"/>
    <w:rsid w:val="00B90D1D"/>
    <w:rsid w:val="00BA3FBE"/>
    <w:rsid w:val="00BD2A66"/>
    <w:rsid w:val="00BE0AA3"/>
    <w:rsid w:val="00BE5851"/>
    <w:rsid w:val="00C12FB0"/>
    <w:rsid w:val="00C3453F"/>
    <w:rsid w:val="00C608CB"/>
    <w:rsid w:val="00C63DF4"/>
    <w:rsid w:val="00C742AC"/>
    <w:rsid w:val="00C82B88"/>
    <w:rsid w:val="00C82F05"/>
    <w:rsid w:val="00C873C1"/>
    <w:rsid w:val="00C96CF0"/>
    <w:rsid w:val="00CA5EF1"/>
    <w:rsid w:val="00CB0B72"/>
    <w:rsid w:val="00CB3847"/>
    <w:rsid w:val="00CD67D7"/>
    <w:rsid w:val="00CD7DCA"/>
    <w:rsid w:val="00CE33A1"/>
    <w:rsid w:val="00CE56CB"/>
    <w:rsid w:val="00CF3690"/>
    <w:rsid w:val="00CF3BB4"/>
    <w:rsid w:val="00CF7607"/>
    <w:rsid w:val="00D027EB"/>
    <w:rsid w:val="00D11A22"/>
    <w:rsid w:val="00D35B8B"/>
    <w:rsid w:val="00D44C21"/>
    <w:rsid w:val="00D45253"/>
    <w:rsid w:val="00D512FE"/>
    <w:rsid w:val="00D64BEB"/>
    <w:rsid w:val="00D80152"/>
    <w:rsid w:val="00D810EE"/>
    <w:rsid w:val="00D87FF0"/>
    <w:rsid w:val="00D93BEB"/>
    <w:rsid w:val="00D96DF4"/>
    <w:rsid w:val="00D97DBD"/>
    <w:rsid w:val="00DA49A9"/>
    <w:rsid w:val="00DB0AFE"/>
    <w:rsid w:val="00DC3997"/>
    <w:rsid w:val="00DC70C2"/>
    <w:rsid w:val="00DD0FA1"/>
    <w:rsid w:val="00DD2E35"/>
    <w:rsid w:val="00DE319A"/>
    <w:rsid w:val="00E021DF"/>
    <w:rsid w:val="00E05D39"/>
    <w:rsid w:val="00E12291"/>
    <w:rsid w:val="00E20054"/>
    <w:rsid w:val="00E25121"/>
    <w:rsid w:val="00E33241"/>
    <w:rsid w:val="00E35DAC"/>
    <w:rsid w:val="00E378C5"/>
    <w:rsid w:val="00E51371"/>
    <w:rsid w:val="00E5335E"/>
    <w:rsid w:val="00E86D12"/>
    <w:rsid w:val="00E91484"/>
    <w:rsid w:val="00E92134"/>
    <w:rsid w:val="00E92995"/>
    <w:rsid w:val="00EB48D3"/>
    <w:rsid w:val="00EC0A84"/>
    <w:rsid w:val="00EC69EC"/>
    <w:rsid w:val="00ED2DBF"/>
    <w:rsid w:val="00ED5AFD"/>
    <w:rsid w:val="00F37FCA"/>
    <w:rsid w:val="00F46416"/>
    <w:rsid w:val="00F573DD"/>
    <w:rsid w:val="00F601E5"/>
    <w:rsid w:val="00F65915"/>
    <w:rsid w:val="00F80B61"/>
    <w:rsid w:val="00F82D44"/>
    <w:rsid w:val="00F92467"/>
    <w:rsid w:val="00F94DFB"/>
    <w:rsid w:val="00FA41DE"/>
    <w:rsid w:val="00FB2C6E"/>
    <w:rsid w:val="00FB3B9D"/>
    <w:rsid w:val="00FD0D45"/>
    <w:rsid w:val="00FD228F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89B"/>
    <w:pPr>
      <w:spacing w:line="240" w:lineRule="auto"/>
    </w:pPr>
  </w:style>
  <w:style w:type="paragraph" w:styleId="a4">
    <w:name w:val="List Paragraph"/>
    <w:basedOn w:val="a"/>
    <w:uiPriority w:val="34"/>
    <w:qFormat/>
    <w:rsid w:val="000D589B"/>
    <w:pPr>
      <w:ind w:left="720"/>
      <w:contextualSpacing/>
    </w:pPr>
  </w:style>
  <w:style w:type="table" w:styleId="a5">
    <w:name w:val="Table Grid"/>
    <w:basedOn w:val="a1"/>
    <w:uiPriority w:val="59"/>
    <w:rsid w:val="000D58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kindalsp</dc:creator>
  <cp:keywords/>
  <dc:description/>
  <cp:lastModifiedBy>kindalsp</cp:lastModifiedBy>
  <cp:revision>1</cp:revision>
  <dcterms:created xsi:type="dcterms:W3CDTF">2013-01-10T03:19:00Z</dcterms:created>
  <dcterms:modified xsi:type="dcterms:W3CDTF">2013-01-10T03:20:00Z</dcterms:modified>
</cp:coreProperties>
</file>