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0C" w:rsidRDefault="00516A0C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16A0C" w:rsidRDefault="00516A0C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  №   48</w:t>
      </w:r>
      <w:r w:rsidR="000F1A37">
        <w:rPr>
          <w:rFonts w:ascii="Times New Roman" w:hAnsi="Times New Roman" w:cs="Times New Roman"/>
          <w:sz w:val="24"/>
          <w:szCs w:val="24"/>
        </w:rPr>
        <w:t xml:space="preserve"> </w:t>
      </w:r>
      <w:r w:rsidR="00B03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09.09.2013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3121E8" w:rsidRPr="00A941E3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Pr="00A941E3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Pr="00AF2051" w:rsidRDefault="003121E8" w:rsidP="003121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2051">
        <w:rPr>
          <w:rFonts w:ascii="Times New Roman" w:hAnsi="Times New Roman" w:cs="Times New Roman"/>
          <w:b w:val="0"/>
          <w:sz w:val="24"/>
          <w:szCs w:val="24"/>
        </w:rPr>
        <w:t>ОБ УТВЕРЖДЕНИИ  АДМИНИСТРАТИВНОГО РЕГЛАМЕНТА ПРЕДОСТАВЛЕНИЯ МУНИЦИПАЛЬНОЙ УСЛУГИ «СОГЛАСОВАНИЕ ВЫРУБКИ ДЕРЕВЬЕВ И КУСТАРНИКОВ НА ТЕРРИТОРИИ МУНИЦИПАЛЬНОГО ОБРАЗОВАНИЯ «КИНДАЛЬСКОЕ СЕЛЬСКОЕ ПОСЕЛЕНИЕ»</w:t>
      </w:r>
    </w:p>
    <w:p w:rsidR="003121E8" w:rsidRPr="00177347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Pr="00177347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Pr="00177347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мероприятий проводимых в Российской Федерации административной реформы, направленной на повышение эффективности деятельности органов 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 </w:t>
      </w:r>
    </w:p>
    <w:p w:rsidR="003121E8" w:rsidRPr="00177347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E8" w:rsidRPr="00177347" w:rsidRDefault="003121E8" w:rsidP="00312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E8" w:rsidRPr="00177347" w:rsidRDefault="003121E8" w:rsidP="00312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177347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муниципальной услуги «Согласование вырубки деревьев и кустарников на территории </w:t>
      </w:r>
      <w:r w:rsidRPr="0017734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7734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17734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7734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121E8" w:rsidRDefault="003121E8" w:rsidP="00312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3121E8" w:rsidRDefault="003121E8" w:rsidP="003121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опубликования.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48E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Pr="00B7548E"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121E8" w:rsidRDefault="003121E8" w:rsidP="003121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Волков В.В. </w:t>
      </w:r>
    </w:p>
    <w:p w:rsidR="003121E8" w:rsidRDefault="003121E8" w:rsidP="003121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21E8" w:rsidRPr="00177347" w:rsidRDefault="003121E8" w:rsidP="003121E8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1E8" w:rsidRPr="00177347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Pr="00177347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F2051">
        <w:rPr>
          <w:rFonts w:ascii="Times New Roman" w:hAnsi="Times New Roman" w:cs="Times New Roman"/>
          <w:sz w:val="18"/>
          <w:szCs w:val="18"/>
        </w:rPr>
        <w:t>Чубыкина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32 1 46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lastRenderedPageBreak/>
        <w:t>Приложение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Утвержден 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 постановлением Администрации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</w:t>
      </w:r>
      <w:r w:rsidRPr="00AF205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AF2051">
        <w:rPr>
          <w:rFonts w:ascii="Times New Roman" w:hAnsi="Times New Roman" w:cs="Times New Roman"/>
        </w:rPr>
        <w:t xml:space="preserve">.2013 № </w:t>
      </w:r>
      <w:r>
        <w:rPr>
          <w:rFonts w:ascii="Times New Roman" w:hAnsi="Times New Roman" w:cs="Times New Roman"/>
        </w:rPr>
        <w:t>48</w:t>
      </w:r>
    </w:p>
    <w:p w:rsidR="003121E8" w:rsidRPr="00AF2051" w:rsidRDefault="003121E8" w:rsidP="003121E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121E8" w:rsidRPr="00AF2051" w:rsidRDefault="003121E8" w:rsidP="003121E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AF2051">
        <w:rPr>
          <w:rFonts w:ascii="Times New Roman" w:hAnsi="Times New Roman" w:cs="Times New Roman"/>
          <w:b w:val="0"/>
        </w:rPr>
        <w:t>АДМИНИСТРАТИВНЫЙ РЕГЛАМЕНТ ПРЕДОСТАВЛЕНИЯ МУНИЦИПАЛЬНОЙ УСЛУГИ «СОГЛАСОВАНИЕ ВЫРУБКИ ДЕРЕВЬЕВ И КУСТАРНИКОВ НА ТЕРРИТОРИИ МУНИЦИПАЛЬНОГО ОБРАЗОВАНИЯ «КИНДАЛЬСКОЕ СЕЛЬСКОЕ ПОСЕЛЕНИЕ»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I. Общие положения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1.1.</w:t>
      </w:r>
      <w:r w:rsidRPr="00AF2051">
        <w:rPr>
          <w:rFonts w:ascii="Times New Roman" w:hAnsi="Times New Roman" w:cs="Times New Roman"/>
          <w:bCs/>
        </w:rPr>
        <w:t xml:space="preserve"> </w:t>
      </w:r>
      <w:proofErr w:type="gramStart"/>
      <w:r w:rsidRPr="00AF2051">
        <w:rPr>
          <w:rFonts w:ascii="Times New Roman" w:hAnsi="Times New Roman" w:cs="Times New Roman"/>
          <w:bCs/>
        </w:rPr>
        <w:t xml:space="preserve">Настоящий Административный регламент предоставления муниципальной услуги «Согласование вырубки деревьев и кустарников на территории </w:t>
      </w:r>
      <w:r w:rsidRPr="00AF2051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AF2051">
        <w:rPr>
          <w:rFonts w:ascii="Times New Roman" w:hAnsi="Times New Roman" w:cs="Times New Roman"/>
        </w:rPr>
        <w:t>Киндальское</w:t>
      </w:r>
      <w:proofErr w:type="spellEnd"/>
      <w:r w:rsidRPr="00AF2051">
        <w:rPr>
          <w:rFonts w:ascii="Times New Roman" w:hAnsi="Times New Roman" w:cs="Times New Roman"/>
        </w:rPr>
        <w:t xml:space="preserve"> сельское поселение</w:t>
      </w:r>
      <w:r w:rsidRPr="00AF2051">
        <w:rPr>
          <w:rFonts w:ascii="Times New Roman" w:hAnsi="Times New Roman" w:cs="Times New Roman"/>
          <w:bCs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последовательность действий</w:t>
      </w:r>
      <w:proofErr w:type="gramEnd"/>
      <w:r w:rsidRPr="00AF2051">
        <w:rPr>
          <w:rFonts w:ascii="Times New Roman" w:hAnsi="Times New Roman" w:cs="Times New Roman"/>
          <w:bCs/>
        </w:rPr>
        <w:t xml:space="preserve"> (административных процедур) при предоставлении муниципальной услуги.</w:t>
      </w:r>
    </w:p>
    <w:p w:rsidR="003121E8" w:rsidRPr="00AF2051" w:rsidRDefault="003121E8" w:rsidP="003121E8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3121E8" w:rsidRPr="00AF2051" w:rsidRDefault="003121E8" w:rsidP="003121E8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AF2051">
        <w:rPr>
          <w:rFonts w:ascii="Times New Roman" w:hAnsi="Times New Roman" w:cs="Times New Roman"/>
        </w:rPr>
        <w:t>дств св</w:t>
      </w:r>
      <w:proofErr w:type="gramEnd"/>
      <w:r w:rsidRPr="00AF2051">
        <w:rPr>
          <w:rFonts w:ascii="Times New Roman" w:hAnsi="Times New Roman" w:cs="Times New Roman"/>
        </w:rPr>
        <w:t xml:space="preserve">язи (почта, факс, электронная почта и т.д.), </w:t>
      </w:r>
      <w:proofErr w:type="spellStart"/>
      <w:r w:rsidRPr="00AF2051">
        <w:rPr>
          <w:rFonts w:ascii="Times New Roman" w:hAnsi="Times New Roman" w:cs="Times New Roman"/>
        </w:rPr>
        <w:t>веб-сервисов</w:t>
      </w:r>
      <w:proofErr w:type="spellEnd"/>
      <w:r w:rsidRPr="00AF2051">
        <w:rPr>
          <w:rFonts w:ascii="Times New Roman" w:hAnsi="Times New Roman" w:cs="Times New Roman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3121E8" w:rsidRPr="00AF2051" w:rsidRDefault="003121E8" w:rsidP="003121E8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1.3. Информация о порядке предоставления муниципальной услуги предоставляется:</w:t>
      </w:r>
    </w:p>
    <w:p w:rsidR="003121E8" w:rsidRPr="00AF2051" w:rsidRDefault="003121E8" w:rsidP="003121E8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- непосредственно специалистом, отвечающим за работу по управлению муниципальным имуществом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(далее – «Специалистом»);</w:t>
      </w:r>
    </w:p>
    <w:p w:rsidR="003121E8" w:rsidRPr="00AF2051" w:rsidRDefault="003121E8" w:rsidP="003121E8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с использованием информационных</w:t>
      </w:r>
      <w:r w:rsidRPr="00AF2051">
        <w:rPr>
          <w:rFonts w:ascii="Times New Roman" w:hAnsi="Times New Roman" w:cs="Times New Roman"/>
          <w:spacing w:val="2"/>
        </w:rPr>
        <w:t xml:space="preserve"> стендов;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с использование сре</w:t>
      </w:r>
      <w:proofErr w:type="gramStart"/>
      <w:r w:rsidRPr="00AF2051">
        <w:rPr>
          <w:rFonts w:ascii="Times New Roman" w:hAnsi="Times New Roman" w:cs="Times New Roman"/>
        </w:rPr>
        <w:t>дств св</w:t>
      </w:r>
      <w:proofErr w:type="gramEnd"/>
      <w:r w:rsidRPr="00AF2051">
        <w:rPr>
          <w:rFonts w:ascii="Times New Roman" w:hAnsi="Times New Roman" w:cs="Times New Roman"/>
        </w:rPr>
        <w:t>язи.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1.4. Место нахождения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поселения:636750, Томская область, </w:t>
      </w:r>
      <w:proofErr w:type="spellStart"/>
      <w:r w:rsidRPr="00AF2051">
        <w:rPr>
          <w:rFonts w:ascii="Times New Roman" w:hAnsi="Times New Roman" w:cs="Times New Roman"/>
        </w:rPr>
        <w:t>Каргасокский</w:t>
      </w:r>
      <w:proofErr w:type="spellEnd"/>
      <w:r w:rsidRPr="00AF2051">
        <w:rPr>
          <w:rFonts w:ascii="Times New Roman" w:hAnsi="Times New Roman" w:cs="Times New Roman"/>
        </w:rPr>
        <w:t xml:space="preserve"> район, с. </w:t>
      </w:r>
      <w:proofErr w:type="spellStart"/>
      <w:r w:rsidRPr="00AF2051">
        <w:rPr>
          <w:rFonts w:ascii="Times New Roman" w:hAnsi="Times New Roman" w:cs="Times New Roman"/>
        </w:rPr>
        <w:t>Киндал</w:t>
      </w:r>
      <w:proofErr w:type="spellEnd"/>
      <w:r w:rsidRPr="00AF2051">
        <w:rPr>
          <w:rFonts w:ascii="Times New Roman" w:hAnsi="Times New Roman" w:cs="Times New Roman"/>
        </w:rPr>
        <w:t xml:space="preserve">, ул. </w:t>
      </w:r>
      <w:proofErr w:type="spellStart"/>
      <w:r w:rsidRPr="00AF2051">
        <w:rPr>
          <w:rFonts w:ascii="Times New Roman" w:hAnsi="Times New Roman" w:cs="Times New Roman"/>
        </w:rPr>
        <w:t>Цунтральная</w:t>
      </w:r>
      <w:proofErr w:type="spellEnd"/>
      <w:r w:rsidRPr="00AF2051">
        <w:rPr>
          <w:rFonts w:ascii="Times New Roman" w:hAnsi="Times New Roman" w:cs="Times New Roman"/>
        </w:rPr>
        <w:t>, д. 16.</w:t>
      </w:r>
    </w:p>
    <w:p w:rsidR="003121E8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AF2051">
        <w:rPr>
          <w:rFonts w:ascii="Times New Roman" w:hAnsi="Times New Roman" w:cs="Times New Roman"/>
        </w:rPr>
        <w:t xml:space="preserve">1.5. Информацию о месте нахождения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поселения, графике работы можно получить по телефонам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и на официальном сайте </w:t>
      </w:r>
      <w:r w:rsidRPr="00AF2051">
        <w:rPr>
          <w:rFonts w:ascii="Times New Roman" w:hAnsi="Times New Roman" w:cs="Times New Roman"/>
          <w:spacing w:val="-1"/>
        </w:rPr>
        <w:t xml:space="preserve">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  <w:spacing w:val="-1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5" w:history="1">
        <w:r w:rsidRPr="00147622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147622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147622">
          <w:rPr>
            <w:rStyle w:val="a4"/>
            <w:lang w:val="en-US"/>
          </w:rPr>
          <w:t>kindal</w:t>
        </w:r>
        <w:proofErr w:type="spellEnd"/>
        <w:r w:rsidRPr="00147622">
          <w:rPr>
            <w:rStyle w:val="a4"/>
          </w:rPr>
          <w:t>.</w:t>
        </w:r>
        <w:proofErr w:type="spellStart"/>
        <w:r w:rsidRPr="00147622">
          <w:rPr>
            <w:rStyle w:val="a4"/>
            <w:lang w:val="en-US"/>
          </w:rPr>
          <w:t>tomsk</w:t>
        </w:r>
        <w:proofErr w:type="spellEnd"/>
        <w:r w:rsidRPr="00147622">
          <w:rPr>
            <w:rStyle w:val="a4"/>
          </w:rPr>
          <w:t>.</w:t>
        </w:r>
        <w:proofErr w:type="spellStart"/>
        <w:r w:rsidRPr="00147622">
          <w:rPr>
            <w:rStyle w:val="a4"/>
            <w:lang w:val="en-US"/>
          </w:rPr>
          <w:t>ru</w:t>
        </w:r>
        <w:proofErr w:type="spellEnd"/>
      </w:hyperlink>
      <w:r w:rsidRPr="00AF2051">
        <w:rPr>
          <w:rFonts w:ascii="Times New Roman" w:hAnsi="Times New Roman" w:cs="Times New Roman"/>
          <w:spacing w:val="-2"/>
        </w:rPr>
        <w:t>.</w:t>
      </w:r>
    </w:p>
    <w:p w:rsidR="003121E8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-2"/>
        </w:rPr>
        <w:t xml:space="preserve">1.6. </w:t>
      </w:r>
      <w:r w:rsidRPr="00AF2051">
        <w:rPr>
          <w:rFonts w:ascii="Times New Roman" w:hAnsi="Times New Roman" w:cs="Times New Roman"/>
        </w:rPr>
        <w:t xml:space="preserve">Информацию о правилах и порядке предоставления муниципальной услуги можно получить непосредственно в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поселения: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AF2051">
        <w:rPr>
          <w:rFonts w:ascii="Times New Roman" w:hAnsi="Times New Roman" w:cs="Times New Roman"/>
        </w:rPr>
        <w:t>- при личном обращении;</w:t>
      </w:r>
    </w:p>
    <w:p w:rsidR="003121E8" w:rsidRPr="00AF2051" w:rsidRDefault="003121E8" w:rsidP="003121E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- по письменным обращениям заявителей;</w:t>
      </w:r>
    </w:p>
    <w:p w:rsidR="003121E8" w:rsidRPr="00AF2051" w:rsidRDefault="003121E8" w:rsidP="003121E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AF2051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F2051">
        <w:rPr>
          <w:rFonts w:ascii="Times New Roman" w:hAnsi="Times New Roman" w:cs="Times New Roman"/>
          <w:sz w:val="22"/>
          <w:szCs w:val="22"/>
        </w:rPr>
        <w:t xml:space="preserve"> тел. 8 38</w:t>
      </w:r>
      <w:r w:rsidRPr="00AF205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F2051">
        <w:rPr>
          <w:rFonts w:ascii="Times New Roman" w:hAnsi="Times New Roman" w:cs="Times New Roman"/>
          <w:sz w:val="22"/>
          <w:szCs w:val="22"/>
        </w:rPr>
        <w:t>253 32 1 46, 8 38</w:t>
      </w:r>
      <w:r w:rsidRPr="00AF205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F2051">
        <w:rPr>
          <w:rFonts w:ascii="Times New Roman" w:hAnsi="Times New Roman" w:cs="Times New Roman"/>
          <w:sz w:val="22"/>
          <w:szCs w:val="22"/>
        </w:rPr>
        <w:t>253 32 1 41</w:t>
      </w:r>
    </w:p>
    <w:p w:rsidR="003121E8" w:rsidRPr="00AF2051" w:rsidRDefault="003121E8" w:rsidP="003121E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- посредством электронной почты: </w:t>
      </w:r>
      <w:proofErr w:type="spellStart"/>
      <w:r w:rsidRPr="00AF2051"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>@</w:t>
      </w:r>
      <w:r w:rsidRPr="00AF2051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AF2051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AF2051"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AF20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>.</w:t>
      </w:r>
    </w:p>
    <w:p w:rsidR="003121E8" w:rsidRPr="00AF2051" w:rsidRDefault="003121E8" w:rsidP="003121E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Информация о порядке предоставления муниципальной услуги также размещается:</w:t>
      </w:r>
    </w:p>
    <w:p w:rsidR="003121E8" w:rsidRPr="00AF2051" w:rsidRDefault="003121E8" w:rsidP="003121E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3121E8" w:rsidRPr="00AF2051" w:rsidRDefault="003121E8" w:rsidP="003121E8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</w:rPr>
      </w:pPr>
      <w:r w:rsidRPr="00AF2051">
        <w:rPr>
          <w:rFonts w:ascii="Times New Roman" w:hAnsi="Times New Roman" w:cs="Times New Roman"/>
          <w:spacing w:val="-2"/>
        </w:rPr>
        <w:t xml:space="preserve">- на официальном сайте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  <w:spacing w:val="-2"/>
        </w:rPr>
        <w:t xml:space="preserve"> сельского поселения в сети Интернет по адресу: </w:t>
      </w:r>
      <w:hyperlink r:id="rId6" w:history="1"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kargasok</w:t>
        </w:r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</w:hyperlink>
      <w:r w:rsidRPr="00AF2051">
        <w:rPr>
          <w:rFonts w:ascii="Times New Roman" w:hAnsi="Times New Roman" w:cs="Times New Roman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pgs</w:t>
        </w:r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tomsk</w:t>
        </w:r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gov</w:t>
        </w:r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AF2051">
          <w:rPr>
            <w:rStyle w:val="a4"/>
            <w:rFonts w:ascii="Times New Roman" w:hAnsi="Times New Roman" w:cs="Times New Roman"/>
            <w:spacing w:val="-2"/>
          </w:rPr>
          <w:t>/</w:t>
        </w:r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portal</w:t>
        </w:r>
        <w:r w:rsidRPr="00AF2051">
          <w:rPr>
            <w:rStyle w:val="a4"/>
            <w:rFonts w:ascii="Times New Roman" w:hAnsi="Times New Roman" w:cs="Times New Roman"/>
            <w:spacing w:val="-2"/>
          </w:rPr>
          <w:t>/</w:t>
        </w:r>
      </w:hyperlink>
      <w:r w:rsidRPr="00AF2051">
        <w:rPr>
          <w:rFonts w:ascii="Times New Roman" w:hAnsi="Times New Roman" w:cs="Times New Roman"/>
          <w:spacing w:val="-2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gosuslugi</w:t>
        </w:r>
        <w:proofErr w:type="spellEnd"/>
        <w:r w:rsidRPr="00AF2051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AF2051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proofErr w:type="spellEnd"/>
      </w:hyperlink>
      <w:r w:rsidRPr="00AF2051">
        <w:rPr>
          <w:rFonts w:ascii="Times New Roman" w:hAnsi="Times New Roman" w:cs="Times New Roman"/>
          <w:spacing w:val="-2"/>
        </w:rPr>
        <w:t>.</w:t>
      </w:r>
    </w:p>
    <w:p w:rsidR="003121E8" w:rsidRPr="00AF2051" w:rsidRDefault="003121E8" w:rsidP="003121E8">
      <w:pPr>
        <w:pStyle w:val="a6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6"/>
        </w:rPr>
        <w:t xml:space="preserve">1.7. Режим работы 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  <w:spacing w:val="6"/>
        </w:rPr>
        <w:t xml:space="preserve"> сельского поселения</w:t>
      </w:r>
      <w:r w:rsidRPr="00AF2051">
        <w:rPr>
          <w:rFonts w:ascii="Times New Roman" w:hAnsi="Times New Roman" w:cs="Times New Roman"/>
          <w:spacing w:val="-3"/>
        </w:rPr>
        <w:t>:</w:t>
      </w:r>
      <w:r w:rsidRPr="00AF2051">
        <w:rPr>
          <w:rFonts w:ascii="Times New Roman" w:hAnsi="Times New Roman" w:cs="Times New Roman"/>
          <w:spacing w:val="-3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3121E8" w:rsidRPr="00AF2051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1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lang w:val="en-US"/>
              </w:rPr>
              <w:t>9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>00 – 17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Pr="00AF2051">
              <w:rPr>
                <w:rFonts w:ascii="Times New Roman" w:hAnsi="Times New Roman" w:cs="Times New Roman"/>
              </w:rPr>
              <w:t>(перерыв 13.00 – 14.00)</w:t>
            </w:r>
          </w:p>
        </w:tc>
      </w:tr>
      <w:tr w:rsidR="003121E8" w:rsidRPr="00AF2051" w:rsidTr="009A067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2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lang w:val="en-US"/>
              </w:rPr>
              <w:t>9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>00 – 17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Pr="00AF2051">
              <w:rPr>
                <w:rFonts w:ascii="Times New Roman" w:hAnsi="Times New Roman" w:cs="Times New Roman"/>
              </w:rPr>
              <w:t>(перерыв 13.00 – 14.00)</w:t>
            </w:r>
          </w:p>
        </w:tc>
      </w:tr>
      <w:tr w:rsidR="003121E8" w:rsidRPr="00AF2051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3"/>
              </w:rPr>
              <w:lastRenderedPageBreak/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lang w:val="en-US"/>
              </w:rPr>
              <w:t>9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>00 – 17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Pr="00AF2051">
              <w:rPr>
                <w:rFonts w:ascii="Times New Roman" w:hAnsi="Times New Roman" w:cs="Times New Roman"/>
              </w:rPr>
              <w:t>(перерыв 13.00 – 14.00)</w:t>
            </w:r>
          </w:p>
        </w:tc>
      </w:tr>
      <w:tr w:rsidR="003121E8" w:rsidRPr="00AF2051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1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lang w:val="en-US"/>
              </w:rPr>
              <w:t>9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>00 – 17</w:t>
            </w:r>
            <w:r w:rsidRPr="00AF2051">
              <w:rPr>
                <w:rFonts w:ascii="Times New Roman" w:hAnsi="Times New Roman" w:cs="Times New Roman"/>
              </w:rPr>
              <w:t>.</w:t>
            </w:r>
            <w:r w:rsidRPr="00AF2051">
              <w:rPr>
                <w:rFonts w:ascii="Times New Roman" w:hAnsi="Times New Roman" w:cs="Times New Roman"/>
                <w:lang w:val="en-US"/>
              </w:rPr>
              <w:t xml:space="preserve">15 </w:t>
            </w:r>
            <w:r w:rsidRPr="00AF2051">
              <w:rPr>
                <w:rFonts w:ascii="Times New Roman" w:hAnsi="Times New Roman" w:cs="Times New Roman"/>
              </w:rPr>
              <w:t>(перерыв 13.00 – 14.00)</w:t>
            </w:r>
          </w:p>
        </w:tc>
      </w:tr>
      <w:tr w:rsidR="003121E8" w:rsidRPr="00AF2051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1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</w:rPr>
              <w:t>9.00 – 17. 00 (перерыв 13.00 – 14.00)</w:t>
            </w:r>
          </w:p>
        </w:tc>
      </w:tr>
      <w:tr w:rsidR="003121E8" w:rsidRPr="00AF2051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1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  <w:tr w:rsidR="003121E8" w:rsidRPr="00AF2051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F2051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</w:tbl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-2"/>
        </w:rPr>
        <w:t xml:space="preserve">Часы приема специалистов: понедельник </w:t>
      </w:r>
      <w:r w:rsidRPr="00AF2051">
        <w:rPr>
          <w:rFonts w:ascii="Times New Roman" w:hAnsi="Times New Roman" w:cs="Times New Roman"/>
          <w:spacing w:val="-1"/>
        </w:rPr>
        <w:t>– пятница с 9.00 до 17.00.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AF2051">
        <w:rPr>
          <w:rFonts w:ascii="Times New Roman" w:hAnsi="Times New Roman" w:cs="Times New Roman"/>
          <w:bCs/>
        </w:rPr>
        <w:t>1.8. Индивидуальное устное информирование заявителя: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Информирование о ходе предоставления муниципальной услуги </w:t>
      </w:r>
      <w:r w:rsidRPr="00AF2051">
        <w:rPr>
          <w:rFonts w:ascii="Times New Roman" w:hAnsi="Times New Roman" w:cs="Times New Roman"/>
          <w:spacing w:val="3"/>
        </w:rPr>
        <w:t xml:space="preserve">осуществляется специалистом Администрации </w:t>
      </w:r>
      <w:r w:rsidRPr="00AF2051">
        <w:rPr>
          <w:rFonts w:ascii="Times New Roman" w:hAnsi="Times New Roman" w:cs="Times New Roman"/>
          <w:spacing w:val="2"/>
        </w:rPr>
        <w:t>при непосредственно личном контакте с заявителями</w:t>
      </w:r>
      <w:r w:rsidRPr="00AF2051">
        <w:rPr>
          <w:rFonts w:ascii="Times New Roman" w:hAnsi="Times New Roman" w:cs="Times New Roman"/>
          <w:spacing w:val="6"/>
        </w:rPr>
        <w:t xml:space="preserve">, а также с использованием </w:t>
      </w:r>
      <w:r w:rsidRPr="00AF2051">
        <w:rPr>
          <w:rFonts w:ascii="Times New Roman" w:hAnsi="Times New Roman" w:cs="Times New Roman"/>
        </w:rPr>
        <w:t>почтовой, телефонной связи.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1"/>
        </w:rPr>
        <w:t xml:space="preserve">Информация о процедуре предоставления муниципальной услуги </w:t>
      </w:r>
      <w:r w:rsidRPr="00AF2051">
        <w:rPr>
          <w:rFonts w:ascii="Times New Roman" w:hAnsi="Times New Roman" w:cs="Times New Roman"/>
        </w:rPr>
        <w:t>сообщается по телефону для справок 8 38</w:t>
      </w:r>
      <w:r w:rsidRPr="00AF2051">
        <w:rPr>
          <w:rFonts w:ascii="Times New Roman" w:hAnsi="Times New Roman" w:cs="Times New Roman"/>
          <w:lang w:val="en-US"/>
        </w:rPr>
        <w:t> </w:t>
      </w:r>
      <w:r w:rsidRPr="00AF2051">
        <w:rPr>
          <w:rFonts w:ascii="Times New Roman" w:hAnsi="Times New Roman" w:cs="Times New Roman"/>
        </w:rPr>
        <w:t>253 32 1 46.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1.9. При консультировании по телефону специалист Администрации</w:t>
      </w:r>
      <w:r w:rsidRPr="00AF2051">
        <w:rPr>
          <w:rFonts w:ascii="Times New Roman" w:hAnsi="Times New Roman" w:cs="Times New Roman"/>
          <w:spacing w:val="3"/>
        </w:rPr>
        <w:t xml:space="preserve"> </w:t>
      </w:r>
      <w:r w:rsidRPr="00AF2051">
        <w:rPr>
          <w:rFonts w:ascii="Times New Roman" w:hAnsi="Times New Roman" w:cs="Times New Roman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F2051">
        <w:rPr>
          <w:rFonts w:ascii="Times New Roman" w:hAnsi="Times New Roman" w:cs="Times New Roman"/>
          <w:spacing w:val="5"/>
        </w:rPr>
        <w:t xml:space="preserve">граждан, специалист, вправе предложить обратиться по телефону позже, </w:t>
      </w:r>
      <w:r w:rsidRPr="00AF2051">
        <w:rPr>
          <w:rFonts w:ascii="Times New Roman" w:hAnsi="Times New Roman" w:cs="Times New Roman"/>
          <w:spacing w:val="10"/>
        </w:rPr>
        <w:t xml:space="preserve">либо, в случае срочности получения информации, предупредить о </w:t>
      </w:r>
      <w:r w:rsidRPr="00AF2051">
        <w:rPr>
          <w:rFonts w:ascii="Times New Roman" w:hAnsi="Times New Roman" w:cs="Times New Roman"/>
          <w:spacing w:val="8"/>
        </w:rPr>
        <w:t xml:space="preserve">возможности прерывания разговора по телефону для личного приема </w:t>
      </w:r>
      <w:r w:rsidRPr="00AF2051">
        <w:rPr>
          <w:rFonts w:ascii="Times New Roman" w:hAnsi="Times New Roman" w:cs="Times New Roman"/>
          <w:spacing w:val="3"/>
        </w:rPr>
        <w:t xml:space="preserve">граждан. В конце информирования специалист, осуществляющий </w:t>
      </w:r>
      <w:r w:rsidRPr="00AF2051">
        <w:rPr>
          <w:rFonts w:ascii="Times New Roman" w:hAnsi="Times New Roman" w:cs="Times New Roman"/>
          <w:spacing w:val="4"/>
        </w:rPr>
        <w:t xml:space="preserve">прием и консультирование, должен кратко подвести итог разговора и </w:t>
      </w:r>
      <w:r w:rsidRPr="00AF2051">
        <w:rPr>
          <w:rFonts w:ascii="Times New Roman" w:hAnsi="Times New Roman" w:cs="Times New Roman"/>
          <w:spacing w:val="1"/>
        </w:rPr>
        <w:t xml:space="preserve">перечислить действия, которые необходимо предпринять (кто именно, когда </w:t>
      </w:r>
      <w:r w:rsidRPr="00AF2051">
        <w:rPr>
          <w:rFonts w:ascii="Times New Roman" w:hAnsi="Times New Roman" w:cs="Times New Roman"/>
        </w:rPr>
        <w:t>и что должен сделать). Разговор не должен продолжаться более 15 минут.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-2"/>
        </w:rPr>
        <w:t xml:space="preserve">При невозможности специалиста, принявшего звонок, самостоятельно </w:t>
      </w:r>
      <w:r w:rsidRPr="00AF2051">
        <w:rPr>
          <w:rFonts w:ascii="Times New Roman" w:hAnsi="Times New Roman" w:cs="Times New Roman"/>
          <w:spacing w:val="3"/>
        </w:rPr>
        <w:t xml:space="preserve">ответить на поставленные вопросы, телефонный звонок должен быть </w:t>
      </w:r>
      <w:r w:rsidRPr="00AF2051">
        <w:rPr>
          <w:rFonts w:ascii="Times New Roman" w:hAnsi="Times New Roman" w:cs="Times New Roman"/>
          <w:spacing w:val="12"/>
        </w:rPr>
        <w:t xml:space="preserve">переадресован (переведен) на другое должностное лицо, или же </w:t>
      </w:r>
      <w:r w:rsidRPr="00AF2051">
        <w:rPr>
          <w:rFonts w:ascii="Times New Roman" w:hAnsi="Times New Roman" w:cs="Times New Roman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1"/>
        </w:rPr>
        <w:t xml:space="preserve">При консультировании посредством индивидуального устного </w:t>
      </w:r>
      <w:r w:rsidRPr="00AF2051">
        <w:rPr>
          <w:rFonts w:ascii="Times New Roman" w:hAnsi="Times New Roman" w:cs="Times New Roman"/>
          <w:spacing w:val="9"/>
        </w:rPr>
        <w:t>информирования, специалист Администрации</w:t>
      </w:r>
      <w:r w:rsidRPr="00AF2051">
        <w:rPr>
          <w:rFonts w:ascii="Times New Roman" w:hAnsi="Times New Roman" w:cs="Times New Roman"/>
          <w:spacing w:val="3"/>
        </w:rPr>
        <w:t xml:space="preserve"> дает гражданину полный, точный и оперативный ответ </w:t>
      </w:r>
      <w:r w:rsidRPr="00AF2051">
        <w:rPr>
          <w:rFonts w:ascii="Times New Roman" w:hAnsi="Times New Roman" w:cs="Times New Roman"/>
          <w:spacing w:val="-1"/>
        </w:rPr>
        <w:t>на поставленные вопросы. Время консультации не более 30 минут.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10"/>
        </w:rPr>
        <w:t xml:space="preserve">Информацию о сроке завершения оформления документов и </w:t>
      </w:r>
      <w:r w:rsidRPr="00AF2051">
        <w:rPr>
          <w:rFonts w:ascii="Times New Roman" w:hAnsi="Times New Roman" w:cs="Times New Roman"/>
          <w:spacing w:val="2"/>
        </w:rPr>
        <w:t xml:space="preserve">возможности их получения потребителю результата предоставления </w:t>
      </w:r>
      <w:r w:rsidRPr="00AF2051">
        <w:rPr>
          <w:rFonts w:ascii="Times New Roman" w:hAnsi="Times New Roman" w:cs="Times New Roman"/>
        </w:rPr>
        <w:t>муниципальной услуги сообщается при подаче документов.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AF2051">
        <w:rPr>
          <w:rFonts w:ascii="Times New Roman" w:hAnsi="Times New Roman" w:cs="Times New Roman"/>
          <w:bCs/>
        </w:rPr>
        <w:t xml:space="preserve">1.10. Индивидуальное письменное информирование заявителя. </w:t>
      </w:r>
    </w:p>
    <w:p w:rsidR="003121E8" w:rsidRPr="00AF2051" w:rsidRDefault="003121E8" w:rsidP="003121E8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Глава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рассматривает обращение лично либо передает </w:t>
      </w:r>
      <w:r w:rsidRPr="00AF2051">
        <w:rPr>
          <w:rFonts w:ascii="Times New Roman" w:hAnsi="Times New Roman" w:cs="Times New Roman"/>
          <w:spacing w:val="-1"/>
        </w:rPr>
        <w:t>обращение специалисту для подготовки ответа.</w:t>
      </w:r>
      <w:r w:rsidRPr="00AF2051">
        <w:rPr>
          <w:rFonts w:ascii="Times New Roman" w:hAnsi="Times New Roman" w:cs="Times New Roman"/>
          <w:spacing w:val="1"/>
        </w:rPr>
        <w:t xml:space="preserve"> Ответ на вопрос предоставляется в простой, четкой и понятной форме, </w:t>
      </w:r>
      <w:r w:rsidRPr="00AF2051">
        <w:rPr>
          <w:rFonts w:ascii="Times New Roman" w:hAnsi="Times New Roman" w:cs="Times New Roman"/>
          <w:spacing w:val="-1"/>
        </w:rPr>
        <w:t xml:space="preserve">с указанием фамилии, имени, отчества и номера телефона непосредственного </w:t>
      </w:r>
      <w:r w:rsidRPr="00AF2051">
        <w:rPr>
          <w:rFonts w:ascii="Times New Roman" w:hAnsi="Times New Roman" w:cs="Times New Roman"/>
          <w:spacing w:val="3"/>
        </w:rPr>
        <w:t>исполнителя. Ответ направляется в письменном виде</w:t>
      </w:r>
      <w:r w:rsidRPr="00AF2051">
        <w:rPr>
          <w:rFonts w:ascii="Times New Roman" w:hAnsi="Times New Roman" w:cs="Times New Roman"/>
          <w:spacing w:val="5"/>
        </w:rPr>
        <w:t xml:space="preserve"> </w:t>
      </w:r>
      <w:r w:rsidRPr="00AF2051">
        <w:rPr>
          <w:rFonts w:ascii="Times New Roman" w:hAnsi="Times New Roman" w:cs="Times New Roman"/>
          <w:spacing w:val="-1"/>
        </w:rPr>
        <w:t xml:space="preserve">в течение 30 календарных дней </w:t>
      </w:r>
      <w:proofErr w:type="gramStart"/>
      <w:r w:rsidRPr="00AF2051">
        <w:rPr>
          <w:rFonts w:ascii="Times New Roman" w:hAnsi="Times New Roman" w:cs="Times New Roman"/>
          <w:spacing w:val="-1"/>
        </w:rPr>
        <w:t>с даты регистрации</w:t>
      </w:r>
      <w:proofErr w:type="gramEnd"/>
      <w:r w:rsidRPr="00AF2051">
        <w:rPr>
          <w:rFonts w:ascii="Times New Roman" w:hAnsi="Times New Roman" w:cs="Times New Roman"/>
          <w:spacing w:val="-1"/>
        </w:rPr>
        <w:t xml:space="preserve"> обращения.</w:t>
      </w:r>
    </w:p>
    <w:p w:rsidR="003121E8" w:rsidRPr="00AF2051" w:rsidRDefault="003121E8" w:rsidP="003121E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1.11. Требования к информационным стендам. </w:t>
      </w:r>
    </w:p>
    <w:p w:rsidR="003121E8" w:rsidRPr="00AF2051" w:rsidRDefault="003121E8" w:rsidP="003121E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AF2051">
        <w:rPr>
          <w:rFonts w:ascii="Times New Roman" w:hAnsi="Times New Roman" w:cs="Times New Roman"/>
        </w:rPr>
        <w:t>И</w:t>
      </w:r>
      <w:r w:rsidRPr="00AF2051">
        <w:rPr>
          <w:rFonts w:ascii="Times New Roman" w:hAnsi="Times New Roman" w:cs="Times New Roman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121E8" w:rsidRPr="00AF2051" w:rsidRDefault="003121E8" w:rsidP="003121E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AF2051">
        <w:rPr>
          <w:rFonts w:ascii="Times New Roman" w:hAnsi="Times New Roman" w:cs="Times New Roman"/>
          <w:lang w:eastAsia="en-US"/>
        </w:rPr>
        <w:t>- текст настоящего Административного регламента;</w:t>
      </w:r>
    </w:p>
    <w:p w:rsidR="003121E8" w:rsidRPr="00AF2051" w:rsidRDefault="003121E8" w:rsidP="003121E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AF2051">
        <w:rPr>
          <w:rFonts w:ascii="Times New Roman" w:hAnsi="Times New Roman" w:cs="Times New Roman"/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  <w:lang w:eastAsia="en-US"/>
        </w:rPr>
        <w:t xml:space="preserve"> сельского поселения, ФИО Главы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3121E8" w:rsidRPr="00AF2051" w:rsidRDefault="003121E8" w:rsidP="003121E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AF2051">
        <w:rPr>
          <w:rFonts w:ascii="Times New Roman" w:hAnsi="Times New Roman" w:cs="Times New Roman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3121E8" w:rsidRPr="00AF2051" w:rsidRDefault="003121E8" w:rsidP="003121E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AF2051">
        <w:rPr>
          <w:rFonts w:ascii="Times New Roman" w:hAnsi="Times New Roman" w:cs="Times New Roman"/>
          <w:lang w:eastAsia="en-US"/>
        </w:rPr>
        <w:t>- образцы заполнения заявлений и других документов, подаваемых заявителями;</w:t>
      </w:r>
    </w:p>
    <w:p w:rsidR="003121E8" w:rsidRPr="00AF2051" w:rsidRDefault="003121E8" w:rsidP="003121E8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AF2051">
        <w:rPr>
          <w:rFonts w:ascii="Times New Roman" w:hAnsi="Times New Roman" w:cs="Times New Roman"/>
          <w:lang w:eastAsia="en-US"/>
        </w:rPr>
        <w:t>- формы заявлений в количестве не менее 10 экз.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F2051">
        <w:rPr>
          <w:rStyle w:val="a5"/>
          <w:rFonts w:ascii="Times New Roman" w:hAnsi="Times New Roman" w:cs="Times New Roman"/>
        </w:rPr>
        <w:t>2. Стандарт предоставления муниципальной услуги</w:t>
      </w:r>
      <w:r w:rsidRPr="00AF2051">
        <w:rPr>
          <w:rFonts w:ascii="Times New Roman" w:hAnsi="Times New Roman" w:cs="Times New Roman"/>
        </w:rPr>
        <w:t>.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3121E8" w:rsidRPr="00AF2051" w:rsidRDefault="003121E8" w:rsidP="003121E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2.1. Наименование муниципальной услуги – «Согласование вырубки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сельское поселение». </w:t>
      </w:r>
    </w:p>
    <w:p w:rsidR="003121E8" w:rsidRPr="00AF2051" w:rsidRDefault="003121E8" w:rsidP="003121E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F2051">
        <w:rPr>
          <w:rFonts w:ascii="Times New Roman" w:hAnsi="Times New Roman" w:cs="Times New Roman"/>
          <w:color w:val="000000" w:themeColor="text1"/>
        </w:rPr>
        <w:t xml:space="preserve">2.2. Муниципальную услугу предоставляет Администрация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  <w:color w:val="000000" w:themeColor="text1"/>
        </w:rPr>
        <w:t xml:space="preserve"> сельского </w:t>
      </w:r>
      <w:r w:rsidRPr="00AF2051">
        <w:rPr>
          <w:rFonts w:ascii="Times New Roman" w:hAnsi="Times New Roman" w:cs="Times New Roman"/>
        </w:rPr>
        <w:t>поселения в лице ответственного специалиста</w:t>
      </w:r>
      <w:r w:rsidRPr="00AF2051">
        <w:rPr>
          <w:rFonts w:ascii="Times New Roman" w:hAnsi="Times New Roman" w:cs="Times New Roman"/>
          <w:color w:val="FF0000"/>
        </w:rPr>
        <w:t xml:space="preserve"> </w:t>
      </w:r>
      <w:r w:rsidRPr="00AF2051">
        <w:rPr>
          <w:rFonts w:ascii="Times New Roman" w:hAnsi="Times New Roman" w:cs="Times New Roman"/>
          <w:color w:val="000000" w:themeColor="text1"/>
        </w:rPr>
        <w:t>(далее - специалист Администрации).</w:t>
      </w:r>
    </w:p>
    <w:p w:rsidR="003121E8" w:rsidRPr="00AF2051" w:rsidRDefault="003121E8" w:rsidP="003121E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 </w:t>
      </w:r>
      <w:r w:rsidRPr="00AF2051">
        <w:rPr>
          <w:rFonts w:ascii="Times New Roman" w:hAnsi="Times New Roman" w:cs="Times New Roman"/>
          <w:sz w:val="22"/>
          <w:szCs w:val="22"/>
        </w:rPr>
        <w:t>При предоставлении муниципальной услуги работники Администрации не вправе требовать от заявителя:</w:t>
      </w:r>
    </w:p>
    <w:p w:rsidR="003121E8" w:rsidRPr="00AF2051" w:rsidRDefault="003121E8" w:rsidP="003121E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AF2051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AF2051">
          <w:rPr>
            <w:rFonts w:ascii="Times New Roman" w:hAnsi="Times New Roman" w:cs="Times New Roman"/>
          </w:rPr>
          <w:t>части 6 статьи</w:t>
        </w:r>
        <w:proofErr w:type="gramEnd"/>
        <w:r w:rsidRPr="00AF2051">
          <w:rPr>
            <w:rFonts w:ascii="Times New Roman" w:hAnsi="Times New Roman" w:cs="Times New Roman"/>
          </w:rPr>
          <w:t xml:space="preserve"> 7</w:t>
        </w:r>
      </w:hyperlink>
      <w:r w:rsidRPr="00AF2051">
        <w:rPr>
          <w:rFonts w:ascii="Times New Roman" w:hAnsi="Times New Roman" w:cs="Times New Roman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2.4. Результат предоставления муниципальной услуги.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F2051">
        <w:rPr>
          <w:rFonts w:ascii="Times New Roman" w:hAnsi="Times New Roman" w:cs="Times New Roman"/>
        </w:rPr>
        <w:t>2.4.1. В</w:t>
      </w:r>
      <w:r w:rsidRPr="00AF2051">
        <w:rPr>
          <w:rFonts w:ascii="Times New Roman" w:hAnsi="Times New Roman"/>
        </w:rPr>
        <w:t xml:space="preserve">ыдача заявителю разрешения </w:t>
      </w:r>
      <w:r w:rsidRPr="00AF2051">
        <w:rPr>
          <w:rFonts w:ascii="Times New Roman" w:hAnsi="Times New Roman"/>
          <w:color w:val="000000"/>
        </w:rPr>
        <w:t>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</w:rPr>
        <w:t>Киндальское</w:t>
      </w:r>
      <w:proofErr w:type="spellEnd"/>
      <w:r w:rsidRPr="00AF2051">
        <w:rPr>
          <w:rFonts w:ascii="Times New Roman" w:hAnsi="Times New Roman"/>
          <w:color w:val="000000"/>
        </w:rPr>
        <w:t xml:space="preserve"> сельское поселение», оформленное распоряжением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/>
          <w:color w:val="000000"/>
        </w:rPr>
        <w:t xml:space="preserve"> сельского поселения</w:t>
      </w:r>
      <w:r w:rsidRPr="00AF2051">
        <w:rPr>
          <w:rFonts w:ascii="Times New Roman" w:hAnsi="Times New Roman"/>
        </w:rPr>
        <w:t>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/>
          <w:sz w:val="22"/>
          <w:szCs w:val="22"/>
        </w:rPr>
        <w:t>2.4.2. Выдача у</w:t>
      </w:r>
      <w:r w:rsidRPr="00AF2051">
        <w:rPr>
          <w:rFonts w:ascii="Times New Roman" w:hAnsi="Times New Roman" w:cs="Times New Roman"/>
          <w:sz w:val="22"/>
          <w:szCs w:val="22"/>
        </w:rPr>
        <w:t>ведомления об отказе в выдаче разрешения 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сельское поселение».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F2051">
        <w:rPr>
          <w:rFonts w:ascii="Times New Roman" w:hAnsi="Times New Roman"/>
          <w:bCs/>
        </w:rPr>
        <w:t>2.5.</w:t>
      </w:r>
      <w:r w:rsidRPr="00AF2051">
        <w:rPr>
          <w:rFonts w:ascii="Times New Roman" w:hAnsi="Times New Roman"/>
        </w:rPr>
        <w:t xml:space="preserve"> Срок предоставления муниципальной услуги не должен превышать 15 рабочих дней и начинает исчисляться </w:t>
      </w:r>
      <w:proofErr w:type="gramStart"/>
      <w:r w:rsidRPr="00AF2051">
        <w:rPr>
          <w:rFonts w:ascii="Times New Roman" w:hAnsi="Times New Roman"/>
        </w:rPr>
        <w:t>с даты получения</w:t>
      </w:r>
      <w:proofErr w:type="gramEnd"/>
      <w:r w:rsidRPr="00AF2051">
        <w:rPr>
          <w:rFonts w:ascii="Times New Roman" w:hAnsi="Times New Roman"/>
        </w:rPr>
        <w:t xml:space="preserve"> от заявителя заявления о выдаче разрешения</w:t>
      </w:r>
      <w:r w:rsidRPr="00AF2051">
        <w:rPr>
          <w:rFonts w:ascii="Times New Roman" w:hAnsi="Times New Roman"/>
          <w:color w:val="000000"/>
          <w:spacing w:val="-1"/>
        </w:rPr>
        <w:t xml:space="preserve"> </w:t>
      </w:r>
      <w:r w:rsidRPr="00AF2051">
        <w:rPr>
          <w:rFonts w:ascii="Times New Roman" w:hAnsi="Times New Roman" w:cs="Times New Roman"/>
        </w:rPr>
        <w:t>на вырубку деревьев и кустарников на территории муниципального образования</w:t>
      </w:r>
      <w:r w:rsidRPr="00AF2051">
        <w:rPr>
          <w:rFonts w:ascii="Times New Roman" w:hAnsi="Times New Roman"/>
        </w:rPr>
        <w:t>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AF2051">
        <w:rPr>
          <w:rFonts w:ascii="Times New Roman" w:hAnsi="Times New Roman"/>
        </w:rPr>
        <w:t>2.6. Предоставление муниципальной услуги осуществляется в соответствии: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2.6.1. Земельным кодексом Российской Федерации от 25.10.2001 № 136-ФЗ // </w:t>
      </w:r>
      <w:r w:rsidRPr="00AF2051">
        <w:rPr>
          <w:rFonts w:ascii="Times New Roman" w:eastAsiaTheme="minorHAnsi" w:hAnsi="Times New Roman" w:cs="Times New Roman"/>
          <w:lang w:eastAsia="en-US"/>
        </w:rPr>
        <w:t>"Собрание законодательства РФ", 29.10.2001, N 44, ст. 4147</w:t>
      </w:r>
      <w:r w:rsidRPr="00AF2051">
        <w:rPr>
          <w:rFonts w:ascii="Times New Roman" w:hAnsi="Times New Roman" w:cs="Times New Roman"/>
        </w:rPr>
        <w:t>;</w:t>
      </w:r>
    </w:p>
    <w:p w:rsidR="003121E8" w:rsidRPr="00AF2051" w:rsidRDefault="003121E8" w:rsidP="003121E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2.6.2. Градостроительным Кодексом Российской Федерации от 29.12.2004 № 190-ФЗ // «Российская газета», № 290, 30.12.2004;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AF2051">
        <w:rPr>
          <w:rFonts w:ascii="Times New Roman" w:hAnsi="Times New Roman" w:cs="Times New Roman"/>
        </w:rPr>
        <w:t xml:space="preserve">2.6.3. Лесным кодексом Российской Федерации от 04.12.2006 № 200-ФЗ // </w:t>
      </w:r>
      <w:r w:rsidRPr="00AF2051">
        <w:rPr>
          <w:rFonts w:ascii="Times New Roman" w:eastAsiaTheme="minorHAnsi" w:hAnsi="Times New Roman" w:cs="Times New Roman"/>
          <w:lang w:eastAsia="en-US"/>
        </w:rPr>
        <w:t>"Российская газета", N 277, 08.12.2006;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2.6.4.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3121E8" w:rsidRPr="00AF2051" w:rsidRDefault="003121E8" w:rsidP="003121E8">
      <w:pPr>
        <w:pStyle w:val="ConsPlusNormal"/>
        <w:ind w:firstLine="567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2.6.5. </w:t>
      </w:r>
      <w:r w:rsidRPr="00AF2051">
        <w:rPr>
          <w:rFonts w:ascii="Times New Roman" w:hAnsi="Times New Roman" w:cs="Times New Roman"/>
          <w:spacing w:val="-3"/>
          <w:sz w:val="22"/>
          <w:szCs w:val="22"/>
        </w:rPr>
        <w:t xml:space="preserve">Федеральным законом от 10.01.2002 № 7-ФЗ «Об охране окружающей среды» // </w:t>
      </w:r>
      <w:r w:rsidRPr="00AF2051">
        <w:rPr>
          <w:rFonts w:ascii="Times New Roman" w:eastAsiaTheme="minorHAnsi" w:hAnsi="Times New Roman" w:cs="Times New Roman"/>
          <w:sz w:val="22"/>
          <w:szCs w:val="22"/>
          <w:lang w:eastAsia="en-US"/>
        </w:rPr>
        <w:t>"Российская газета", N 6, 12.01.2002</w:t>
      </w:r>
      <w:r w:rsidRPr="00AF2051">
        <w:rPr>
          <w:rFonts w:ascii="Times New Roman" w:hAnsi="Times New Roman" w:cs="Times New Roman"/>
          <w:spacing w:val="-3"/>
          <w:sz w:val="22"/>
          <w:szCs w:val="22"/>
        </w:rPr>
        <w:t>;</w:t>
      </w:r>
    </w:p>
    <w:p w:rsidR="003121E8" w:rsidRPr="001A409A" w:rsidRDefault="003121E8" w:rsidP="00312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2.6.6. </w:t>
      </w:r>
      <w:r w:rsidRPr="001A409A">
        <w:rPr>
          <w:rFonts w:ascii="Times New Roman" w:hAnsi="Times New Roman" w:cs="Times New Roman"/>
        </w:rPr>
        <w:t>Решением Совета депутатов муниципального образования «</w:t>
      </w:r>
      <w:proofErr w:type="spellStart"/>
      <w:r w:rsidRPr="001A409A">
        <w:rPr>
          <w:rFonts w:ascii="Times New Roman" w:hAnsi="Times New Roman" w:cs="Times New Roman"/>
        </w:rPr>
        <w:t>Киндальское</w:t>
      </w:r>
      <w:proofErr w:type="spellEnd"/>
      <w:r w:rsidRPr="001A409A">
        <w:rPr>
          <w:rFonts w:ascii="Times New Roman" w:hAnsi="Times New Roman" w:cs="Times New Roman"/>
        </w:rPr>
        <w:t xml:space="preserve">  сельское поселение» «Об утверждении Положения</w:t>
      </w:r>
      <w:r w:rsidRPr="001A409A">
        <w:t xml:space="preserve"> о порядке вырубки древесной и кустарниковой растительности в границах населенных пунктов муниципального образования «</w:t>
      </w:r>
      <w:proofErr w:type="spellStart"/>
      <w:r w:rsidRPr="001A409A">
        <w:t>Киндальское</w:t>
      </w:r>
      <w:proofErr w:type="spellEnd"/>
      <w:r w:rsidRPr="001A409A">
        <w:t xml:space="preserve"> сельское поселение» от </w:t>
      </w:r>
      <w:r w:rsidRPr="001A409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13</w:t>
      </w:r>
      <w:r w:rsidRPr="001A409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июля </w:t>
      </w:r>
      <w:r w:rsidRPr="001A409A">
        <w:rPr>
          <w:rFonts w:ascii="Times New Roman" w:hAnsi="Times New Roman" w:cs="Times New Roman"/>
        </w:rPr>
        <w:t xml:space="preserve">2013  № </w:t>
      </w:r>
      <w:r>
        <w:rPr>
          <w:rFonts w:ascii="Times New Roman" w:hAnsi="Times New Roman" w:cs="Times New Roman"/>
        </w:rPr>
        <w:t>41</w:t>
      </w:r>
      <w:r w:rsidRPr="001A409A">
        <w:rPr>
          <w:rFonts w:ascii="Times New Roman" w:hAnsi="Times New Roman" w:cs="Times New Roman"/>
        </w:rPr>
        <w:t>.</w:t>
      </w:r>
    </w:p>
    <w:p w:rsidR="003121E8" w:rsidRPr="00AF2051" w:rsidRDefault="003121E8" w:rsidP="003121E8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  <w:sz w:val="22"/>
          <w:szCs w:val="22"/>
        </w:rPr>
      </w:pPr>
      <w:r w:rsidRPr="00AF2051">
        <w:rPr>
          <w:sz w:val="22"/>
          <w:szCs w:val="22"/>
        </w:rPr>
        <w:t xml:space="preserve">2.7. </w:t>
      </w:r>
      <w:r w:rsidRPr="00AF2051">
        <w:rPr>
          <w:color w:val="000000" w:themeColor="text1"/>
          <w:sz w:val="22"/>
          <w:szCs w:val="22"/>
        </w:rPr>
        <w:t>Перечень документов необходимых для предоставления муниципальной услуги.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color w:val="000000" w:themeColor="text1"/>
        </w:rPr>
        <w:t>2.7.</w:t>
      </w:r>
      <w:r w:rsidRPr="00AF2051">
        <w:rPr>
          <w:rFonts w:ascii="Times New Roman" w:hAnsi="Times New Roman" w:cs="Times New Roman"/>
        </w:rPr>
        <w:t>1. Заявителем представляются следующие документы: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</w:t>
      </w:r>
      <w:r w:rsidRPr="00AF2051">
        <w:rPr>
          <w:rFonts w:ascii="Times New Roman" w:hAnsi="Times New Roman" w:cs="Times New Roman"/>
          <w:lang w:val="en-US"/>
        </w:rPr>
        <w:t>www</w:t>
      </w:r>
      <w:r w:rsidRPr="00AF2051">
        <w:rPr>
          <w:rFonts w:ascii="Times New Roman" w:hAnsi="Times New Roman" w:cs="Times New Roman"/>
        </w:rPr>
        <w:t>.</w:t>
      </w:r>
      <w:proofErr w:type="spellStart"/>
      <w:r w:rsidRPr="00AF2051">
        <w:rPr>
          <w:rFonts w:ascii="Times New Roman" w:hAnsi="Times New Roman" w:cs="Times New Roman"/>
          <w:lang w:val="en-US"/>
        </w:rPr>
        <w:t>kindal</w:t>
      </w:r>
      <w:proofErr w:type="spellEnd"/>
      <w:r w:rsidRPr="00AF2051">
        <w:rPr>
          <w:rFonts w:ascii="Times New Roman" w:hAnsi="Times New Roman" w:cs="Times New Roman"/>
        </w:rPr>
        <w:t>.</w:t>
      </w:r>
      <w:proofErr w:type="spellStart"/>
      <w:r w:rsidRPr="00AF2051">
        <w:rPr>
          <w:rFonts w:ascii="Times New Roman" w:hAnsi="Times New Roman" w:cs="Times New Roman"/>
          <w:lang w:val="en-US"/>
        </w:rPr>
        <w:t>tomsk</w:t>
      </w:r>
      <w:proofErr w:type="spellEnd"/>
      <w:r w:rsidRPr="00AF2051">
        <w:rPr>
          <w:rFonts w:ascii="Times New Roman" w:hAnsi="Times New Roman" w:cs="Times New Roman"/>
        </w:rPr>
        <w:t>.</w:t>
      </w:r>
      <w:proofErr w:type="spellStart"/>
      <w:r w:rsidRPr="00AF2051">
        <w:rPr>
          <w:rFonts w:ascii="Times New Roman" w:hAnsi="Times New Roman" w:cs="Times New Roman"/>
          <w:lang w:val="en-US"/>
        </w:rPr>
        <w:t>ru</w:t>
      </w:r>
      <w:proofErr w:type="spellEnd"/>
      <w:r w:rsidRPr="00AF2051">
        <w:rPr>
          <w:rFonts w:ascii="Times New Roman" w:hAnsi="Times New Roman" w:cs="Times New Roman"/>
        </w:rPr>
        <w:t xml:space="preserve">, может быть отправлена по </w:t>
      </w:r>
      <w:proofErr w:type="gramStart"/>
      <w:r w:rsidRPr="00AF2051">
        <w:rPr>
          <w:rFonts w:ascii="Times New Roman" w:hAnsi="Times New Roman" w:cs="Times New Roman"/>
        </w:rPr>
        <w:t>просьбе заявителя на адрес</w:t>
      </w:r>
      <w:proofErr w:type="gramEnd"/>
      <w:r w:rsidRPr="00AF2051">
        <w:rPr>
          <w:rFonts w:ascii="Times New Roman" w:hAnsi="Times New Roman" w:cs="Times New Roman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поселения, в многофункциональном центре государственных и муниципальных услуг (далее МФЦ).</w:t>
      </w:r>
      <w:r w:rsidRPr="00AF2051">
        <w:rPr>
          <w:rFonts w:ascii="Times New Roman" w:hAnsi="Times New Roman" w:cs="Times New Roman"/>
          <w:spacing w:val="-5"/>
        </w:rPr>
        <w:t xml:space="preserve"> 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AF2051">
        <w:rPr>
          <w:rFonts w:ascii="Times New Roman" w:hAnsi="Times New Roman" w:cs="Times New Roman"/>
          <w:spacing w:val="-4"/>
        </w:rPr>
        <w:t>В заявлении должно быть указано: адрес земельного участка;</w:t>
      </w:r>
      <w:r w:rsidRPr="00AF2051">
        <w:rPr>
          <w:rFonts w:ascii="Times New Roman" w:hAnsi="Times New Roman" w:cs="Times New Roman"/>
          <w:spacing w:val="-5"/>
        </w:rPr>
        <w:t xml:space="preserve"> данные по зеленым насаждениям (с указанием пород </w:t>
      </w:r>
      <w:r w:rsidRPr="00AF2051">
        <w:rPr>
          <w:rFonts w:ascii="Times New Roman" w:hAnsi="Times New Roman" w:cs="Times New Roman"/>
          <w:spacing w:val="-4"/>
        </w:rPr>
        <w:t xml:space="preserve">деревьев и кустарников, их количество) предполагаемым к вырубке; причина предполагаемой вырубки; обязательство соблюдения правил производства работ, если на данном участке проходят линии электропередач, линии </w:t>
      </w:r>
      <w:r w:rsidRPr="00AF2051">
        <w:rPr>
          <w:rFonts w:ascii="Times New Roman" w:hAnsi="Times New Roman" w:cs="Times New Roman"/>
          <w:spacing w:val="-5"/>
        </w:rPr>
        <w:t xml:space="preserve">связи, технические сети; обязательство восстановления зеленых </w:t>
      </w:r>
      <w:r w:rsidRPr="00AF2051">
        <w:rPr>
          <w:rFonts w:ascii="Times New Roman" w:hAnsi="Times New Roman" w:cs="Times New Roman"/>
          <w:spacing w:val="-5"/>
        </w:rPr>
        <w:lastRenderedPageBreak/>
        <w:t xml:space="preserve">насаждений (в случаях, когда вырубка производится без возмещения вреда), путем </w:t>
      </w:r>
      <w:r w:rsidRPr="00AF2051">
        <w:rPr>
          <w:rFonts w:ascii="Times New Roman" w:hAnsi="Times New Roman" w:cs="Times New Roman"/>
          <w:spacing w:val="-4"/>
        </w:rPr>
        <w:t xml:space="preserve">высадки новых деревьев (кустарников) и восстановления </w:t>
      </w:r>
      <w:r w:rsidRPr="00AF2051">
        <w:rPr>
          <w:rFonts w:ascii="Times New Roman" w:hAnsi="Times New Roman" w:cs="Times New Roman"/>
        </w:rPr>
        <w:t xml:space="preserve">общего благоустройства территории </w:t>
      </w:r>
      <w:r w:rsidRPr="00AF2051">
        <w:rPr>
          <w:rFonts w:ascii="Times New Roman" w:hAnsi="Times New Roman" w:cs="Times New Roman"/>
          <w:spacing w:val="-4"/>
        </w:rPr>
        <w:t xml:space="preserve">или иной территории, по согласованию с Администрацией </w:t>
      </w:r>
      <w:r w:rsidRPr="00AF2051">
        <w:rPr>
          <w:rFonts w:ascii="Times New Roman" w:hAnsi="Times New Roman" w:cs="Times New Roman"/>
          <w:bCs/>
        </w:rPr>
        <w:t>МО «</w:t>
      </w:r>
      <w:proofErr w:type="spellStart"/>
      <w:r w:rsidRPr="00AF2051">
        <w:rPr>
          <w:rFonts w:ascii="Times New Roman" w:hAnsi="Times New Roman" w:cs="Times New Roman"/>
        </w:rPr>
        <w:t>Киндальское</w:t>
      </w:r>
      <w:proofErr w:type="spellEnd"/>
      <w:r w:rsidRPr="00AF2051">
        <w:rPr>
          <w:rFonts w:ascii="Times New Roman" w:hAnsi="Times New Roman" w:cs="Times New Roman"/>
          <w:bCs/>
        </w:rPr>
        <w:t xml:space="preserve"> сельское поселение»;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bCs/>
        </w:rPr>
        <w:t xml:space="preserve">2) </w:t>
      </w:r>
      <w:r w:rsidRPr="00AF2051">
        <w:rPr>
          <w:rFonts w:ascii="Times New Roman" w:hAnsi="Times New Roman" w:cs="Times New Roman"/>
        </w:rPr>
        <w:t xml:space="preserve">при строительстве (реконструкции): </w:t>
      </w:r>
    </w:p>
    <w:p w:rsidR="003121E8" w:rsidRPr="00AF2051" w:rsidRDefault="003121E8" w:rsidP="003121E8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Едином государственном реестре прав на недвижимое имущество и сделок с ним;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- проект благоустройства и озеленения </w:t>
      </w:r>
      <w:r w:rsidRPr="00AF2051">
        <w:rPr>
          <w:rFonts w:ascii="Times New Roman" w:hAnsi="Times New Roman" w:cs="Times New Roman"/>
          <w:spacing w:val="-5"/>
        </w:rPr>
        <w:t>(в случаях, когда вырубка производится без возмещения вреда)</w:t>
      </w:r>
      <w:r w:rsidRPr="00AF2051">
        <w:rPr>
          <w:rFonts w:ascii="Times New Roman" w:hAnsi="Times New Roman" w:cs="Times New Roman"/>
        </w:rPr>
        <w:t>.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В рамках межведомственного взаимодействия Администрация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запрашивает:</w:t>
      </w:r>
    </w:p>
    <w:p w:rsidR="003121E8" w:rsidRPr="00AF2051" w:rsidRDefault="003121E8" w:rsidP="003121E8">
      <w:pPr>
        <w:shd w:val="clear" w:color="auto" w:fill="FFFFFF"/>
        <w:tabs>
          <w:tab w:val="left" w:pos="-184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выписку из Единого государственного реестра прав на недвижимое имущество и сделок с ним о правах на земельный участок, на котором предполагается вырубка;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градостроительный план земельного участка.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Указанные документы могут быть представлены заявителем самостоятельно. </w:t>
      </w:r>
    </w:p>
    <w:p w:rsidR="003121E8" w:rsidRPr="00AF2051" w:rsidRDefault="003121E8" w:rsidP="003121E8">
      <w:pPr>
        <w:pStyle w:val="aa"/>
        <w:spacing w:after="0"/>
        <w:ind w:left="0" w:firstLine="567"/>
        <w:rPr>
          <w:sz w:val="22"/>
          <w:szCs w:val="22"/>
        </w:rPr>
      </w:pPr>
      <w:r w:rsidRPr="00AF2051">
        <w:rPr>
          <w:sz w:val="22"/>
          <w:szCs w:val="22"/>
        </w:rPr>
        <w:t>3) при инженерных изысканиях: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документы, подтверждающие границы земельного участка или границы заявленного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- проект благоустройства и озеленения </w:t>
      </w:r>
      <w:r w:rsidRPr="00AF2051">
        <w:rPr>
          <w:rFonts w:ascii="Times New Roman" w:hAnsi="Times New Roman" w:cs="Times New Roman"/>
          <w:spacing w:val="-5"/>
        </w:rPr>
        <w:t>(в случаях, когда вырубка производится без возмещения вреда)</w:t>
      </w:r>
      <w:r w:rsidRPr="00AF2051">
        <w:rPr>
          <w:rFonts w:ascii="Times New Roman" w:hAnsi="Times New Roman" w:cs="Times New Roman"/>
        </w:rPr>
        <w:t>.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4) в иных случаях: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ЕГРП;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</w:rPr>
      </w:pPr>
      <w:r w:rsidRPr="00AF2051">
        <w:rPr>
          <w:rFonts w:ascii="Times New Roman" w:hAnsi="Times New Roman" w:cs="Times New Roman"/>
        </w:rPr>
        <w:t xml:space="preserve">- проект благоустройства и озеленения </w:t>
      </w:r>
      <w:r w:rsidRPr="00AF2051">
        <w:rPr>
          <w:rFonts w:ascii="Times New Roman" w:hAnsi="Times New Roman" w:cs="Times New Roman"/>
          <w:spacing w:val="-5"/>
        </w:rPr>
        <w:t>(в случаях, когда вырубка производится без возмещения вреда);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  <w:spacing w:val="-5"/>
        </w:rPr>
        <w:t xml:space="preserve">- заключение </w:t>
      </w:r>
      <w:proofErr w:type="spellStart"/>
      <w:r w:rsidRPr="00AF2051">
        <w:rPr>
          <w:rFonts w:ascii="Times New Roman" w:hAnsi="Times New Roman" w:cs="Times New Roman"/>
          <w:spacing w:val="-5"/>
        </w:rPr>
        <w:t>Роспотребнадзора</w:t>
      </w:r>
      <w:proofErr w:type="spellEnd"/>
      <w:r w:rsidRPr="00AF2051">
        <w:rPr>
          <w:rFonts w:ascii="Times New Roman" w:hAnsi="Times New Roman" w:cs="Times New Roman"/>
          <w:spacing w:val="-5"/>
        </w:rPr>
        <w:t xml:space="preserve"> (в случаях нарушения светового режима)</w:t>
      </w:r>
      <w:r w:rsidRPr="00AF2051">
        <w:rPr>
          <w:rFonts w:ascii="Times New Roman" w:hAnsi="Times New Roman" w:cs="Times New Roman"/>
        </w:rPr>
        <w:t>.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2.7.3. </w:t>
      </w:r>
      <w:proofErr w:type="gramStart"/>
      <w:r w:rsidRPr="00AF2051">
        <w:rPr>
          <w:rFonts w:ascii="Times New Roman" w:hAnsi="Times New Roman" w:cs="Times New Roman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AF2051">
        <w:rPr>
          <w:rFonts w:ascii="Times New Roman" w:hAnsi="Times New Roman" w:cs="Times New Roman"/>
        </w:rPr>
        <w:t>веб-сервисов</w:t>
      </w:r>
      <w:proofErr w:type="spellEnd"/>
      <w:r w:rsidRPr="00AF2051">
        <w:rPr>
          <w:rFonts w:ascii="Times New Roman" w:hAnsi="Times New Roman" w:cs="Times New Roman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AF2051">
        <w:rPr>
          <w:rFonts w:ascii="Times New Roman" w:hAnsi="Times New Roman" w:cs="Times New Roman"/>
        </w:rPr>
        <w:t xml:space="preserve"> Документы подаются в порядке согласно Федеральному закону от 27 июля 2010 года № 210-ФЗ "Об организации предоставления государственных и муниципальных услуг".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2.8. Перечень оснований для отказа в предоставлении муниципальной услуги.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2.8.1. Не предоставление документов, указанных в пункте 2.7 настоящего Регламента.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2.8.2 Наличие в документах, предоставленных заявителем, недостоверной или искаженной информации.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2.8.3 Несоответствие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 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AF2051">
        <w:rPr>
          <w:rFonts w:ascii="Times New Roman" w:hAnsi="Times New Roman" w:cs="Times New Roman"/>
          <w:bCs/>
        </w:rPr>
        <w:t>2.9. Услуги, которые являются необходимыми и обязательными для предоставления муниципальной услуги, отсутствуют.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F2051">
        <w:rPr>
          <w:rFonts w:ascii="Times New Roman" w:hAnsi="Times New Roman" w:cs="Times New Roman"/>
        </w:rPr>
        <w:t xml:space="preserve">2.10. </w:t>
      </w:r>
      <w:r w:rsidRPr="00AF2051">
        <w:rPr>
          <w:rFonts w:ascii="Times New Roman" w:hAnsi="Times New Roman" w:cs="Times New Roman"/>
          <w:color w:val="000000" w:themeColor="text1"/>
        </w:rPr>
        <w:t xml:space="preserve">Муниципальная услуга предоставляется бесплатно. </w:t>
      </w:r>
    </w:p>
    <w:p w:rsidR="003121E8" w:rsidRPr="00AF2051" w:rsidRDefault="003121E8" w:rsidP="003121E8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2.11.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121E8" w:rsidRPr="00AF2051" w:rsidRDefault="003121E8" w:rsidP="003121E8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2.12. Заявление, поступившее в Администрацию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поселения, регистрируется в течение 3 рабочих дней со дня его поступления.</w:t>
      </w:r>
    </w:p>
    <w:p w:rsidR="003121E8" w:rsidRPr="00AF2051" w:rsidRDefault="003121E8" w:rsidP="003121E8">
      <w:pPr>
        <w:pStyle w:val="3"/>
        <w:spacing w:after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2.13. Требования к помещениям. </w:t>
      </w:r>
    </w:p>
    <w:p w:rsidR="003121E8" w:rsidRPr="00AF2051" w:rsidRDefault="003121E8" w:rsidP="003121E8">
      <w:pPr>
        <w:pStyle w:val="3"/>
        <w:spacing w:after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3121E8" w:rsidRPr="00AF2051" w:rsidRDefault="003121E8" w:rsidP="003121E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Помещения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F2051">
        <w:rPr>
          <w:rFonts w:ascii="Times New Roman" w:hAnsi="Times New Roman" w:cs="Times New Roman"/>
        </w:rPr>
        <w:t>СанПиН</w:t>
      </w:r>
      <w:proofErr w:type="spellEnd"/>
      <w:r w:rsidRPr="00AF2051">
        <w:rPr>
          <w:rFonts w:ascii="Times New Roman" w:hAnsi="Times New Roman" w:cs="Times New Roman"/>
        </w:rPr>
        <w:t xml:space="preserve"> 2.2.2/2.4.1340-03». 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Присутственные места оборудуются противопожарной системой и средствами пожаротушения. </w:t>
      </w:r>
    </w:p>
    <w:p w:rsidR="003121E8" w:rsidRPr="00AF2051" w:rsidRDefault="003121E8" w:rsidP="003121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Вход и выход из помещений оборудуются соответствующими указателями. </w:t>
      </w:r>
    </w:p>
    <w:p w:rsidR="003121E8" w:rsidRPr="00AF2051" w:rsidRDefault="003121E8" w:rsidP="003121E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lastRenderedPageBreak/>
        <w:t xml:space="preserve">Присутственные места должны иметь туалет со свободным доступом к нему в рабочее время. </w:t>
      </w:r>
    </w:p>
    <w:p w:rsidR="003121E8" w:rsidRPr="00AF2051" w:rsidRDefault="003121E8" w:rsidP="003121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Места, предназначенные для ознакомления граждан с информационными материалами, оборудуются: 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информационными стендами;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стульями и столами для оформления документов.</w:t>
      </w:r>
    </w:p>
    <w:p w:rsidR="003121E8" w:rsidRPr="00AF2051" w:rsidRDefault="003121E8" w:rsidP="003121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Прием граждан специалистами Администрации осуществляется в рабочих кабинетах. </w:t>
      </w:r>
    </w:p>
    <w:p w:rsidR="003121E8" w:rsidRPr="00AF2051" w:rsidRDefault="003121E8" w:rsidP="003121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3121E8" w:rsidRPr="00AF2051" w:rsidRDefault="003121E8" w:rsidP="003121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2.14. Показатели качества муниципальной услуги: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2.15. Показатели доступности муниципальной услуги: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AF2051">
        <w:rPr>
          <w:rFonts w:ascii="Times New Roman" w:hAnsi="Times New Roman" w:cs="Times New Roman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в сети Интернет по адресу </w:t>
      </w:r>
      <w:hyperlink r:id="rId10" w:history="1">
        <w:r w:rsidRPr="00AF2051">
          <w:rPr>
            <w:rStyle w:val="a4"/>
            <w:rFonts w:ascii="Times New Roman" w:hAnsi="Times New Roman" w:cs="Times New Roman"/>
            <w:lang w:val="en-US"/>
          </w:rPr>
          <w:t>www</w:t>
        </w:r>
        <w:r w:rsidRPr="00AF2051">
          <w:rPr>
            <w:rStyle w:val="a4"/>
            <w:rFonts w:ascii="Times New Roman" w:hAnsi="Times New Roman" w:cs="Times New Roman"/>
          </w:rPr>
          <w:t>.</w:t>
        </w:r>
      </w:hyperlink>
      <w:proofErr w:type="spellStart"/>
      <w:r>
        <w:rPr>
          <w:lang w:val="en-US"/>
        </w:rPr>
        <w:t>kindal</w:t>
      </w:r>
      <w:proofErr w:type="spellEnd"/>
      <w:r w:rsidRPr="00AF2051">
        <w:t>.</w:t>
      </w:r>
      <w:proofErr w:type="spellStart"/>
      <w:r>
        <w:rPr>
          <w:lang w:val="en-US"/>
        </w:rPr>
        <w:t>tomsk</w:t>
      </w:r>
      <w:proofErr w:type="spellEnd"/>
      <w:r w:rsidRPr="00AF2051">
        <w:t>.</w:t>
      </w:r>
      <w:proofErr w:type="spellStart"/>
      <w:r>
        <w:rPr>
          <w:lang w:val="en-US"/>
        </w:rPr>
        <w:t>ru</w:t>
      </w:r>
      <w:proofErr w:type="spellEnd"/>
      <w:r w:rsidRPr="00AF2051">
        <w:rPr>
          <w:rFonts w:ascii="Times New Roman" w:hAnsi="Times New Roman" w:cs="Times New Roman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б) транспортная и пешеходная доступность здания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в) надлежащие условия для доступа в здание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лиц с ограниченными возможностями здоровья;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AF2051">
        <w:rPr>
          <w:rFonts w:ascii="Times New Roman" w:hAnsi="Times New Roman" w:cs="Times New Roman"/>
        </w:rPr>
        <w:t>дств св</w:t>
      </w:r>
      <w:proofErr w:type="gramEnd"/>
      <w:r w:rsidRPr="00AF2051">
        <w:rPr>
          <w:rFonts w:ascii="Times New Roman" w:hAnsi="Times New Roman" w:cs="Times New Roman"/>
        </w:rPr>
        <w:t xml:space="preserve">язи (почта, факс, электронная почта и т.д.) и </w:t>
      </w:r>
      <w:proofErr w:type="spellStart"/>
      <w:r w:rsidRPr="00AF2051">
        <w:rPr>
          <w:rFonts w:ascii="Times New Roman" w:hAnsi="Times New Roman" w:cs="Times New Roman"/>
        </w:rPr>
        <w:t>веб-сервисов</w:t>
      </w:r>
      <w:proofErr w:type="spellEnd"/>
      <w:r w:rsidRPr="00AF2051">
        <w:rPr>
          <w:rFonts w:ascii="Times New Roman" w:hAnsi="Times New Roman" w:cs="Times New Roman"/>
        </w:rPr>
        <w:t xml:space="preserve"> (</w:t>
      </w:r>
      <w:r w:rsidRPr="00AF2051">
        <w:rPr>
          <w:rFonts w:ascii="Times New Roman" w:hAnsi="Times New Roman" w:cs="Times New Roman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F2051">
        <w:rPr>
          <w:rFonts w:ascii="Times New Roman" w:hAnsi="Times New Roman" w:cs="Times New Roman"/>
        </w:rPr>
        <w:t>).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2.16. Администрация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а) путем информирования заявителя по телефону о ходе рассмотрения его заявления;</w:t>
      </w:r>
    </w:p>
    <w:p w:rsidR="003121E8" w:rsidRPr="00AF2051" w:rsidRDefault="003121E8" w:rsidP="003121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в сети Интернет.</w:t>
      </w:r>
    </w:p>
    <w:p w:rsidR="003121E8" w:rsidRPr="00AF2051" w:rsidRDefault="003121E8" w:rsidP="003121E8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  <w:r w:rsidRPr="00AF2051">
        <w:rPr>
          <w:rStyle w:val="a5"/>
          <w:sz w:val="22"/>
          <w:szCs w:val="22"/>
        </w:rPr>
        <w:t>3. Административные процедуры</w:t>
      </w:r>
    </w:p>
    <w:p w:rsidR="003121E8" w:rsidRPr="00AF2051" w:rsidRDefault="003121E8" w:rsidP="003121E8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3.1. Состав административных процедур:</w:t>
      </w:r>
    </w:p>
    <w:p w:rsidR="003121E8" w:rsidRPr="00AF2051" w:rsidRDefault="003121E8" w:rsidP="003121E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приём и регистрация заявления;</w:t>
      </w:r>
    </w:p>
    <w:p w:rsidR="003121E8" w:rsidRPr="00AF2051" w:rsidRDefault="003121E8" w:rsidP="003121E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выдача разрешения 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</w:rPr>
        <w:t>Киндальское</w:t>
      </w:r>
      <w:proofErr w:type="spellEnd"/>
      <w:r w:rsidRPr="00AF2051">
        <w:rPr>
          <w:rFonts w:ascii="Times New Roman" w:hAnsi="Times New Roman" w:cs="Times New Roman"/>
        </w:rPr>
        <w:t xml:space="preserve"> сельское поселение», либо уведомления об отказе в разрешении 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</w:rPr>
        <w:t>Киндальское</w:t>
      </w:r>
      <w:proofErr w:type="spellEnd"/>
      <w:r w:rsidRPr="00AF2051">
        <w:rPr>
          <w:rFonts w:ascii="Times New Roman" w:hAnsi="Times New Roman" w:cs="Times New Roman"/>
        </w:rPr>
        <w:t xml:space="preserve"> сельское поселение».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3.2. Приём и регистрация заявления.</w:t>
      </w:r>
    </w:p>
    <w:p w:rsidR="003121E8" w:rsidRPr="00AF2051" w:rsidRDefault="003121E8" w:rsidP="003121E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3.2.2. Ответственным лицом за выполнение Административной процедуры является специалист, выполняющий функции по регистрации корреспонденции.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3.2.3. Заявление регистрируется с присвоением регистрационного номера в соответствии с номенклатурным перечнем дел, указанием даты получения, с проставлением специального штампа.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3.2.4. Срок регистрации заявления составляет 3 рабочих дня со дня его поступления.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lastRenderedPageBreak/>
        <w:t xml:space="preserve">3.2.5. После регистрации документы передаются Главе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для визирования, затем (согласно визе) специалисту, ответственному за предоставление муниципальной услуги.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3.2.6. Максимальный срок выполнения административной процедуры не более 5 рабочих дней со дня поступления заявления.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3.2.7.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3.3.8. Ответственным лицом за выполнение административной процедуры является специалист Администрации, в обязанности которого входит предоставление данной муниципальной услуги (далее - специалист).</w:t>
      </w:r>
    </w:p>
    <w:p w:rsidR="003121E8" w:rsidRPr="00AF2051" w:rsidRDefault="003121E8" w:rsidP="003121E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3.3. Выдача разрешения на вырубку деревьев и кустарников на территории муниципального образования</w:t>
      </w:r>
      <w:proofErr w:type="gramStart"/>
      <w:r w:rsidRPr="00AF205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AF2051">
        <w:rPr>
          <w:rFonts w:ascii="Times New Roman" w:hAnsi="Times New Roman" w:cs="Times New Roman"/>
          <w:sz w:val="22"/>
          <w:szCs w:val="22"/>
        </w:rPr>
        <w:t>индальское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сельское поселение», либо уведомления об отказе в разрешении 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сельское поселение».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3.3.1. Основанием для начала административной процедуры является принятие заявления и необходимых документов специалистом.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3.3.2. После получения заявления с документами специалист не позднее следующего рабочего дня проверяет полноту представленных документов и в случае необходимости в рамках межведомственного взаимодействия направляет запросы в соответствующие инстанции. Срок административной процедуры не позднее 5 рабочих дней.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3.3.3. В течение 3 рабочих дней, после направления соответствующих запросов, специалист выезжает на предполагаемое место проектируемой вырубки деревьев и кустарников на указанной в заявлении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</w:rPr>
        <w:t>Киндальское</w:t>
      </w:r>
      <w:proofErr w:type="spellEnd"/>
      <w:r w:rsidRPr="00AF2051">
        <w:rPr>
          <w:rFonts w:ascii="Times New Roman" w:hAnsi="Times New Roman" w:cs="Times New Roman"/>
        </w:rPr>
        <w:t xml:space="preserve"> сельское поселение». 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3.3.4. После получения запрашиваемых по межведомственному взаимодействию документов специалист подготавливает проект распоряжения о выдаче разрешения 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сельское поселение» либо проект уведомления об отказе в разрешении 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сельское поселение». Подготовленный проект решения специалист отдает на подпись Главе Администрации сельского поселения. Срок выполнения Административной процедуры не более 3 рабочих дней.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3.3.5. После получения подписанного Главой распоряжения о выдаче разрешения на вырубку деревьев и кустарников либо уведомления об отказе в разрешении на вырубку деревьев и кустарников специалист извещает заявителя о принятом решении и предлагает ему явиться в Администрацию поселения для получения итогового документа. 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3.3.6. Копию распоряжения либо уведомления специалист приобщает к делу. </w:t>
      </w:r>
    </w:p>
    <w:p w:rsidR="003121E8" w:rsidRPr="00AF2051" w:rsidRDefault="003121E8" w:rsidP="003121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3.3.7. Заявитель при личном получении разрешения на вырубку деревьев и кустарников на территории 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сельское поселение» обязан расписаться в журнале исходящей корреспонденции. При направлении заявителю разрешения либо уведомления об отказе по факсу, электронной почтой или посредством почтовой связи ответственный специалист делает соответствующую отметку в журнале исходящей корреспонденции.</w:t>
      </w:r>
    </w:p>
    <w:p w:rsidR="003121E8" w:rsidRPr="002748CE" w:rsidRDefault="003121E8" w:rsidP="003121E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3121E8" w:rsidRPr="00AF2051" w:rsidRDefault="003121E8" w:rsidP="003121E8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</w:rPr>
      </w:pPr>
      <w:r w:rsidRPr="00AF2051">
        <w:rPr>
          <w:rFonts w:ascii="Times New Roman" w:hAnsi="Times New Roman" w:cs="Times New Roman"/>
          <w:b/>
        </w:rPr>
        <w:t xml:space="preserve">4. Порядок и формы </w:t>
      </w:r>
      <w:proofErr w:type="gramStart"/>
      <w:r w:rsidRPr="00AF2051">
        <w:rPr>
          <w:rFonts w:ascii="Times New Roman" w:hAnsi="Times New Roman" w:cs="Times New Roman"/>
          <w:b/>
        </w:rPr>
        <w:t>контроля за</w:t>
      </w:r>
      <w:proofErr w:type="gramEnd"/>
      <w:r w:rsidRPr="00AF2051">
        <w:rPr>
          <w:rFonts w:ascii="Times New Roman" w:hAnsi="Times New Roman" w:cs="Times New Roman"/>
          <w:b/>
        </w:rPr>
        <w:t xml:space="preserve"> предоставлением муниципальной услуги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4.1. </w:t>
      </w:r>
      <w:proofErr w:type="gramStart"/>
      <w:r w:rsidRPr="00AF2051">
        <w:rPr>
          <w:rFonts w:ascii="Times New Roman" w:hAnsi="Times New Roman" w:cs="Times New Roman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4.2. Для текущего контроля используются сведения, имеющиеся в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4.3. Глава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организует и осуществляет </w:t>
      </w:r>
      <w:proofErr w:type="gramStart"/>
      <w:r w:rsidRPr="00AF2051">
        <w:rPr>
          <w:rFonts w:ascii="Times New Roman" w:hAnsi="Times New Roman" w:cs="Times New Roman"/>
        </w:rPr>
        <w:t>контроль за</w:t>
      </w:r>
      <w:proofErr w:type="gramEnd"/>
      <w:r w:rsidRPr="00AF2051">
        <w:rPr>
          <w:rFonts w:ascii="Times New Roman" w:hAnsi="Times New Roman" w:cs="Times New Roman"/>
        </w:rPr>
        <w:t xml:space="preserve"> полнотой и качеством предоставления муниципальной услуги.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proofErr w:type="gramStart"/>
      <w:r w:rsidRPr="00AF2051">
        <w:rPr>
          <w:rFonts w:ascii="Times New Roman" w:hAnsi="Times New Roman" w:cs="Times New Roman"/>
        </w:rPr>
        <w:t>Контроль за</w:t>
      </w:r>
      <w:proofErr w:type="gramEnd"/>
      <w:r w:rsidRPr="00AF2051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lastRenderedPageBreak/>
        <w:t>4.4. Плановые проверки проводятся не чаще одного раза в 2 года.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4.5. При поступлении Главе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либо заместителя Главы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4.6. Продолжительность плановых и внеплановых проверок не может превышать 7 календарных дней.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4.7. Подготовка к проведению проверок включает в себя: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разработку и утверждение плана проведения проверки;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- издание распоряжения Администрации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о проведении внеплановой проверки;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4.8. Перед началом проверки председатель комиссии: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- проводит совещание с Главой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организует получение необходимых для работы документов, информационно-справочных и иных материалов.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4.9. </w:t>
      </w:r>
      <w:proofErr w:type="gramStart"/>
      <w:r w:rsidRPr="00AF2051">
        <w:rPr>
          <w:rFonts w:ascii="Times New Roman" w:hAnsi="Times New Roman" w:cs="Times New Roman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4.10. По завершении проверки председатель комиссии: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- подводит итоги проверки на совещании, на котором до сведения Главы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готовит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- составляет докладную записку на имя Главы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с кратким изложением итогов проверки, выводами и предложениями.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1" w:history="1">
        <w:r w:rsidRPr="00AF2051">
          <w:rPr>
            <w:rFonts w:ascii="Times New Roman" w:hAnsi="Times New Roman" w:cs="Times New Roman"/>
          </w:rPr>
          <w:t>законодательства</w:t>
        </w:r>
      </w:hyperlink>
      <w:r w:rsidRPr="00AF2051">
        <w:rPr>
          <w:rFonts w:ascii="Times New Roman" w:hAnsi="Times New Roman" w:cs="Times New Roman"/>
        </w:rPr>
        <w:t xml:space="preserve"> Российской Федерации.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4.13. Специалист Администрации в соответствии со своими должностными обязанностями несет ответственность: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за соблюдение сроков и порядка приема документов, правильность внесения записей в журналы регистрации корреспонденции;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за соответствие результатов рассмотрения документов требованиям законодательства Российской Федерации;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за соблюдение порядка, в том числе сроков предоставления муниципальной услуги.</w:t>
      </w:r>
    </w:p>
    <w:p w:rsidR="003121E8" w:rsidRPr="00AF2051" w:rsidRDefault="003121E8" w:rsidP="003121E8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4.14. Глава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3121E8" w:rsidRPr="00AF2051" w:rsidRDefault="003121E8" w:rsidP="003121E8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AF2051">
        <w:rPr>
          <w:b/>
          <w:sz w:val="22"/>
          <w:szCs w:val="22"/>
        </w:rPr>
        <w:t>5. 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3121E8" w:rsidRPr="00AF2051" w:rsidRDefault="003121E8" w:rsidP="003121E8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sz w:val="22"/>
          <w:szCs w:val="22"/>
        </w:rPr>
      </w:pP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5.1. Заявители имеют право на обжалование решений и действий (бездействия) специалистов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lastRenderedPageBreak/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5.2. Заявитель может обратиться с жалобой, в том числе в следующих случаях: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1) нарушение срока регистрации заявления заявителя о предоставлении муниципальной услуги;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2) нарушение срока предоставления муниципальной услуги;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AF2051">
        <w:rPr>
          <w:rFonts w:ascii="Times New Roman" w:hAnsi="Times New Roman" w:cs="Times New Roman"/>
          <w:sz w:val="22"/>
          <w:szCs w:val="22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AF2051">
        <w:rPr>
          <w:rFonts w:ascii="Times New Roman" w:hAnsi="Times New Roman" w:cs="Times New Roman"/>
          <w:sz w:val="22"/>
          <w:szCs w:val="22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5.3. </w:t>
      </w:r>
      <w:proofErr w:type="gramStart"/>
      <w:r w:rsidRPr="00AF2051">
        <w:rPr>
          <w:rFonts w:ascii="Times New Roman" w:hAnsi="Times New Roman" w:cs="Times New Roman"/>
          <w:sz w:val="22"/>
          <w:szCs w:val="22"/>
        </w:rPr>
        <w:t xml:space="preserve">Жалоба подается в письменной форме (Приложение № 5) на бумажном носителе, в электронной форме Главе 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</w:t>
      </w:r>
      <w:r>
        <w:rPr>
          <w:rFonts w:ascii="Times New Roman" w:hAnsi="Times New Roman" w:cs="Times New Roman"/>
          <w:sz w:val="22"/>
          <w:szCs w:val="22"/>
        </w:rPr>
        <w:t>636750</w:t>
      </w:r>
      <w:r w:rsidRPr="00AF2051">
        <w:rPr>
          <w:rFonts w:ascii="Times New Roman" w:hAnsi="Times New Roman" w:cs="Times New Roman"/>
          <w:sz w:val="22"/>
          <w:szCs w:val="22"/>
        </w:rPr>
        <w:t xml:space="preserve">, Томская область, 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Каргасокский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район, </w:t>
      </w:r>
      <w:r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Киндал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, ул. </w:t>
      </w:r>
      <w:r>
        <w:rPr>
          <w:rFonts w:ascii="Times New Roman" w:hAnsi="Times New Roman" w:cs="Times New Roman"/>
          <w:sz w:val="22"/>
          <w:szCs w:val="22"/>
        </w:rPr>
        <w:t>Центральная</w:t>
      </w:r>
      <w:r w:rsidRPr="00AF2051">
        <w:rPr>
          <w:rFonts w:ascii="Times New Roman" w:hAnsi="Times New Roman" w:cs="Times New Roman"/>
          <w:sz w:val="22"/>
          <w:szCs w:val="22"/>
        </w:rPr>
        <w:t xml:space="preserve">, д.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AF2051">
        <w:rPr>
          <w:rFonts w:ascii="Times New Roman" w:hAnsi="Times New Roman" w:cs="Times New Roman"/>
          <w:sz w:val="22"/>
          <w:szCs w:val="22"/>
        </w:rPr>
        <w:t xml:space="preserve">, тел. </w:t>
      </w:r>
      <w:r>
        <w:rPr>
          <w:rFonts w:ascii="Times New Roman" w:hAnsi="Times New Roman" w:cs="Times New Roman"/>
          <w:sz w:val="22"/>
          <w:szCs w:val="22"/>
        </w:rPr>
        <w:t>8 (38 253) 32 1 46</w:t>
      </w:r>
      <w:r w:rsidRPr="00AF2051">
        <w:rPr>
          <w:rFonts w:ascii="Times New Roman" w:hAnsi="Times New Roman" w:cs="Times New Roman"/>
          <w:sz w:val="22"/>
          <w:szCs w:val="22"/>
        </w:rPr>
        <w:t xml:space="preserve">, факс тел. </w:t>
      </w:r>
      <w:r>
        <w:rPr>
          <w:rFonts w:ascii="Times New Roman" w:hAnsi="Times New Roman" w:cs="Times New Roman"/>
          <w:sz w:val="22"/>
          <w:szCs w:val="22"/>
        </w:rPr>
        <w:t>8 (38 253) 32 1 46</w:t>
      </w:r>
      <w:r w:rsidRPr="00AF2051">
        <w:rPr>
          <w:rFonts w:ascii="Times New Roman" w:hAnsi="Times New Roman" w:cs="Times New Roman"/>
          <w:sz w:val="22"/>
          <w:szCs w:val="22"/>
        </w:rPr>
        <w:t xml:space="preserve">, адрес электронной почты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>@</w:t>
      </w:r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AF2051">
        <w:rPr>
          <w:rFonts w:ascii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5.5. Жалоба (</w:t>
      </w:r>
      <w:r w:rsidRPr="00AF2051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5)</w:t>
      </w:r>
      <w:r w:rsidRPr="00AF2051">
        <w:rPr>
          <w:rFonts w:ascii="Times New Roman" w:hAnsi="Times New Roman" w:cs="Times New Roman"/>
          <w:sz w:val="22"/>
          <w:szCs w:val="22"/>
        </w:rPr>
        <w:t xml:space="preserve"> должна содержать: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AF2051">
        <w:rPr>
          <w:rFonts w:ascii="Times New Roman" w:hAnsi="Times New Roman" w:cs="Times New Roman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121E8" w:rsidRPr="00AF2051" w:rsidRDefault="003121E8" w:rsidP="003121E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5.6. </w:t>
      </w:r>
      <w:proofErr w:type="gramStart"/>
      <w:r w:rsidRPr="00AF2051">
        <w:rPr>
          <w:rFonts w:ascii="Times New Roman" w:hAnsi="Times New Roman" w:cs="Times New Roman"/>
          <w:sz w:val="22"/>
          <w:szCs w:val="22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5.7. Приостановление рассмотрения жалобы не допускается.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5.8. Ответ на жалобу не дается в случаях, если: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в жалобе не указана фамилия заявителя и (или) почтовый адрес, по которому должен быть направлен ответ;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lastRenderedPageBreak/>
        <w:t>- текст жалобы не поддается прочтению.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proofErr w:type="gramStart"/>
      <w:r w:rsidRPr="00AF2051">
        <w:rPr>
          <w:rFonts w:ascii="Times New Roman" w:hAnsi="Times New Roman" w:cs="Times New Roman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AF2051">
        <w:rPr>
          <w:rFonts w:ascii="Times New Roman" w:hAnsi="Times New Roman" w:cs="Times New Roman"/>
        </w:rPr>
        <w:t xml:space="preserve"> Главе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поселения. О данном решении уведомляется заявитель.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2" w:history="1">
        <w:r w:rsidRPr="00AF2051">
          <w:rPr>
            <w:rFonts w:ascii="Times New Roman" w:hAnsi="Times New Roman" w:cs="Times New Roman"/>
          </w:rPr>
          <w:t>законом</w:t>
        </w:r>
      </w:hyperlink>
      <w:r w:rsidRPr="00AF2051">
        <w:rPr>
          <w:rFonts w:ascii="Times New Roman" w:hAnsi="Times New Roman" w:cs="Times New Roman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AF2051">
        <w:rPr>
          <w:rFonts w:ascii="Times New Roman" w:hAnsi="Times New Roman" w:cs="Times New Roman"/>
        </w:rPr>
        <w:t>Киндальского</w:t>
      </w:r>
      <w:proofErr w:type="spellEnd"/>
      <w:r w:rsidRPr="00AF2051">
        <w:rPr>
          <w:rFonts w:ascii="Times New Roman" w:hAnsi="Times New Roman" w:cs="Times New Roman"/>
        </w:rPr>
        <w:t xml:space="preserve"> сельского поселения.</w:t>
      </w:r>
    </w:p>
    <w:p w:rsidR="003121E8" w:rsidRPr="00AF2051" w:rsidRDefault="003121E8" w:rsidP="003121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AF2051">
        <w:rPr>
          <w:rFonts w:ascii="Times New Roman" w:hAnsi="Times New Roman" w:cs="Times New Roman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5.11. По результатам рассмотрения жалобы Глава </w:t>
      </w:r>
      <w:proofErr w:type="spellStart"/>
      <w:r w:rsidRPr="00AF2051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AF2051">
        <w:rPr>
          <w:rFonts w:ascii="Times New Roman" w:hAnsi="Times New Roman" w:cs="Times New Roman"/>
          <w:sz w:val="22"/>
          <w:szCs w:val="22"/>
        </w:rPr>
        <w:t xml:space="preserve"> сельского поселения принимает одно из следующих решений: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AF2051">
        <w:rPr>
          <w:rFonts w:ascii="Times New Roman" w:hAnsi="Times New Roman" w:cs="Times New Roman"/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2) отказывает в удовлетворении жалобы.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21E8" w:rsidRPr="00AF2051" w:rsidRDefault="003121E8" w:rsidP="003121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F2051">
        <w:rPr>
          <w:rFonts w:ascii="Times New Roman" w:hAnsi="Times New Roman" w:cs="Times New Roman"/>
          <w:sz w:val="22"/>
          <w:szCs w:val="22"/>
        </w:rPr>
        <w:t xml:space="preserve">5.13. В случае установления в ходе или по результатам </w:t>
      </w:r>
      <w:proofErr w:type="gramStart"/>
      <w:r w:rsidRPr="00AF2051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AF2051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3121E8" w:rsidRPr="00A97C34" w:rsidRDefault="003121E8" w:rsidP="0031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1E8" w:rsidRPr="0089313C" w:rsidRDefault="003121E8" w:rsidP="003121E8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3121E8" w:rsidRPr="0089313C" w:rsidSect="00F37D84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муниципальной услуги «Согласование вырубки деревьев и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кустарников на территории муниципального образования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 сельское поселение»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                                 Главе  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сельского поселения _______________________________</w:t>
      </w: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                Заявитель _______________________________________</w:t>
      </w: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AF2051">
        <w:rPr>
          <w:rFonts w:ascii="Times New Roman" w:hAnsi="Times New Roman" w:cs="Times New Roman"/>
          <w:sz w:val="18"/>
          <w:szCs w:val="18"/>
        </w:rPr>
        <w:t>(наименование организации, ИНН,</w:t>
      </w:r>
      <w:proofErr w:type="gramEnd"/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банковские реквизиты или ФИО заявителя, ФИО ИП)</w:t>
      </w:r>
    </w:p>
    <w:p w:rsidR="003121E8" w:rsidRPr="00AF2051" w:rsidRDefault="003121E8" w:rsidP="003121E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ЗАЯВЛЕНИЕ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Прошу разрешить вырубку деревьев, кустарников, древесно-кустарниковой растительности (</w:t>
      </w:r>
      <w:proofErr w:type="gramStart"/>
      <w:r w:rsidRPr="00AF2051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AF2051">
        <w:rPr>
          <w:rFonts w:ascii="Times New Roman" w:hAnsi="Times New Roman" w:cs="Times New Roman"/>
          <w:sz w:val="18"/>
          <w:szCs w:val="18"/>
        </w:rPr>
        <w:t xml:space="preserve"> подчеркнуть), локализованных на земельном участке, находящемся по адресу:________________________________________________________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 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и </w:t>
      </w:r>
      <w:proofErr w:type="gramStart"/>
      <w:r w:rsidRPr="00AF2051">
        <w:rPr>
          <w:rFonts w:ascii="Times New Roman" w:hAnsi="Times New Roman" w:cs="Times New Roman"/>
          <w:sz w:val="18"/>
          <w:szCs w:val="18"/>
        </w:rPr>
        <w:t>расположенного</w:t>
      </w:r>
      <w:proofErr w:type="gramEnd"/>
      <w:r w:rsidRPr="00AF2051">
        <w:rPr>
          <w:rFonts w:ascii="Times New Roman" w:hAnsi="Times New Roman" w:cs="Times New Roman"/>
          <w:sz w:val="18"/>
          <w:szCs w:val="18"/>
        </w:rPr>
        <w:t xml:space="preserve"> на землях 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(указать населенный пункт)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Земельный участок характеризуется наличием: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- деревьев ____________________ шт.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- кустарников ________________________ шт.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В процессе освоения и благоустройства земельного участка обязуюсь: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- провести компенсационную высадку древесно-кустарниковой растительности (</w:t>
      </w:r>
      <w:r w:rsidRPr="00AF2051">
        <w:rPr>
          <w:rFonts w:ascii="Times New Roman" w:hAnsi="Times New Roman" w:cs="Times New Roman"/>
          <w:spacing w:val="-5"/>
          <w:sz w:val="18"/>
          <w:szCs w:val="18"/>
        </w:rPr>
        <w:t>в случаях, когда вырубка производится без возмещения вреда</w:t>
      </w:r>
      <w:r w:rsidRPr="00AF2051">
        <w:rPr>
          <w:rFonts w:ascii="Times New Roman" w:hAnsi="Times New Roman" w:cs="Times New Roman"/>
          <w:sz w:val="18"/>
          <w:szCs w:val="18"/>
        </w:rPr>
        <w:t>).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z w:val="18"/>
          <w:szCs w:val="18"/>
        </w:rPr>
        <w:t xml:space="preserve">- провести мероприятия по общему благоустройству территории после выполнения работ по вырубке деревьев и кустарников (включая вывоз </w:t>
      </w:r>
      <w:r w:rsidRPr="00AF2051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стволов деревьев, веток, иного мусора, проведение планировочных работ). 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Приложения:</w:t>
      </w:r>
    </w:p>
    <w:p w:rsidR="003121E8" w:rsidRPr="00AF2051" w:rsidRDefault="003121E8" w:rsidP="003121E8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1)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Едином государственном реестре прав на недвижимое имущество и сделок с ним;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2) проект благоустройства и озеленения </w:t>
      </w:r>
      <w:r w:rsidRPr="00AF2051">
        <w:rPr>
          <w:rFonts w:ascii="Times New Roman" w:hAnsi="Times New Roman" w:cs="Times New Roman"/>
          <w:spacing w:val="-5"/>
          <w:sz w:val="18"/>
          <w:szCs w:val="18"/>
        </w:rPr>
        <w:t>(в случаях, когда вырубка производится без возмещения вреда)</w:t>
      </w:r>
      <w:r w:rsidRPr="00AF2051">
        <w:rPr>
          <w:rFonts w:ascii="Times New Roman" w:hAnsi="Times New Roman" w:cs="Times New Roman"/>
          <w:sz w:val="18"/>
          <w:szCs w:val="18"/>
        </w:rPr>
        <w:t>.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AF2051">
        <w:rPr>
          <w:rFonts w:ascii="Times New Roman" w:hAnsi="Times New Roman" w:cs="Times New Roman"/>
          <w:spacing w:val="-5"/>
          <w:sz w:val="18"/>
          <w:szCs w:val="18"/>
        </w:rPr>
        <w:t xml:space="preserve">3) заключение </w:t>
      </w:r>
      <w:proofErr w:type="spellStart"/>
      <w:r w:rsidRPr="00AF2051">
        <w:rPr>
          <w:rFonts w:ascii="Times New Roman" w:hAnsi="Times New Roman" w:cs="Times New Roman"/>
          <w:spacing w:val="-5"/>
          <w:sz w:val="18"/>
          <w:szCs w:val="18"/>
        </w:rPr>
        <w:t>Роспотребнадзора</w:t>
      </w:r>
      <w:proofErr w:type="spellEnd"/>
      <w:r w:rsidRPr="00AF2051">
        <w:rPr>
          <w:rFonts w:ascii="Times New Roman" w:hAnsi="Times New Roman" w:cs="Times New Roman"/>
          <w:spacing w:val="-5"/>
          <w:sz w:val="18"/>
          <w:szCs w:val="18"/>
        </w:rPr>
        <w:t xml:space="preserve"> (в случаях нарушения светового режима);</w:t>
      </w:r>
    </w:p>
    <w:p w:rsidR="003121E8" w:rsidRPr="00AF2051" w:rsidRDefault="003121E8" w:rsidP="00312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pacing w:val="-5"/>
          <w:sz w:val="18"/>
          <w:szCs w:val="18"/>
        </w:rPr>
        <w:t>4) платежный документ.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</w:t>
      </w:r>
      <w:r w:rsidRPr="00AF2051">
        <w:rPr>
          <w:rFonts w:ascii="Times New Roman" w:hAnsi="Times New Roman" w:cs="Times New Roman"/>
          <w:sz w:val="18"/>
          <w:szCs w:val="18"/>
        </w:rPr>
        <w:tab/>
      </w:r>
      <w:r w:rsidRPr="00AF2051">
        <w:rPr>
          <w:rFonts w:ascii="Times New Roman" w:hAnsi="Times New Roman" w:cs="Times New Roman"/>
          <w:sz w:val="18"/>
          <w:szCs w:val="18"/>
        </w:rPr>
        <w:tab/>
        <w:t>___________</w:t>
      </w:r>
      <w:r w:rsidRPr="00AF2051">
        <w:rPr>
          <w:rFonts w:ascii="Times New Roman" w:hAnsi="Times New Roman" w:cs="Times New Roman"/>
          <w:sz w:val="18"/>
          <w:szCs w:val="18"/>
        </w:rPr>
        <w:tab/>
        <w:t xml:space="preserve">                           __________________</w:t>
      </w:r>
    </w:p>
    <w:p w:rsidR="003121E8" w:rsidRPr="00AF2051" w:rsidRDefault="003121E8" w:rsidP="003121E8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ФИО Заявителя</w:t>
      </w:r>
      <w:r w:rsidRPr="00AF2051">
        <w:rPr>
          <w:rFonts w:ascii="Times New Roman" w:hAnsi="Times New Roman" w:cs="Times New Roman"/>
          <w:sz w:val="18"/>
          <w:szCs w:val="18"/>
        </w:rPr>
        <w:tab/>
      </w:r>
      <w:r w:rsidRPr="00AF2051">
        <w:rPr>
          <w:rFonts w:ascii="Times New Roman" w:hAnsi="Times New Roman" w:cs="Times New Roman"/>
          <w:sz w:val="18"/>
          <w:szCs w:val="18"/>
        </w:rPr>
        <w:tab/>
        <w:t xml:space="preserve">   подпись</w:t>
      </w:r>
      <w:r w:rsidRPr="00AF2051">
        <w:rPr>
          <w:rFonts w:ascii="Times New Roman" w:hAnsi="Times New Roman" w:cs="Times New Roman"/>
          <w:sz w:val="18"/>
          <w:szCs w:val="18"/>
        </w:rPr>
        <w:tab/>
      </w:r>
      <w:r w:rsidRPr="00AF2051">
        <w:rPr>
          <w:rFonts w:ascii="Times New Roman" w:hAnsi="Times New Roman" w:cs="Times New Roman"/>
          <w:sz w:val="18"/>
          <w:szCs w:val="18"/>
        </w:rPr>
        <w:tab/>
        <w:t xml:space="preserve">               расшифровка подписи</w:t>
      </w:r>
    </w:p>
    <w:p w:rsidR="003121E8" w:rsidRPr="00AF2051" w:rsidRDefault="003121E8" w:rsidP="003121E8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</w:t>
      </w:r>
    </w:p>
    <w:p w:rsidR="003121E8" w:rsidRPr="00AF2051" w:rsidRDefault="003121E8" w:rsidP="003121E8">
      <w:pPr>
        <w:ind w:left="900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дата, телефон</w:t>
      </w: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муниципальной услуги «Согласование вырубки деревьев и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кустарников на территории муниципального образования 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3121E8" w:rsidRPr="00AF2051" w:rsidRDefault="003121E8" w:rsidP="003121E8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18"/>
          <w:szCs w:val="18"/>
        </w:rPr>
      </w:pPr>
    </w:p>
    <w:p w:rsidR="003121E8" w:rsidRPr="00AF2051" w:rsidRDefault="003121E8" w:rsidP="003121E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3121E8" w:rsidRPr="00AF2051" w:rsidRDefault="003121E8" w:rsidP="003121E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21E8" w:rsidRPr="00AF2051" w:rsidRDefault="003121E8" w:rsidP="003121E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F2051">
        <w:rPr>
          <w:rFonts w:ascii="Times New Roman" w:hAnsi="Times New Roman"/>
          <w:sz w:val="18"/>
          <w:szCs w:val="18"/>
        </w:rPr>
        <w:t>Фирменный бланк администрации</w:t>
      </w:r>
    </w:p>
    <w:p w:rsidR="003121E8" w:rsidRPr="00AF2051" w:rsidRDefault="003121E8" w:rsidP="003121E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/>
          <w:sz w:val="18"/>
          <w:szCs w:val="18"/>
        </w:rPr>
        <w:t xml:space="preserve"> сельское поселение</w:t>
      </w:r>
    </w:p>
    <w:p w:rsidR="003121E8" w:rsidRPr="00AF2051" w:rsidRDefault="003121E8" w:rsidP="003121E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21E8" w:rsidRPr="00AF2051" w:rsidRDefault="003121E8" w:rsidP="003121E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uppressAutoHyphens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b/>
          <w:bCs/>
          <w:sz w:val="18"/>
          <w:szCs w:val="18"/>
        </w:rPr>
        <w:t>УВЕДОМЛЕНИЕ</w:t>
      </w:r>
      <w:r w:rsidRPr="00AF2051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AF2051">
        <w:rPr>
          <w:rFonts w:ascii="Times New Roman" w:hAnsi="Times New Roman" w:cs="Times New Roman"/>
          <w:sz w:val="18"/>
          <w:szCs w:val="18"/>
        </w:rPr>
        <w:t>об отказе в выдаче согласия на вырубку деревьев и кустарников на территории муниципального образования</w:t>
      </w:r>
    </w:p>
    <w:p w:rsidR="003121E8" w:rsidRPr="00AF2051" w:rsidRDefault="003121E8" w:rsidP="003121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сельского поселения уведомляет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21E8" w:rsidRPr="00AF2051" w:rsidRDefault="003121E8" w:rsidP="003121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vertAlign w:val="subscript"/>
        </w:rPr>
      </w:pPr>
      <w:proofErr w:type="gramStart"/>
      <w:r w:rsidRPr="00AF2051">
        <w:rPr>
          <w:rFonts w:ascii="Times New Roman" w:hAnsi="Times New Roman" w:cs="Times New Roman"/>
          <w:i/>
          <w:sz w:val="18"/>
          <w:szCs w:val="18"/>
          <w:vertAlign w:val="subscript"/>
        </w:rPr>
        <w:t>(ФИО гражданина, полное наименование организации,</w:t>
      </w:r>
      <w:proofErr w:type="gramEnd"/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3121E8" w:rsidRPr="00AF2051" w:rsidRDefault="003121E8" w:rsidP="003121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vertAlign w:val="subscript"/>
        </w:rPr>
      </w:pPr>
      <w:r w:rsidRPr="00AF2051">
        <w:rPr>
          <w:rFonts w:ascii="Times New Roman" w:hAnsi="Times New Roman" w:cs="Times New Roman"/>
          <w:i/>
          <w:sz w:val="18"/>
          <w:szCs w:val="18"/>
          <w:vertAlign w:val="subscript"/>
        </w:rPr>
        <w:t>ИНН/КПП, ЕГРН, юридический адрес,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vertAlign w:val="subscript"/>
        </w:rPr>
      </w:pPr>
      <w:proofErr w:type="gramStart"/>
      <w:r w:rsidRPr="00AF2051">
        <w:rPr>
          <w:rFonts w:ascii="Times New Roman" w:hAnsi="Times New Roman" w:cs="Times New Roman"/>
          <w:i/>
          <w:sz w:val="18"/>
          <w:szCs w:val="18"/>
          <w:vertAlign w:val="subscript"/>
        </w:rPr>
        <w:t>Ф.И.О. индивидуального предпринимателя, ИНН, ЕГРНИП, адрес места жительства)</w:t>
      </w:r>
      <w:proofErr w:type="gramEnd"/>
    </w:p>
    <w:p w:rsidR="003121E8" w:rsidRPr="00AF2051" w:rsidRDefault="003121E8" w:rsidP="003121E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об отказе в выдаче согласия на вырубку деревьев и кустарников, древесно-кустарниковой растительности (</w:t>
      </w:r>
      <w:proofErr w:type="gramStart"/>
      <w:r w:rsidRPr="00AF2051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AF2051">
        <w:rPr>
          <w:rFonts w:ascii="Times New Roman" w:hAnsi="Times New Roman" w:cs="Times New Roman"/>
          <w:sz w:val="18"/>
          <w:szCs w:val="18"/>
        </w:rPr>
        <w:t xml:space="preserve"> подчеркнуть), локализованных на земельном участке, находящемся на территории муниципального образования по адресу:</w:t>
      </w:r>
    </w:p>
    <w:p w:rsidR="003121E8" w:rsidRPr="00AF2051" w:rsidRDefault="003121E8" w:rsidP="003121E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 .       </w:t>
      </w: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(указать наименование организации или Ф.И.О. физического лица и вид права на земельный участок)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121E8" w:rsidRPr="00AF2051" w:rsidRDefault="003121E8" w:rsidP="003121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Причина отказа: </w:t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3121E8" w:rsidRPr="00AF2051" w:rsidRDefault="003121E8" w:rsidP="003121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121E8" w:rsidRPr="00AF2051" w:rsidRDefault="003121E8" w:rsidP="003121E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Уполномоченный специалист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администрации     </w:t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  <w:r w:rsidRPr="00AF2051">
        <w:rPr>
          <w:rFonts w:ascii="Times New Roman" w:hAnsi="Times New Roman" w:cs="Times New Roman"/>
          <w:sz w:val="18"/>
          <w:szCs w:val="18"/>
        </w:rPr>
        <w:t xml:space="preserve">    </w:t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                              (Ф.И.О.)                                                  подпись             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Уведомление получил: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F2051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proofErr w:type="gramStart"/>
      <w:r w:rsidRPr="00AF2051">
        <w:rPr>
          <w:rFonts w:ascii="Times New Roman" w:hAnsi="Times New Roman" w:cs="Times New Roman"/>
          <w:sz w:val="18"/>
          <w:szCs w:val="18"/>
          <w:vertAlign w:val="subscript"/>
        </w:rPr>
        <w:t>(Ф.И.О. руководителя организации,                                                                    (подпись)                                              (дата получения)</w:t>
      </w:r>
      <w:proofErr w:type="gramEnd"/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bscript"/>
        </w:rPr>
        <w:t xml:space="preserve">полное наименование организации 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proofErr w:type="gramStart"/>
      <w:r w:rsidRPr="00AF2051">
        <w:rPr>
          <w:rFonts w:ascii="Times New Roman" w:hAnsi="Times New Roman" w:cs="Times New Roman"/>
          <w:sz w:val="18"/>
          <w:szCs w:val="18"/>
          <w:vertAlign w:val="subscript"/>
        </w:rPr>
        <w:t xml:space="preserve">(Ф.И.О. физического лица либо Ф.И.О. </w:t>
      </w:r>
      <w:proofErr w:type="gramEnd"/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bscript"/>
        </w:rPr>
        <w:t>ее (его) представителя)</w:t>
      </w: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3121E8" w:rsidRPr="00AF2051" w:rsidTr="009A067A">
        <w:tc>
          <w:tcPr>
            <w:tcW w:w="868" w:type="dxa"/>
            <w:vAlign w:val="bottom"/>
            <w:hideMark/>
          </w:tcPr>
          <w:p w:rsidR="003121E8" w:rsidRPr="00AF2051" w:rsidRDefault="003121E8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1E8" w:rsidRPr="00AF2051" w:rsidRDefault="003121E8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E8" w:rsidRPr="00AF2051" w:rsidTr="009A067A">
        <w:tc>
          <w:tcPr>
            <w:tcW w:w="1108" w:type="dxa"/>
            <w:gridSpan w:val="2"/>
            <w:vAlign w:val="bottom"/>
            <w:hideMark/>
          </w:tcPr>
          <w:p w:rsidR="003121E8" w:rsidRPr="00AF2051" w:rsidRDefault="003121E8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1E8" w:rsidRPr="00AF2051" w:rsidRDefault="003121E8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21E8" w:rsidRPr="00AF2051" w:rsidRDefault="003121E8" w:rsidP="003121E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Приложение N 3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муниципальной услуги «Согласование вырубки деревьев и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кустарников на территории муниципального образования 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3121E8" w:rsidRPr="00AF2051" w:rsidRDefault="003121E8" w:rsidP="003121E8">
      <w:pPr>
        <w:shd w:val="clear" w:color="auto" w:fill="FFFFFF"/>
        <w:spacing w:line="336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tabs>
          <w:tab w:val="left" w:leader="underscore" w:pos="7234"/>
        </w:tabs>
        <w:spacing w:after="225" w:line="336" w:lineRule="atLeast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АКТ</w:t>
      </w:r>
      <w:r w:rsidRPr="00AF2051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AF2051">
        <w:rPr>
          <w:rFonts w:ascii="Times New Roman" w:hAnsi="Times New Roman" w:cs="Times New Roman"/>
          <w:b/>
          <w:color w:val="000000"/>
          <w:spacing w:val="-4"/>
          <w:sz w:val="18"/>
          <w:szCs w:val="18"/>
        </w:rPr>
        <w:t xml:space="preserve">обследования зеленых насаждений </w:t>
      </w:r>
      <w:r w:rsidRPr="00AF2051">
        <w:rPr>
          <w:rFonts w:ascii="Times New Roman" w:hAnsi="Times New Roman" w:cs="Times New Roman"/>
          <w:b/>
          <w:bCs/>
          <w:color w:val="000000"/>
          <w:spacing w:val="-4"/>
          <w:sz w:val="18"/>
          <w:szCs w:val="18"/>
        </w:rPr>
        <w:t>№</w:t>
      </w:r>
      <w:r w:rsidRPr="00AF2051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:rsidR="003121E8" w:rsidRPr="00AF2051" w:rsidRDefault="003121E8" w:rsidP="003121E8">
      <w:pPr>
        <w:shd w:val="clear" w:color="auto" w:fill="FFFFFF"/>
        <w:tabs>
          <w:tab w:val="left" w:leader="underscore" w:pos="8846"/>
        </w:tabs>
        <w:spacing w:after="225" w:line="3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13"/>
          <w:sz w:val="18"/>
          <w:szCs w:val="18"/>
        </w:rPr>
        <w:t>Комиссией в составе: Председателя комиссии (должность, ФИО)</w:t>
      </w:r>
      <w:r w:rsidRPr="00AF2051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3121E8" w:rsidRPr="00AF2051" w:rsidRDefault="003121E8" w:rsidP="003121E8">
      <w:pPr>
        <w:shd w:val="clear" w:color="auto" w:fill="FFFFFF"/>
        <w:tabs>
          <w:tab w:val="left" w:leader="underscore" w:pos="8712"/>
        </w:tabs>
        <w:spacing w:after="225" w:line="336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13"/>
          <w:sz w:val="18"/>
          <w:szCs w:val="18"/>
        </w:rPr>
        <w:t>Членов комиссии (должность ФИО)</w:t>
      </w:r>
      <w:r w:rsidRPr="00AF2051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3121E8" w:rsidRPr="00AF2051" w:rsidRDefault="003121E8" w:rsidP="003121E8">
      <w:pPr>
        <w:shd w:val="clear" w:color="auto" w:fill="FFFFFF"/>
        <w:tabs>
          <w:tab w:val="left" w:leader="underscore" w:pos="6490"/>
        </w:tabs>
        <w:spacing w:after="225" w:line="336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z w:val="18"/>
          <w:szCs w:val="18"/>
        </w:rPr>
        <w:tab/>
        <w:t>п</w:t>
      </w:r>
      <w:r w:rsidRPr="00AF2051"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роизведено </w:t>
      </w:r>
      <w:r w:rsidRPr="00AF2051">
        <w:rPr>
          <w:rFonts w:ascii="Times New Roman" w:hAnsi="Times New Roman" w:cs="Times New Roman"/>
          <w:color w:val="000000"/>
          <w:spacing w:val="-11"/>
          <w:sz w:val="18"/>
          <w:szCs w:val="18"/>
        </w:rPr>
        <w:t xml:space="preserve">обследование зелёных насаждений на территории памятника природы </w:t>
      </w:r>
      <w:r w:rsidRPr="00AF2051"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(наименование объекта). Установлено, что на данной территории необходима </w:t>
      </w:r>
      <w:r w:rsidRPr="00AF2051">
        <w:rPr>
          <w:rFonts w:ascii="Times New Roman" w:hAnsi="Times New Roman" w:cs="Times New Roman"/>
          <w:color w:val="000000"/>
          <w:spacing w:val="-10"/>
          <w:sz w:val="18"/>
          <w:szCs w:val="18"/>
        </w:rPr>
        <w:t>(санитарная рубка, рубка ухода, обрезка) следующих насаждений: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3226"/>
        <w:gridCol w:w="1698"/>
        <w:gridCol w:w="3701"/>
      </w:tblGrid>
      <w:tr w:rsidR="003121E8" w:rsidRPr="00AF2051" w:rsidTr="009A067A">
        <w:trPr>
          <w:trHeight w:hRule="exact" w:val="345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F2051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п</w:t>
            </w:r>
            <w:proofErr w:type="spellEnd"/>
            <w:proofErr w:type="gramEnd"/>
            <w:r w:rsidRPr="00AF2051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/</w:t>
            </w:r>
            <w:proofErr w:type="spellStart"/>
            <w:r w:rsidRPr="00AF2051">
              <w:rPr>
                <w:rFonts w:ascii="Times New Roman" w:hAnsi="Times New Roman" w:cs="Times New Roman"/>
                <w:color w:val="000000"/>
                <w:spacing w:val="-13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Диаметр </w:t>
            </w:r>
            <w:r w:rsidRPr="00AF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AF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AF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bCs/>
                <w:color w:val="000000"/>
                <w:spacing w:val="-14"/>
                <w:sz w:val="18"/>
                <w:szCs w:val="18"/>
              </w:rPr>
              <w:t>Описание состояния</w:t>
            </w:r>
          </w:p>
        </w:tc>
      </w:tr>
      <w:tr w:rsidR="003121E8" w:rsidRPr="00AF2051" w:rsidTr="009A067A">
        <w:trPr>
          <w:trHeight w:hRule="exact" w:val="370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E8" w:rsidRPr="00AF2051" w:rsidRDefault="003121E8" w:rsidP="009A067A">
            <w:pPr>
              <w:shd w:val="clear" w:color="auto" w:fill="FFFFFF"/>
              <w:spacing w:after="225"/>
              <w:rPr>
                <w:rFonts w:ascii="Times New Roman" w:hAnsi="Times New Roman" w:cs="Times New Roman"/>
                <w:bCs/>
                <w:color w:val="000000"/>
                <w:spacing w:val="-14"/>
                <w:sz w:val="18"/>
                <w:szCs w:val="18"/>
              </w:rPr>
            </w:pPr>
          </w:p>
        </w:tc>
      </w:tr>
    </w:tbl>
    <w:p w:rsidR="003121E8" w:rsidRPr="00AF2051" w:rsidRDefault="003121E8" w:rsidP="003121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10"/>
          <w:sz w:val="18"/>
          <w:szCs w:val="18"/>
        </w:rPr>
        <w:t>Председатель комиссии:</w:t>
      </w:r>
    </w:p>
    <w:p w:rsidR="003121E8" w:rsidRPr="00AF2051" w:rsidRDefault="003121E8" w:rsidP="003121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z w:val="18"/>
          <w:szCs w:val="18"/>
        </w:rPr>
        <w:t>Члены комиссии:</w:t>
      </w:r>
    </w:p>
    <w:p w:rsidR="003121E8" w:rsidRPr="00AF2051" w:rsidRDefault="003121E8" w:rsidP="003121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Приложение </w:t>
      </w:r>
    </w:p>
    <w:p w:rsidR="003121E8" w:rsidRPr="00AF2051" w:rsidRDefault="003121E8" w:rsidP="003121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5"/>
          <w:sz w:val="18"/>
          <w:szCs w:val="18"/>
        </w:rPr>
        <w:t>к</w:t>
      </w:r>
      <w:r w:rsidRPr="00AF20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2051">
        <w:rPr>
          <w:rFonts w:ascii="Times New Roman" w:hAnsi="Times New Roman" w:cs="Times New Roman"/>
          <w:color w:val="000000"/>
          <w:spacing w:val="-1"/>
          <w:sz w:val="18"/>
          <w:szCs w:val="18"/>
        </w:rPr>
        <w:t>Акту обследования</w:t>
      </w:r>
      <w:r w:rsidRPr="00AF20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2051">
        <w:rPr>
          <w:rFonts w:ascii="Times New Roman" w:hAnsi="Times New Roman" w:cs="Times New Roman"/>
          <w:color w:val="000000"/>
          <w:spacing w:val="-7"/>
          <w:sz w:val="18"/>
          <w:szCs w:val="18"/>
        </w:rPr>
        <w:t>зеленых насаждений</w:t>
      </w:r>
    </w:p>
    <w:p w:rsidR="003121E8" w:rsidRPr="00AF2051" w:rsidRDefault="003121E8" w:rsidP="003121E8">
      <w:pPr>
        <w:shd w:val="clear" w:color="auto" w:fill="FFFFFF"/>
        <w:tabs>
          <w:tab w:val="left" w:leader="underscore" w:pos="1050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proofErr w:type="spellStart"/>
      <w:r w:rsidRPr="00AF2051">
        <w:rPr>
          <w:rFonts w:ascii="Times New Roman" w:hAnsi="Times New Roman" w:cs="Times New Roman"/>
          <w:color w:val="000000"/>
          <w:sz w:val="18"/>
          <w:szCs w:val="18"/>
        </w:rPr>
        <w:t>___</w:t>
      </w:r>
      <w:r w:rsidRPr="00AF2051">
        <w:rPr>
          <w:rFonts w:ascii="Times New Roman" w:hAnsi="Times New Roman" w:cs="Times New Roman"/>
          <w:color w:val="000000"/>
          <w:spacing w:val="-4"/>
          <w:sz w:val="18"/>
          <w:szCs w:val="18"/>
        </w:rPr>
        <w:t>от</w:t>
      </w:r>
      <w:proofErr w:type="spellEnd"/>
      <w:r w:rsidRPr="00AF2051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«____»_________20___г.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2155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ind w:firstLine="2155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5"/>
          <w:sz w:val="18"/>
          <w:szCs w:val="18"/>
        </w:rPr>
        <w:t>Учетная ведомость деревьев и кустарников, подлежащих сносу.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3121E8" w:rsidRPr="00AF2051" w:rsidRDefault="003121E8" w:rsidP="003121E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1E8" w:rsidRPr="00AF2051" w:rsidRDefault="003121E8" w:rsidP="003121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  <w:vertAlign w:val="subscript"/>
        </w:rPr>
        <w:t>(месторасположение, адрес, правообладатель, цель использования земельного участка)</w:t>
      </w:r>
    </w:p>
    <w:p w:rsidR="003121E8" w:rsidRPr="00AF2051" w:rsidRDefault="003121E8" w:rsidP="003121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9"/>
        <w:tblW w:w="0" w:type="auto"/>
        <w:tblLook w:val="01E0"/>
      </w:tblPr>
      <w:tblGrid>
        <w:gridCol w:w="1268"/>
        <w:gridCol w:w="887"/>
        <w:gridCol w:w="993"/>
        <w:gridCol w:w="992"/>
        <w:gridCol w:w="1134"/>
        <w:gridCol w:w="1559"/>
        <w:gridCol w:w="2517"/>
      </w:tblGrid>
      <w:tr w:rsidR="003121E8" w:rsidRPr="00AF2051" w:rsidTr="009A067A">
        <w:tc>
          <w:tcPr>
            <w:tcW w:w="0" w:type="auto"/>
          </w:tcPr>
          <w:p w:rsidR="003121E8" w:rsidRPr="00AF2051" w:rsidRDefault="003121E8" w:rsidP="009A06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2" w:type="dxa"/>
            <w:gridSpan w:val="6"/>
          </w:tcPr>
          <w:p w:rsidR="003121E8" w:rsidRPr="00AF2051" w:rsidRDefault="003121E8" w:rsidP="009A067A">
            <w:pPr>
              <w:jc w:val="center"/>
              <w:rPr>
                <w:b/>
                <w:sz w:val="18"/>
                <w:szCs w:val="18"/>
              </w:rPr>
            </w:pPr>
            <w:r w:rsidRPr="00AF2051">
              <w:rPr>
                <w:b/>
                <w:sz w:val="18"/>
                <w:szCs w:val="18"/>
              </w:rPr>
              <w:t>Число деревьев по породам</w:t>
            </w:r>
          </w:p>
          <w:p w:rsidR="003121E8" w:rsidRPr="00AF2051" w:rsidRDefault="003121E8" w:rsidP="009A06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21E8" w:rsidRPr="00AF2051" w:rsidTr="009A067A">
        <w:tc>
          <w:tcPr>
            <w:tcW w:w="0" w:type="auto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Диаметр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дерева (</w:t>
            </w:r>
            <w:proofErr w:type="gramStart"/>
            <w:r w:rsidRPr="00AF2051">
              <w:rPr>
                <w:sz w:val="18"/>
                <w:szCs w:val="18"/>
              </w:rPr>
              <w:t>см</w:t>
            </w:r>
            <w:proofErr w:type="gramEnd"/>
            <w:r w:rsidRPr="00AF2051">
              <w:rPr>
                <w:sz w:val="18"/>
                <w:szCs w:val="18"/>
              </w:rPr>
              <w:t>)</w:t>
            </w:r>
          </w:p>
        </w:tc>
        <w:tc>
          <w:tcPr>
            <w:tcW w:w="88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Кедр</w:t>
            </w:r>
          </w:p>
        </w:tc>
        <w:tc>
          <w:tcPr>
            <w:tcW w:w="993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Сосна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Ель, пихта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Берёза</w:t>
            </w:r>
          </w:p>
        </w:tc>
        <w:tc>
          <w:tcPr>
            <w:tcW w:w="1559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Осина,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тополь</w:t>
            </w:r>
          </w:p>
        </w:tc>
        <w:tc>
          <w:tcPr>
            <w:tcW w:w="251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Иные породы деревьев и кустарников</w:t>
            </w:r>
          </w:p>
        </w:tc>
      </w:tr>
      <w:tr w:rsidR="003121E8" w:rsidRPr="00AF2051" w:rsidTr="009A067A">
        <w:tc>
          <w:tcPr>
            <w:tcW w:w="0" w:type="auto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От 3 до 12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</w:tr>
      <w:tr w:rsidR="003121E8" w:rsidRPr="00AF2051" w:rsidTr="009A067A">
        <w:tc>
          <w:tcPr>
            <w:tcW w:w="0" w:type="auto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От 13 до 24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</w:tr>
      <w:tr w:rsidR="003121E8" w:rsidRPr="00AF2051" w:rsidTr="009A067A">
        <w:tc>
          <w:tcPr>
            <w:tcW w:w="0" w:type="auto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От 25 и более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</w:tr>
      <w:tr w:rsidR="003121E8" w:rsidRPr="00AF2051" w:rsidTr="009A067A">
        <w:tc>
          <w:tcPr>
            <w:tcW w:w="0" w:type="auto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  <w:r w:rsidRPr="00AF2051">
              <w:rPr>
                <w:sz w:val="18"/>
                <w:szCs w:val="18"/>
              </w:rPr>
              <w:t>ИТОГО</w:t>
            </w:r>
          </w:p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7" w:type="dxa"/>
          </w:tcPr>
          <w:p w:rsidR="003121E8" w:rsidRPr="00AF2051" w:rsidRDefault="003121E8" w:rsidP="009A06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21E8" w:rsidRPr="00AF2051" w:rsidRDefault="003121E8" w:rsidP="003121E8">
      <w:pPr>
        <w:spacing w:after="0" w:line="240" w:lineRule="auto"/>
        <w:ind w:firstLine="709"/>
        <w:jc w:val="both"/>
        <w:rPr>
          <w:sz w:val="18"/>
          <w:szCs w:val="18"/>
        </w:rPr>
      </w:pPr>
    </w:p>
    <w:p w:rsidR="003121E8" w:rsidRPr="00AF2051" w:rsidRDefault="003121E8" w:rsidP="003121E8">
      <w:pPr>
        <w:spacing w:after="0" w:line="240" w:lineRule="auto"/>
        <w:ind w:firstLine="709"/>
        <w:jc w:val="both"/>
        <w:rPr>
          <w:sz w:val="18"/>
          <w:szCs w:val="18"/>
        </w:rPr>
      </w:pPr>
      <w:r w:rsidRPr="00AF2051">
        <w:rPr>
          <w:sz w:val="18"/>
          <w:szCs w:val="18"/>
        </w:rPr>
        <w:t xml:space="preserve">Примечание: *Измерение диаметра дерева производится на высоте </w:t>
      </w:r>
      <w:smartTag w:uri="urn:schemas-microsoft-com:office:smarttags" w:element="metricconverter">
        <w:smartTagPr>
          <w:attr w:name="ProductID" w:val="130 см"/>
        </w:smartTagPr>
        <w:r w:rsidRPr="00AF2051">
          <w:rPr>
            <w:sz w:val="18"/>
            <w:szCs w:val="18"/>
          </w:rPr>
          <w:t>130 см</w:t>
        </w:r>
      </w:smartTag>
      <w:r w:rsidRPr="00AF2051">
        <w:rPr>
          <w:sz w:val="18"/>
          <w:szCs w:val="18"/>
        </w:rPr>
        <w:t xml:space="preserve"> от уровня земли.</w:t>
      </w:r>
    </w:p>
    <w:p w:rsidR="003121E8" w:rsidRPr="00AF2051" w:rsidRDefault="003121E8" w:rsidP="003121E8">
      <w:pPr>
        <w:spacing w:after="0" w:line="240" w:lineRule="auto"/>
        <w:jc w:val="both"/>
        <w:rPr>
          <w:sz w:val="18"/>
          <w:szCs w:val="18"/>
        </w:rPr>
      </w:pPr>
      <w:r w:rsidRPr="00AF2051">
        <w:rPr>
          <w:sz w:val="18"/>
          <w:szCs w:val="18"/>
        </w:rPr>
        <w:t>___________________ __________________ _____________________________________________</w:t>
      </w:r>
    </w:p>
    <w:p w:rsidR="003121E8" w:rsidRPr="00AF2051" w:rsidRDefault="003121E8" w:rsidP="003121E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(должность)             (личная подпись)                              (расшифровка подписи)</w:t>
      </w:r>
    </w:p>
    <w:p w:rsidR="003121E8" w:rsidRPr="00AF2051" w:rsidRDefault="003121E8" w:rsidP="003121E8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 __________________ _______________________________________________</w:t>
      </w:r>
    </w:p>
    <w:p w:rsidR="003121E8" w:rsidRPr="00AF2051" w:rsidRDefault="003121E8" w:rsidP="003121E8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(должность)            (личная подпись)                          (расшифровка подписи)</w:t>
      </w:r>
    </w:p>
    <w:p w:rsidR="003121E8" w:rsidRPr="00AF2051" w:rsidRDefault="003121E8" w:rsidP="003121E8">
      <w:pPr>
        <w:spacing w:after="0" w:line="240" w:lineRule="auto"/>
        <w:jc w:val="center"/>
        <w:rPr>
          <w:b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Pr="00AF2051" w:rsidRDefault="003121E8" w:rsidP="003121E8">
      <w:pPr>
        <w:rPr>
          <w:sz w:val="18"/>
          <w:szCs w:val="18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lastRenderedPageBreak/>
        <w:t>Приложение N 4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муниципальной услуги «Согласование вырубки деревьев и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кустарников на территории муниципального образования 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3121E8" w:rsidRPr="00AF2051" w:rsidRDefault="003121E8" w:rsidP="003121E8">
      <w:pPr>
        <w:rPr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2051">
        <w:rPr>
          <w:rFonts w:ascii="Times New Roman" w:hAnsi="Times New Roman" w:cs="Times New Roman"/>
          <w:b/>
          <w:sz w:val="18"/>
          <w:szCs w:val="18"/>
        </w:rPr>
        <w:t>РАСПОРЯЖЕНИЕ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сельское поселение»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N ____                                                                                    "___" __________ 20___ г.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ind w:firstLine="426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В соответствии с заявкой _________________________________________________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3121E8" w:rsidRPr="00AF2051" w:rsidRDefault="003121E8" w:rsidP="003121E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На основании Положения о порядке вырубки древесной и кустарниковой растительности в границах муниципального образования «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сельское поселение», утвержденного Решением Совета 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сельского поселения от "___" _______ 20__ г. 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2051">
        <w:rPr>
          <w:rFonts w:ascii="Times New Roman" w:hAnsi="Times New Roman" w:cs="Times New Roman"/>
          <w:b/>
          <w:sz w:val="18"/>
          <w:szCs w:val="18"/>
        </w:rPr>
        <w:t>РАЗРЕШИТЬ: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(Ф.И.О./наименование заявителя)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(вид работ, способ выполнения работ)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(адрес)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вырубить: деревьев ____________________________________________________ шт.</w:t>
      </w:r>
    </w:p>
    <w:p w:rsidR="003121E8" w:rsidRPr="00AF2051" w:rsidRDefault="003121E8" w:rsidP="003121E8">
      <w:pPr>
        <w:pStyle w:val="ConsPlusNonformat"/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кустарников _______________________________________________________   шт.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посадить: деревьев ____________________________________________________   шт.</w:t>
      </w:r>
    </w:p>
    <w:p w:rsidR="003121E8" w:rsidRPr="00AF2051" w:rsidRDefault="003121E8" w:rsidP="003121E8">
      <w:pPr>
        <w:pStyle w:val="ConsPlusNonformat"/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кустарников _______________________________________________________    шт.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сохранить: деревьев ___________________________________________________   шт.</w:t>
      </w:r>
    </w:p>
    <w:p w:rsidR="003121E8" w:rsidRPr="00AF2051" w:rsidRDefault="003121E8" w:rsidP="003121E8">
      <w:pPr>
        <w:pStyle w:val="ConsPlusNonformat"/>
        <w:widowControl/>
        <w:ind w:firstLine="284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кустарников _______________________________________________________    шт.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восстановить травяной покров, плодородный слой почвы ____________________  кв. м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Вырубленную древесину вывезти в течение _____ дней.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Сжигание и складирование порубочных остатков на контейнерные площадки </w:t>
      </w:r>
      <w:r w:rsidRPr="00AF2051">
        <w:rPr>
          <w:rFonts w:ascii="Times New Roman" w:hAnsi="Times New Roman" w:cs="Times New Roman"/>
          <w:b/>
          <w:sz w:val="18"/>
          <w:szCs w:val="18"/>
        </w:rPr>
        <w:t xml:space="preserve">запрещено. 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Срок действия разрешения на вырубку: ______________________________________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Продлено на срок</w:t>
      </w:r>
      <w:proofErr w:type="gramStart"/>
      <w:r w:rsidRPr="00AF2051">
        <w:rPr>
          <w:rFonts w:ascii="Times New Roman" w:hAnsi="Times New Roman" w:cs="Times New Roman"/>
          <w:sz w:val="18"/>
          <w:szCs w:val="18"/>
        </w:rPr>
        <w:t>:______________________________________  (________________)</w:t>
      </w:r>
      <w:proofErr w:type="gramEnd"/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                                             М.П.       </w:t>
      </w: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Ф.И.О.,                                   подпись,                               дата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Снос деревьев производится в соответствии с техникой безопасности. </w:t>
      </w:r>
      <w:r w:rsidRPr="00AF2051">
        <w:rPr>
          <w:rFonts w:ascii="Times New Roman" w:hAnsi="Times New Roman" w:cs="Times New Roman"/>
          <w:color w:val="000000"/>
          <w:spacing w:val="-13"/>
          <w:sz w:val="18"/>
          <w:szCs w:val="18"/>
        </w:rPr>
        <w:t>В случае</w:t>
      </w:r>
      <w:proofErr w:type="gramStart"/>
      <w:r w:rsidRPr="00AF2051">
        <w:rPr>
          <w:rFonts w:ascii="Times New Roman" w:hAnsi="Times New Roman" w:cs="Times New Roman"/>
          <w:color w:val="000000"/>
          <w:spacing w:val="-13"/>
          <w:sz w:val="18"/>
          <w:szCs w:val="18"/>
        </w:rPr>
        <w:t>,</w:t>
      </w:r>
      <w:proofErr w:type="gramEnd"/>
      <w:r w:rsidRPr="00AF2051"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если действующими в Российской Федерации правилами (требованиями, техническими условиями) вырубка отдельных деревьев  или кустарников (деревьев </w:t>
      </w:r>
      <w:r w:rsidRPr="00AF2051">
        <w:rPr>
          <w:rFonts w:ascii="Times New Roman" w:hAnsi="Times New Roman" w:cs="Times New Roman"/>
          <w:color w:val="000000"/>
          <w:sz w:val="18"/>
          <w:szCs w:val="18"/>
        </w:rPr>
        <w:t xml:space="preserve">или кустарников с определенных территорий) должна осуществляется </w:t>
      </w:r>
      <w:r w:rsidRPr="00AF2051">
        <w:rPr>
          <w:rFonts w:ascii="Times New Roman" w:hAnsi="Times New Roman" w:cs="Times New Roman"/>
          <w:color w:val="000000"/>
          <w:spacing w:val="-13"/>
          <w:sz w:val="18"/>
          <w:szCs w:val="18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3121E8" w:rsidRPr="00AF2051" w:rsidRDefault="003121E8" w:rsidP="003121E8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2051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Осуществление мероприятий по общему благоустройству территории после </w:t>
      </w:r>
      <w:r w:rsidRPr="00AF2051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выполнения работ по вырубке деревьев и кустарников (включая вывоз стволов </w:t>
      </w:r>
      <w:r w:rsidRPr="00AF2051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деревьев, веток, иного мусора, проведение планировочных работ) является </w:t>
      </w:r>
      <w:r w:rsidRPr="00AF2051">
        <w:rPr>
          <w:rFonts w:ascii="Times New Roman" w:hAnsi="Times New Roman" w:cs="Times New Roman"/>
          <w:color w:val="000000"/>
          <w:sz w:val="18"/>
          <w:szCs w:val="18"/>
        </w:rPr>
        <w:t>обязательным.</w:t>
      </w:r>
    </w:p>
    <w:p w:rsidR="003121E8" w:rsidRPr="00AF2051" w:rsidRDefault="003121E8" w:rsidP="003121E8">
      <w:pPr>
        <w:pStyle w:val="ConsPlusNonformat"/>
        <w:widowControl/>
        <w:ind w:firstLine="341"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Глава муниципального образования  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Разрешение получил: 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(Ф.И.О., подпись, дата)</w:t>
      </w:r>
    </w:p>
    <w:p w:rsidR="003121E8" w:rsidRPr="00AF2051" w:rsidRDefault="003121E8" w:rsidP="003121E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Разрешение закрыто: _______________________________________________________</w:t>
      </w:r>
    </w:p>
    <w:p w:rsidR="003121E8" w:rsidRPr="00AF2051" w:rsidRDefault="003121E8" w:rsidP="003121E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2051">
        <w:rPr>
          <w:rFonts w:ascii="Times New Roman" w:hAnsi="Times New Roman" w:cs="Times New Roman"/>
          <w:sz w:val="18"/>
          <w:szCs w:val="18"/>
          <w:vertAlign w:val="superscript"/>
        </w:rPr>
        <w:t>(Ф.И.О. подпись, дата)</w:t>
      </w:r>
    </w:p>
    <w:p w:rsidR="003121E8" w:rsidRPr="00AF2051" w:rsidRDefault="003121E8" w:rsidP="003121E8">
      <w:pPr>
        <w:rPr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Default="003121E8" w:rsidP="003121E8">
      <w:pPr>
        <w:rPr>
          <w:sz w:val="18"/>
          <w:szCs w:val="18"/>
        </w:rPr>
      </w:pPr>
    </w:p>
    <w:p w:rsidR="003121E8" w:rsidRPr="00AF2051" w:rsidRDefault="003121E8" w:rsidP="003121E8">
      <w:pPr>
        <w:rPr>
          <w:sz w:val="18"/>
          <w:szCs w:val="18"/>
        </w:rPr>
      </w:pP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lastRenderedPageBreak/>
        <w:t>Приложение N 5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муниципальной услуги «Согласование вырубки деревьев и кустарников 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>на территории муниципального образования</w:t>
      </w:r>
    </w:p>
    <w:p w:rsidR="003121E8" w:rsidRPr="00AF2051" w:rsidRDefault="003121E8" w:rsidP="00312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2051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AF2051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AF2051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3121E8" w:rsidRPr="00AF2051" w:rsidRDefault="003121E8" w:rsidP="003121E8">
      <w:pPr>
        <w:pStyle w:val="a7"/>
        <w:ind w:left="0" w:right="5245"/>
        <w:jc w:val="center"/>
        <w:rPr>
          <w:sz w:val="18"/>
          <w:szCs w:val="18"/>
        </w:rPr>
      </w:pPr>
    </w:p>
    <w:p w:rsidR="003121E8" w:rsidRDefault="003121E8" w:rsidP="003121E8">
      <w:pPr>
        <w:pStyle w:val="a7"/>
        <w:ind w:left="0"/>
        <w:jc w:val="both"/>
        <w:rPr>
          <w:sz w:val="18"/>
          <w:szCs w:val="18"/>
        </w:rPr>
      </w:pPr>
    </w:p>
    <w:p w:rsidR="003121E8" w:rsidRPr="00AF2051" w:rsidRDefault="003121E8" w:rsidP="003121E8">
      <w:pPr>
        <w:pStyle w:val="a7"/>
        <w:ind w:left="3828" w:firstLine="708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 xml:space="preserve">Главе </w:t>
      </w:r>
      <w:proofErr w:type="spellStart"/>
      <w:r w:rsidRPr="00AF2051">
        <w:rPr>
          <w:b w:val="0"/>
          <w:sz w:val="18"/>
          <w:szCs w:val="18"/>
        </w:rPr>
        <w:t>Киндальского</w:t>
      </w:r>
      <w:proofErr w:type="spellEnd"/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сельского поселения___________________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адрес:________________________________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_____________________________________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r w:rsidRPr="00AF2051">
        <w:rPr>
          <w:b w:val="0"/>
          <w:sz w:val="18"/>
          <w:szCs w:val="18"/>
          <w:u w:val="single"/>
        </w:rPr>
        <w:t>т. ___________________________________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proofErr w:type="gramStart"/>
      <w:r w:rsidRPr="00AF2051">
        <w:rPr>
          <w:b w:val="0"/>
          <w:sz w:val="18"/>
          <w:szCs w:val="18"/>
          <w:lang w:val="en-US"/>
        </w:rPr>
        <w:t>e</w:t>
      </w:r>
      <w:r w:rsidRPr="00AF2051">
        <w:rPr>
          <w:b w:val="0"/>
          <w:sz w:val="18"/>
          <w:szCs w:val="18"/>
        </w:rPr>
        <w:t>-</w:t>
      </w:r>
      <w:r w:rsidRPr="00AF2051">
        <w:rPr>
          <w:b w:val="0"/>
          <w:sz w:val="18"/>
          <w:szCs w:val="18"/>
          <w:lang w:val="en-US"/>
        </w:rPr>
        <w:t>mail</w:t>
      </w:r>
      <w:proofErr w:type="gramEnd"/>
      <w:r w:rsidRPr="00AF2051">
        <w:rPr>
          <w:b w:val="0"/>
          <w:sz w:val="18"/>
          <w:szCs w:val="18"/>
        </w:rPr>
        <w:t>: _______________________________</w:t>
      </w:r>
      <w:r w:rsidRPr="00AF2051">
        <w:rPr>
          <w:b w:val="0"/>
          <w:sz w:val="18"/>
          <w:szCs w:val="18"/>
          <w:u w:val="single"/>
        </w:rPr>
        <w:t xml:space="preserve"> 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от ___________________ 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 xml:space="preserve"> адрес: ______________________________________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тел.: ______________________________________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  <w:proofErr w:type="gramStart"/>
      <w:r w:rsidRPr="00AF2051">
        <w:rPr>
          <w:b w:val="0"/>
          <w:sz w:val="18"/>
          <w:szCs w:val="18"/>
          <w:lang w:val="en-US"/>
        </w:rPr>
        <w:t>e</w:t>
      </w:r>
      <w:r w:rsidRPr="00AF2051">
        <w:rPr>
          <w:b w:val="0"/>
          <w:sz w:val="18"/>
          <w:szCs w:val="18"/>
        </w:rPr>
        <w:t>-</w:t>
      </w:r>
      <w:r w:rsidRPr="00AF2051">
        <w:rPr>
          <w:b w:val="0"/>
          <w:sz w:val="18"/>
          <w:szCs w:val="18"/>
          <w:lang w:val="en-US"/>
        </w:rPr>
        <w:t>mail</w:t>
      </w:r>
      <w:proofErr w:type="gramEnd"/>
      <w:r w:rsidRPr="00AF2051">
        <w:rPr>
          <w:b w:val="0"/>
          <w:sz w:val="18"/>
          <w:szCs w:val="18"/>
        </w:rPr>
        <w:t>: ______________________________________</w:t>
      </w: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4536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/>
        <w:jc w:val="center"/>
        <w:rPr>
          <w:b w:val="0"/>
          <w:sz w:val="18"/>
          <w:szCs w:val="18"/>
        </w:rPr>
      </w:pPr>
      <w:proofErr w:type="gramStart"/>
      <w:r w:rsidRPr="00AF2051">
        <w:rPr>
          <w:b w:val="0"/>
          <w:sz w:val="18"/>
          <w:szCs w:val="18"/>
        </w:rPr>
        <w:t>Ж</w:t>
      </w:r>
      <w:proofErr w:type="gramEnd"/>
      <w:r w:rsidRPr="00AF2051">
        <w:rPr>
          <w:b w:val="0"/>
          <w:sz w:val="18"/>
          <w:szCs w:val="18"/>
        </w:rPr>
        <w:t xml:space="preserve"> А Л О Б А</w:t>
      </w:r>
    </w:p>
    <w:p w:rsidR="003121E8" w:rsidRPr="00AF2051" w:rsidRDefault="003121E8" w:rsidP="003121E8">
      <w:pPr>
        <w:pStyle w:val="a7"/>
        <w:ind w:left="0"/>
        <w:jc w:val="center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proofErr w:type="spellStart"/>
      <w:r w:rsidRPr="00AF2051">
        <w:rPr>
          <w:b w:val="0"/>
          <w:sz w:val="18"/>
          <w:szCs w:val="18"/>
        </w:rPr>
        <w:t>____________________года</w:t>
      </w:r>
      <w:proofErr w:type="spellEnd"/>
      <w:r w:rsidRPr="00AF2051">
        <w:rPr>
          <w:b w:val="0"/>
          <w:sz w:val="18"/>
          <w:szCs w:val="18"/>
        </w:rPr>
        <w:t xml:space="preserve"> _____________________________________________________</w:t>
      </w:r>
    </w:p>
    <w:p w:rsidR="003121E8" w:rsidRPr="00AF2051" w:rsidRDefault="003121E8" w:rsidP="003121E8">
      <w:pPr>
        <w:pStyle w:val="a7"/>
        <w:ind w:left="0" w:firstLine="284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указать дату обращения                           указать ФИО гражданина, наименование организации</w:t>
      </w: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 xml:space="preserve"> обратился (</w:t>
      </w:r>
      <w:proofErr w:type="spellStart"/>
      <w:r w:rsidRPr="00AF2051">
        <w:rPr>
          <w:b w:val="0"/>
          <w:sz w:val="18"/>
          <w:szCs w:val="18"/>
        </w:rPr>
        <w:t>лась</w:t>
      </w:r>
      <w:proofErr w:type="spellEnd"/>
      <w:r w:rsidRPr="00AF2051">
        <w:rPr>
          <w:b w:val="0"/>
          <w:sz w:val="18"/>
          <w:szCs w:val="18"/>
        </w:rPr>
        <w:t xml:space="preserve">) в Администрацию </w:t>
      </w:r>
      <w:proofErr w:type="spellStart"/>
      <w:r w:rsidRPr="00AF2051">
        <w:rPr>
          <w:b w:val="0"/>
          <w:sz w:val="18"/>
          <w:szCs w:val="18"/>
        </w:rPr>
        <w:t>Киндальского</w:t>
      </w:r>
      <w:proofErr w:type="spellEnd"/>
      <w:r w:rsidRPr="00AF2051">
        <w:rPr>
          <w:b w:val="0"/>
          <w:sz w:val="18"/>
          <w:szCs w:val="18"/>
        </w:rPr>
        <w:t xml:space="preserve"> сельского поселения с заявлением о _______________________________________________________</w:t>
      </w:r>
    </w:p>
    <w:p w:rsidR="003121E8" w:rsidRPr="00AF2051" w:rsidRDefault="003121E8" w:rsidP="003121E8">
      <w:pPr>
        <w:pStyle w:val="a7"/>
        <w:ind w:left="4111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указать суть запроса</w:t>
      </w: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_____________________________________________________________________________</w:t>
      </w: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_____________________________________________________________________________</w:t>
      </w:r>
    </w:p>
    <w:p w:rsidR="003121E8" w:rsidRPr="00AF2051" w:rsidRDefault="003121E8" w:rsidP="003121E8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При предоставлении муниципальной услуги «Согласование вырубки деревьев и кустарников на территории муниципального образования «</w:t>
      </w:r>
      <w:proofErr w:type="spellStart"/>
      <w:r w:rsidRPr="00AF2051">
        <w:rPr>
          <w:b w:val="0"/>
          <w:sz w:val="18"/>
          <w:szCs w:val="18"/>
        </w:rPr>
        <w:t>Киндальское</w:t>
      </w:r>
      <w:proofErr w:type="spellEnd"/>
      <w:r w:rsidRPr="00AF2051">
        <w:rPr>
          <w:b w:val="0"/>
          <w:sz w:val="18"/>
          <w:szCs w:val="18"/>
        </w:rPr>
        <w:t xml:space="preserve"> сельское поселение», специалистами Администрации </w:t>
      </w:r>
      <w:proofErr w:type="spellStart"/>
      <w:r w:rsidRPr="00AF2051">
        <w:rPr>
          <w:b w:val="0"/>
          <w:sz w:val="18"/>
          <w:szCs w:val="18"/>
        </w:rPr>
        <w:t>Киндальского</w:t>
      </w:r>
      <w:proofErr w:type="spellEnd"/>
      <w:r w:rsidRPr="00AF2051">
        <w:rPr>
          <w:b w:val="0"/>
          <w:sz w:val="18"/>
          <w:szCs w:val="18"/>
        </w:rPr>
        <w:t xml:space="preserve"> сельского поселения были допущены следующие нарушения:</w:t>
      </w:r>
    </w:p>
    <w:p w:rsidR="003121E8" w:rsidRPr="00AF2051" w:rsidRDefault="003121E8" w:rsidP="003121E8">
      <w:pPr>
        <w:pStyle w:val="a7"/>
        <w:ind w:left="0" w:firstLine="709"/>
        <w:jc w:val="both"/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3121E8" w:rsidRPr="00AF2051" w:rsidTr="009A067A">
        <w:tc>
          <w:tcPr>
            <w:tcW w:w="392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3121E8" w:rsidRPr="00AF2051" w:rsidRDefault="003121E8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121E8" w:rsidRPr="00AF2051" w:rsidTr="009A067A">
        <w:tc>
          <w:tcPr>
            <w:tcW w:w="392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3121E8" w:rsidRPr="00AF2051" w:rsidRDefault="003121E8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нарушение срока предоставления муниципальной услуги</w:t>
            </w:r>
          </w:p>
        </w:tc>
      </w:tr>
      <w:tr w:rsidR="003121E8" w:rsidRPr="00AF2051" w:rsidTr="009A067A">
        <w:tc>
          <w:tcPr>
            <w:tcW w:w="392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3121E8" w:rsidRPr="00AF2051" w:rsidRDefault="003121E8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121E8" w:rsidRPr="00AF2051" w:rsidTr="009A067A">
        <w:tc>
          <w:tcPr>
            <w:tcW w:w="392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3121E8" w:rsidRPr="00AF2051" w:rsidRDefault="003121E8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121E8" w:rsidRPr="00AF2051" w:rsidTr="009A067A">
        <w:tc>
          <w:tcPr>
            <w:tcW w:w="392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3121E8" w:rsidRPr="00AF2051" w:rsidRDefault="003121E8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proofErr w:type="gramStart"/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3121E8" w:rsidRPr="00AF2051" w:rsidTr="009A067A">
        <w:tc>
          <w:tcPr>
            <w:tcW w:w="392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3121E8" w:rsidRPr="00AF2051" w:rsidRDefault="003121E8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1E8" w:rsidRPr="00AF2051" w:rsidTr="009A067A">
        <w:tc>
          <w:tcPr>
            <w:tcW w:w="392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3121E8" w:rsidRPr="00AF2051" w:rsidRDefault="003121E8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AF2051">
              <w:rPr>
                <w:rFonts w:ascii="Times New Roman" w:hAnsi="Times New Roman" w:cs="Times New Roman"/>
                <w:sz w:val="18"/>
                <w:szCs w:val="18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121E8" w:rsidRPr="00AF2051" w:rsidRDefault="003121E8" w:rsidP="003121E8">
      <w:pPr>
        <w:pStyle w:val="a7"/>
        <w:ind w:left="0" w:firstLine="709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Нарушения проявились в следующем: ____________________________________________</w:t>
      </w:r>
    </w:p>
    <w:p w:rsidR="003121E8" w:rsidRPr="00AF2051" w:rsidRDefault="003121E8" w:rsidP="003121E8">
      <w:pPr>
        <w:pStyle w:val="a7"/>
        <w:ind w:left="5103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указать фактические обстоятельства</w:t>
      </w: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_______________</w:t>
      </w: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121E8" w:rsidRPr="00AF2051" w:rsidTr="009A067A">
        <w:trPr>
          <w:jc w:val="center"/>
        </w:trPr>
        <w:tc>
          <w:tcPr>
            <w:tcW w:w="534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3543" w:type="dxa"/>
          </w:tcPr>
          <w:p w:rsidR="003121E8" w:rsidRPr="00AF2051" w:rsidRDefault="003121E8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AF2051">
              <w:rPr>
                <w:b w:val="0"/>
                <w:sz w:val="18"/>
                <w:szCs w:val="18"/>
              </w:rPr>
              <w:t>по почте</w:t>
            </w:r>
          </w:p>
        </w:tc>
        <w:tc>
          <w:tcPr>
            <w:tcW w:w="548" w:type="dxa"/>
          </w:tcPr>
          <w:p w:rsidR="003121E8" w:rsidRPr="00AF2051" w:rsidRDefault="003121E8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4839" w:type="dxa"/>
          </w:tcPr>
          <w:p w:rsidR="003121E8" w:rsidRPr="00AF2051" w:rsidRDefault="003121E8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AF2051">
              <w:rPr>
                <w:b w:val="0"/>
                <w:sz w:val="18"/>
                <w:szCs w:val="18"/>
              </w:rPr>
              <w:t>по электронной почте</w:t>
            </w:r>
          </w:p>
        </w:tc>
      </w:tr>
    </w:tbl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Приложение:</w:t>
      </w: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__________________________</w:t>
      </w: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</w:p>
    <w:p w:rsidR="003121E8" w:rsidRPr="00AF2051" w:rsidRDefault="003121E8" w:rsidP="003121E8">
      <w:pPr>
        <w:pStyle w:val="a7"/>
        <w:ind w:left="0"/>
        <w:jc w:val="both"/>
        <w:rPr>
          <w:b w:val="0"/>
          <w:sz w:val="18"/>
          <w:szCs w:val="18"/>
        </w:rPr>
      </w:pPr>
      <w:r w:rsidRPr="00AF2051">
        <w:rPr>
          <w:b w:val="0"/>
          <w:sz w:val="18"/>
          <w:szCs w:val="18"/>
        </w:rPr>
        <w:t>________________________ _______________________ __________________________</w:t>
      </w:r>
    </w:p>
    <w:p w:rsidR="003121E8" w:rsidRPr="00AF2051" w:rsidRDefault="003121E8" w:rsidP="003121E8">
      <w:pPr>
        <w:rPr>
          <w:sz w:val="18"/>
          <w:szCs w:val="18"/>
        </w:rPr>
      </w:pPr>
      <w:r w:rsidRPr="00AF2051">
        <w:rPr>
          <w:sz w:val="18"/>
          <w:szCs w:val="18"/>
        </w:rPr>
        <w:t xml:space="preserve">                 дата                                                           подпись                                           расшифровка</w:t>
      </w:r>
    </w:p>
    <w:p w:rsidR="003121E8" w:rsidRPr="00AF2051" w:rsidRDefault="003121E8" w:rsidP="003121E8">
      <w:pPr>
        <w:rPr>
          <w:sz w:val="18"/>
          <w:szCs w:val="18"/>
        </w:rPr>
      </w:pPr>
    </w:p>
    <w:p w:rsidR="004358A0" w:rsidRDefault="004358A0" w:rsidP="003121E8">
      <w:pPr>
        <w:pStyle w:val="a3"/>
        <w:jc w:val="center"/>
      </w:pPr>
    </w:p>
    <w:sectPr w:rsidR="004358A0" w:rsidSect="00A47241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AEF"/>
    <w:multiLevelType w:val="hybridMultilevel"/>
    <w:tmpl w:val="3628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43EE"/>
    <w:multiLevelType w:val="hybridMultilevel"/>
    <w:tmpl w:val="F6BC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1E8"/>
    <w:rsid w:val="000F1A37"/>
    <w:rsid w:val="00303B95"/>
    <w:rsid w:val="003121E8"/>
    <w:rsid w:val="004358A0"/>
    <w:rsid w:val="00516A0C"/>
    <w:rsid w:val="005B6056"/>
    <w:rsid w:val="007D4C29"/>
    <w:rsid w:val="00B0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21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1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121E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31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21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312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121E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121E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3121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3121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21E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121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121E8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121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2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3121E8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3121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121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21E8"/>
    <w:rPr>
      <w:rFonts w:eastAsiaTheme="minorEastAsi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1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1E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312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3121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12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kindal.tomsk.ru" TargetMode="Externa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7296</Words>
  <Characters>41591</Characters>
  <Application>Microsoft Office Word</Application>
  <DocSecurity>0</DocSecurity>
  <Lines>346</Lines>
  <Paragraphs>97</Paragraphs>
  <ScaleCrop>false</ScaleCrop>
  <Company/>
  <LinksUpToDate>false</LinksUpToDate>
  <CharactersWithSpaces>48790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2013-09-04T07:24:00Z</cp:lastPrinted>
  <dcterms:created xsi:type="dcterms:W3CDTF">2013-09-03T07:43:00Z</dcterms:created>
  <dcterms:modified xsi:type="dcterms:W3CDTF">2013-09-24T03:53:00Z</dcterms:modified>
</cp:coreProperties>
</file>