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0" w:type="dxa"/>
        <w:tblCellSpacing w:w="0" w:type="dxa"/>
        <w:tblCellMar>
          <w:top w:w="15" w:type="dxa"/>
          <w:left w:w="15" w:type="dxa"/>
          <w:bottom w:w="15" w:type="dxa"/>
          <w:right w:w="15" w:type="dxa"/>
        </w:tblCellMar>
        <w:tblLook w:val="04A0"/>
      </w:tblPr>
      <w:tblGrid>
        <w:gridCol w:w="4386"/>
        <w:gridCol w:w="2392"/>
        <w:gridCol w:w="2822"/>
      </w:tblGrid>
      <w:tr w:rsidR="00376EFD" w:rsidRPr="00376EFD" w:rsidTr="00291937">
        <w:trPr>
          <w:tblCellSpacing w:w="0" w:type="dxa"/>
        </w:trPr>
        <w:tc>
          <w:tcPr>
            <w:tcW w:w="9600" w:type="dxa"/>
            <w:gridSpan w:val="3"/>
            <w:tcMar>
              <w:top w:w="0" w:type="dxa"/>
              <w:left w:w="0" w:type="dxa"/>
              <w:bottom w:w="0" w:type="dxa"/>
              <w:right w:w="0" w:type="dxa"/>
            </w:tcMar>
            <w:vAlign w:val="bottom"/>
            <w:hideMark/>
          </w:tcPr>
          <w:p w:rsidR="00376EFD" w:rsidRPr="00376EFD" w:rsidRDefault="00376EFD" w:rsidP="00376EF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376EFD">
              <w:rPr>
                <w:rFonts w:ascii="Times New Roman" w:eastAsia="Times New Roman" w:hAnsi="Times New Roman" w:cs="Times New Roman"/>
                <w:color w:val="000000"/>
                <w:sz w:val="24"/>
                <w:szCs w:val="24"/>
                <w:lang w:eastAsia="ru-RU"/>
              </w:rPr>
              <w:t> </w:t>
            </w:r>
          </w:p>
          <w:p w:rsidR="00376EFD" w:rsidRPr="00376EFD" w:rsidRDefault="00376EFD" w:rsidP="00376EF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376EFD">
              <w:rPr>
                <w:rFonts w:ascii="Times New Roman" w:eastAsia="Times New Roman" w:hAnsi="Times New Roman" w:cs="Times New Roman"/>
                <w:color w:val="000000"/>
                <w:sz w:val="24"/>
                <w:szCs w:val="24"/>
                <w:lang w:eastAsia="ru-RU"/>
              </w:rPr>
              <w:t> </w:t>
            </w:r>
          </w:p>
          <w:p w:rsidR="00291937" w:rsidRPr="00291937" w:rsidRDefault="00376EFD" w:rsidP="00291937">
            <w:pPr>
              <w:pStyle w:val="a3"/>
              <w:jc w:val="center"/>
              <w:rPr>
                <w:rFonts w:ascii="Times New Roman" w:hAnsi="Times New Roman" w:cs="Times New Roman"/>
                <w:sz w:val="24"/>
                <w:szCs w:val="24"/>
              </w:rPr>
            </w:pPr>
            <w:r w:rsidRPr="00291937">
              <w:rPr>
                <w:rFonts w:ascii="Times New Roman" w:eastAsia="Times New Roman" w:hAnsi="Times New Roman" w:cs="Times New Roman"/>
                <w:color w:val="000000"/>
                <w:sz w:val="24"/>
                <w:szCs w:val="24"/>
                <w:lang w:eastAsia="ru-RU"/>
              </w:rPr>
              <w:t> </w:t>
            </w:r>
            <w:r w:rsidR="00291937" w:rsidRPr="00291937">
              <w:rPr>
                <w:rFonts w:ascii="Times New Roman" w:hAnsi="Times New Roman" w:cs="Times New Roman"/>
                <w:sz w:val="24"/>
                <w:szCs w:val="24"/>
              </w:rPr>
              <w:t>МУНИЦИПАЛЬНОЕ ОБРАЗОВАНИЕ</w:t>
            </w:r>
          </w:p>
          <w:p w:rsidR="00291937" w:rsidRPr="00291937" w:rsidRDefault="00291937" w:rsidP="00291937">
            <w:pPr>
              <w:pStyle w:val="a3"/>
              <w:jc w:val="center"/>
              <w:rPr>
                <w:rFonts w:ascii="Times New Roman" w:hAnsi="Times New Roman" w:cs="Times New Roman"/>
                <w:sz w:val="24"/>
                <w:szCs w:val="24"/>
              </w:rPr>
            </w:pPr>
            <w:r w:rsidRPr="00291937">
              <w:rPr>
                <w:rFonts w:ascii="Times New Roman" w:hAnsi="Times New Roman" w:cs="Times New Roman"/>
                <w:sz w:val="24"/>
                <w:szCs w:val="24"/>
              </w:rPr>
              <w:t>КИНДАЛЬСКОЕ СЕЛЬСКОЕ ПОСЕЛЕНИЕ</w:t>
            </w:r>
          </w:p>
          <w:p w:rsidR="00291937" w:rsidRPr="00291937" w:rsidRDefault="00291937" w:rsidP="00291937">
            <w:pPr>
              <w:pStyle w:val="a3"/>
              <w:jc w:val="center"/>
              <w:rPr>
                <w:rFonts w:ascii="Times New Roman" w:hAnsi="Times New Roman" w:cs="Times New Roman"/>
                <w:sz w:val="24"/>
                <w:szCs w:val="24"/>
              </w:rPr>
            </w:pPr>
            <w:r w:rsidRPr="00291937">
              <w:rPr>
                <w:rFonts w:ascii="Times New Roman" w:hAnsi="Times New Roman" w:cs="Times New Roman"/>
                <w:sz w:val="24"/>
                <w:szCs w:val="24"/>
              </w:rPr>
              <w:t xml:space="preserve">КАРГАСОКСКОГО РАЙОНА ТОМСКОЙ ОБЛАСТИ </w:t>
            </w:r>
          </w:p>
          <w:p w:rsidR="00291937" w:rsidRPr="00291937" w:rsidRDefault="00291937" w:rsidP="00291937">
            <w:pPr>
              <w:pStyle w:val="a3"/>
              <w:jc w:val="center"/>
              <w:rPr>
                <w:rFonts w:ascii="Times New Roman" w:hAnsi="Times New Roman" w:cs="Times New Roman"/>
                <w:sz w:val="24"/>
                <w:szCs w:val="24"/>
              </w:rPr>
            </w:pPr>
          </w:p>
          <w:p w:rsidR="00291937" w:rsidRPr="00291937" w:rsidRDefault="00291937" w:rsidP="00291937">
            <w:pPr>
              <w:pStyle w:val="a3"/>
              <w:jc w:val="center"/>
              <w:rPr>
                <w:rFonts w:ascii="Times New Roman" w:hAnsi="Times New Roman" w:cs="Times New Roman"/>
                <w:sz w:val="24"/>
                <w:szCs w:val="24"/>
              </w:rPr>
            </w:pPr>
            <w:r w:rsidRPr="00291937">
              <w:rPr>
                <w:rFonts w:ascii="Times New Roman" w:hAnsi="Times New Roman" w:cs="Times New Roman"/>
                <w:sz w:val="24"/>
                <w:szCs w:val="24"/>
              </w:rPr>
              <w:t>МУНИЦИПАЛЬНОЕ КАЗЕННОЕ УЧРЕЖДЕНИЕ</w:t>
            </w:r>
          </w:p>
          <w:p w:rsidR="00291937" w:rsidRPr="00291937" w:rsidRDefault="00291937" w:rsidP="00291937">
            <w:pPr>
              <w:pStyle w:val="a3"/>
              <w:jc w:val="center"/>
              <w:rPr>
                <w:rFonts w:ascii="Times New Roman" w:hAnsi="Times New Roman" w:cs="Times New Roman"/>
                <w:sz w:val="24"/>
                <w:szCs w:val="24"/>
              </w:rPr>
            </w:pPr>
            <w:r w:rsidRPr="00291937">
              <w:rPr>
                <w:rFonts w:ascii="Times New Roman" w:hAnsi="Times New Roman" w:cs="Times New Roman"/>
                <w:sz w:val="24"/>
                <w:szCs w:val="24"/>
              </w:rPr>
              <w:t>«АДМИНИСТРАЦИЯ КИНДАЛЬСКОГО СЕЛЬСКОГО ПОСЕЛЕНИЯ»</w:t>
            </w:r>
          </w:p>
          <w:p w:rsidR="00291937" w:rsidRPr="00291937" w:rsidRDefault="00291937" w:rsidP="00291937">
            <w:pPr>
              <w:pStyle w:val="a3"/>
              <w:jc w:val="center"/>
              <w:rPr>
                <w:rFonts w:ascii="Times New Roman" w:hAnsi="Times New Roman" w:cs="Times New Roman"/>
                <w:sz w:val="24"/>
                <w:szCs w:val="24"/>
              </w:rPr>
            </w:pPr>
          </w:p>
          <w:p w:rsidR="00291937" w:rsidRPr="00291937" w:rsidRDefault="00291937" w:rsidP="00291937">
            <w:pPr>
              <w:pStyle w:val="a3"/>
              <w:jc w:val="center"/>
              <w:rPr>
                <w:rFonts w:ascii="Times New Roman" w:hAnsi="Times New Roman" w:cs="Times New Roman"/>
                <w:sz w:val="24"/>
                <w:szCs w:val="24"/>
              </w:rPr>
            </w:pPr>
            <w:r w:rsidRPr="00291937">
              <w:rPr>
                <w:rFonts w:ascii="Times New Roman" w:hAnsi="Times New Roman" w:cs="Times New Roman"/>
                <w:sz w:val="24"/>
                <w:szCs w:val="24"/>
              </w:rPr>
              <w:t>ПОСТАНОВЛЕНИЕ</w:t>
            </w:r>
            <w:r w:rsidR="0069184A">
              <w:rPr>
                <w:rFonts w:ascii="Times New Roman" w:hAnsi="Times New Roman" w:cs="Times New Roman"/>
                <w:sz w:val="24"/>
                <w:szCs w:val="24"/>
              </w:rPr>
              <w:t xml:space="preserve">  - проект</w:t>
            </w:r>
          </w:p>
          <w:p w:rsidR="00291937" w:rsidRPr="00291937" w:rsidRDefault="00291937" w:rsidP="00291937">
            <w:pPr>
              <w:pStyle w:val="a3"/>
              <w:jc w:val="center"/>
              <w:rPr>
                <w:rFonts w:ascii="Times New Roman" w:hAnsi="Times New Roman" w:cs="Times New Roman"/>
                <w:sz w:val="24"/>
                <w:szCs w:val="24"/>
              </w:rPr>
            </w:pPr>
          </w:p>
          <w:p w:rsidR="00291937" w:rsidRPr="00291937" w:rsidRDefault="0069184A" w:rsidP="00291937">
            <w:pPr>
              <w:pStyle w:val="a3"/>
              <w:jc w:val="both"/>
              <w:rPr>
                <w:rFonts w:ascii="Times New Roman" w:hAnsi="Times New Roman" w:cs="Times New Roman"/>
                <w:sz w:val="24"/>
                <w:szCs w:val="24"/>
              </w:rPr>
            </w:pPr>
            <w:r>
              <w:rPr>
                <w:rFonts w:ascii="Times New Roman" w:hAnsi="Times New Roman" w:cs="Times New Roman"/>
                <w:sz w:val="24"/>
                <w:szCs w:val="24"/>
              </w:rPr>
              <w:t>--</w:t>
            </w:r>
            <w:r w:rsidR="00291937" w:rsidRPr="00291937">
              <w:rPr>
                <w:rFonts w:ascii="Times New Roman" w:hAnsi="Times New Roman" w:cs="Times New Roman"/>
                <w:sz w:val="24"/>
                <w:szCs w:val="24"/>
              </w:rPr>
              <w:t xml:space="preserve">.02.2014 </w:t>
            </w:r>
            <w:r w:rsidR="00291937" w:rsidRPr="00291937">
              <w:rPr>
                <w:rFonts w:ascii="Times New Roman" w:hAnsi="Times New Roman" w:cs="Times New Roman"/>
                <w:sz w:val="24"/>
                <w:szCs w:val="24"/>
              </w:rPr>
              <w:tab/>
            </w:r>
            <w:r w:rsidR="00291937" w:rsidRPr="00291937">
              <w:rPr>
                <w:rFonts w:ascii="Times New Roman" w:hAnsi="Times New Roman" w:cs="Times New Roman"/>
                <w:sz w:val="24"/>
                <w:szCs w:val="24"/>
              </w:rPr>
              <w:tab/>
            </w:r>
            <w:r w:rsidR="00291937" w:rsidRPr="00291937">
              <w:rPr>
                <w:rFonts w:ascii="Times New Roman" w:hAnsi="Times New Roman" w:cs="Times New Roman"/>
                <w:sz w:val="24"/>
                <w:szCs w:val="24"/>
              </w:rPr>
              <w:tab/>
            </w:r>
            <w:r w:rsidR="00291937" w:rsidRPr="00291937">
              <w:rPr>
                <w:rFonts w:ascii="Times New Roman" w:hAnsi="Times New Roman" w:cs="Times New Roman"/>
                <w:sz w:val="24"/>
                <w:szCs w:val="24"/>
              </w:rPr>
              <w:tab/>
            </w:r>
            <w:r w:rsidR="00291937" w:rsidRPr="00291937">
              <w:rPr>
                <w:rFonts w:ascii="Times New Roman" w:hAnsi="Times New Roman" w:cs="Times New Roman"/>
                <w:sz w:val="24"/>
                <w:szCs w:val="24"/>
              </w:rPr>
              <w:tab/>
            </w:r>
            <w:r w:rsidR="00291937" w:rsidRPr="00291937">
              <w:rPr>
                <w:rFonts w:ascii="Times New Roman" w:hAnsi="Times New Roman" w:cs="Times New Roman"/>
                <w:sz w:val="24"/>
                <w:szCs w:val="24"/>
              </w:rPr>
              <w:tab/>
            </w:r>
            <w:r w:rsidR="00291937" w:rsidRPr="00291937">
              <w:rPr>
                <w:rFonts w:ascii="Times New Roman" w:hAnsi="Times New Roman" w:cs="Times New Roman"/>
                <w:sz w:val="24"/>
                <w:szCs w:val="24"/>
              </w:rPr>
              <w:tab/>
            </w:r>
            <w:r w:rsidR="00291937" w:rsidRPr="00291937">
              <w:rPr>
                <w:rFonts w:ascii="Times New Roman" w:hAnsi="Times New Roman" w:cs="Times New Roman"/>
                <w:sz w:val="24"/>
                <w:szCs w:val="24"/>
              </w:rPr>
              <w:tab/>
            </w:r>
            <w:r w:rsidR="00291937" w:rsidRPr="00291937">
              <w:rPr>
                <w:rFonts w:ascii="Times New Roman" w:hAnsi="Times New Roman" w:cs="Times New Roman"/>
                <w:sz w:val="24"/>
                <w:szCs w:val="24"/>
              </w:rPr>
              <w:tab/>
            </w:r>
            <w:r w:rsidR="00291937" w:rsidRPr="00291937">
              <w:rPr>
                <w:rFonts w:ascii="Times New Roman" w:hAnsi="Times New Roman" w:cs="Times New Roman"/>
                <w:sz w:val="24"/>
                <w:szCs w:val="24"/>
              </w:rPr>
              <w:tab/>
              <w:t xml:space="preserve">№ </w:t>
            </w:r>
            <w:r>
              <w:rPr>
                <w:rFonts w:ascii="Times New Roman" w:hAnsi="Times New Roman" w:cs="Times New Roman"/>
                <w:sz w:val="24"/>
                <w:szCs w:val="24"/>
              </w:rPr>
              <w:t>--</w:t>
            </w:r>
          </w:p>
          <w:p w:rsidR="00291937" w:rsidRPr="00291937" w:rsidRDefault="00291937" w:rsidP="00291937">
            <w:pPr>
              <w:pStyle w:val="a3"/>
              <w:jc w:val="both"/>
              <w:rPr>
                <w:rFonts w:ascii="Times New Roman" w:hAnsi="Times New Roman" w:cs="Times New Roman"/>
                <w:sz w:val="24"/>
                <w:szCs w:val="24"/>
              </w:rPr>
            </w:pPr>
            <w:r w:rsidRPr="00291937">
              <w:rPr>
                <w:rFonts w:ascii="Times New Roman" w:hAnsi="Times New Roman" w:cs="Times New Roman"/>
                <w:sz w:val="24"/>
                <w:szCs w:val="24"/>
              </w:rPr>
              <w:t xml:space="preserve">С. </w:t>
            </w:r>
            <w:proofErr w:type="spellStart"/>
            <w:r w:rsidRPr="00291937">
              <w:rPr>
                <w:rFonts w:ascii="Times New Roman" w:hAnsi="Times New Roman" w:cs="Times New Roman"/>
                <w:sz w:val="24"/>
                <w:szCs w:val="24"/>
              </w:rPr>
              <w:t>Киндал</w:t>
            </w:r>
            <w:proofErr w:type="spellEnd"/>
            <w:r w:rsidRPr="00291937">
              <w:rPr>
                <w:rFonts w:ascii="Times New Roman" w:hAnsi="Times New Roman" w:cs="Times New Roman"/>
                <w:sz w:val="24"/>
                <w:szCs w:val="24"/>
              </w:rPr>
              <w:t xml:space="preserve"> </w:t>
            </w:r>
          </w:p>
          <w:p w:rsidR="00376EFD" w:rsidRPr="00291937" w:rsidRDefault="00376EFD" w:rsidP="00376EF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376EFD" w:rsidRPr="00291937" w:rsidRDefault="00376EFD" w:rsidP="00291937">
            <w:pPr>
              <w:pStyle w:val="a3"/>
              <w:jc w:val="center"/>
              <w:rPr>
                <w:rFonts w:ascii="Times New Roman" w:hAnsi="Times New Roman" w:cs="Times New Roman"/>
                <w:sz w:val="24"/>
                <w:szCs w:val="24"/>
                <w:lang w:eastAsia="ru-RU"/>
              </w:rPr>
            </w:pPr>
            <w:r w:rsidRPr="00291937">
              <w:rPr>
                <w:rFonts w:ascii="Times New Roman" w:hAnsi="Times New Roman" w:cs="Times New Roman"/>
                <w:sz w:val="24"/>
                <w:szCs w:val="24"/>
                <w:lang w:eastAsia="ru-RU"/>
              </w:rPr>
              <w:t>Об утверждении административного регламента</w:t>
            </w:r>
          </w:p>
          <w:p w:rsidR="00376EFD" w:rsidRPr="00376EFD" w:rsidRDefault="00376EFD" w:rsidP="00B30830">
            <w:pPr>
              <w:pStyle w:val="a3"/>
              <w:jc w:val="center"/>
              <w:rPr>
                <w:sz w:val="24"/>
                <w:szCs w:val="24"/>
                <w:lang w:eastAsia="ru-RU"/>
              </w:rPr>
            </w:pPr>
            <w:r w:rsidRPr="00291937">
              <w:rPr>
                <w:rFonts w:ascii="Times New Roman" w:hAnsi="Times New Roman" w:cs="Times New Roman"/>
                <w:sz w:val="24"/>
                <w:szCs w:val="24"/>
                <w:lang w:eastAsia="ru-RU"/>
              </w:rPr>
              <w:t xml:space="preserve">«Осуществление земельного </w:t>
            </w:r>
            <w:proofErr w:type="gramStart"/>
            <w:r w:rsidRPr="00291937">
              <w:rPr>
                <w:rFonts w:ascii="Times New Roman" w:hAnsi="Times New Roman" w:cs="Times New Roman"/>
                <w:sz w:val="24"/>
                <w:szCs w:val="24"/>
                <w:lang w:eastAsia="ru-RU"/>
              </w:rPr>
              <w:t>контроля за</w:t>
            </w:r>
            <w:proofErr w:type="gramEnd"/>
            <w:r w:rsidRPr="00291937">
              <w:rPr>
                <w:rFonts w:ascii="Times New Roman" w:hAnsi="Times New Roman" w:cs="Times New Roman"/>
                <w:sz w:val="24"/>
                <w:szCs w:val="24"/>
                <w:lang w:eastAsia="ru-RU"/>
              </w:rPr>
              <w:t xml:space="preserve"> использованием земель на территории муниципального образования </w:t>
            </w:r>
            <w:proofErr w:type="spellStart"/>
            <w:r w:rsidR="00B30830">
              <w:rPr>
                <w:rFonts w:ascii="Times New Roman" w:hAnsi="Times New Roman" w:cs="Times New Roman"/>
                <w:sz w:val="24"/>
                <w:szCs w:val="24"/>
                <w:lang w:eastAsia="ru-RU"/>
              </w:rPr>
              <w:t>Киндальское</w:t>
            </w:r>
            <w:proofErr w:type="spellEnd"/>
            <w:r w:rsidR="00B30830">
              <w:rPr>
                <w:rFonts w:ascii="Times New Roman" w:hAnsi="Times New Roman" w:cs="Times New Roman"/>
                <w:sz w:val="24"/>
                <w:szCs w:val="24"/>
                <w:lang w:eastAsia="ru-RU"/>
              </w:rPr>
              <w:t xml:space="preserve"> </w:t>
            </w:r>
            <w:r w:rsidRPr="00291937">
              <w:rPr>
                <w:rFonts w:ascii="Times New Roman" w:hAnsi="Times New Roman" w:cs="Times New Roman"/>
                <w:sz w:val="24"/>
                <w:szCs w:val="24"/>
                <w:lang w:eastAsia="ru-RU"/>
              </w:rPr>
              <w:t xml:space="preserve">сельское поселение </w:t>
            </w:r>
            <w:r w:rsidR="00B30830">
              <w:rPr>
                <w:rFonts w:ascii="Times New Roman" w:hAnsi="Times New Roman" w:cs="Times New Roman"/>
                <w:sz w:val="24"/>
                <w:szCs w:val="24"/>
                <w:lang w:eastAsia="ru-RU"/>
              </w:rPr>
              <w:t xml:space="preserve"> </w:t>
            </w:r>
          </w:p>
        </w:tc>
      </w:tr>
      <w:tr w:rsidR="00376EFD" w:rsidRPr="00376EFD" w:rsidTr="00291937">
        <w:trPr>
          <w:tblCellSpacing w:w="0" w:type="dxa"/>
        </w:trPr>
        <w:tc>
          <w:tcPr>
            <w:tcW w:w="9600" w:type="dxa"/>
            <w:gridSpan w:val="3"/>
            <w:tcMar>
              <w:top w:w="0" w:type="dxa"/>
              <w:left w:w="0" w:type="dxa"/>
              <w:bottom w:w="0" w:type="dxa"/>
              <w:right w:w="0" w:type="dxa"/>
            </w:tcMar>
            <w:vAlign w:val="bottom"/>
            <w:hideMark/>
          </w:tcPr>
          <w:p w:rsidR="00376EFD" w:rsidRPr="00376EFD" w:rsidRDefault="00376EFD" w:rsidP="00376EF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76EFD">
              <w:rPr>
                <w:rFonts w:ascii="Times New Roman" w:eastAsia="Times New Roman" w:hAnsi="Times New Roman" w:cs="Times New Roman"/>
                <w:color w:val="000000"/>
                <w:sz w:val="24"/>
                <w:szCs w:val="24"/>
                <w:lang w:eastAsia="ru-RU"/>
              </w:rPr>
              <w:t> </w:t>
            </w:r>
          </w:p>
        </w:tc>
      </w:tr>
      <w:tr w:rsidR="00376EFD" w:rsidRPr="00376EFD" w:rsidTr="00291937">
        <w:trPr>
          <w:tblCellSpacing w:w="0" w:type="dxa"/>
        </w:trPr>
        <w:tc>
          <w:tcPr>
            <w:tcW w:w="9600" w:type="dxa"/>
            <w:gridSpan w:val="3"/>
            <w:tcMar>
              <w:top w:w="0" w:type="dxa"/>
              <w:left w:w="0" w:type="dxa"/>
              <w:bottom w:w="0" w:type="dxa"/>
              <w:right w:w="0" w:type="dxa"/>
            </w:tcMar>
            <w:vAlign w:val="bottom"/>
            <w:hideMark/>
          </w:tcPr>
          <w:p w:rsidR="00376EFD" w:rsidRPr="00376EFD" w:rsidRDefault="00376EFD" w:rsidP="00376EF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76EFD">
              <w:rPr>
                <w:rFonts w:ascii="Times New Roman" w:eastAsia="Times New Roman" w:hAnsi="Times New Roman" w:cs="Times New Roman"/>
                <w:color w:val="000000"/>
                <w:sz w:val="24"/>
                <w:szCs w:val="24"/>
                <w:lang w:eastAsia="ru-RU"/>
              </w:rPr>
              <w:t> </w:t>
            </w:r>
          </w:p>
        </w:tc>
      </w:tr>
      <w:tr w:rsidR="00376EFD" w:rsidRPr="00376EFD" w:rsidTr="00291937">
        <w:trPr>
          <w:tblCellSpacing w:w="0" w:type="dxa"/>
        </w:trPr>
        <w:tc>
          <w:tcPr>
            <w:tcW w:w="9600" w:type="dxa"/>
            <w:gridSpan w:val="3"/>
            <w:tcMar>
              <w:top w:w="0" w:type="dxa"/>
              <w:left w:w="0" w:type="dxa"/>
              <w:bottom w:w="0" w:type="dxa"/>
              <w:right w:w="0" w:type="dxa"/>
            </w:tcMar>
            <w:vAlign w:val="bottom"/>
            <w:hideMark/>
          </w:tcPr>
          <w:p w:rsidR="00376EFD" w:rsidRPr="004C73F6" w:rsidRDefault="00376EFD" w:rsidP="00376EF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C73F6">
              <w:rPr>
                <w:rFonts w:ascii="Times New Roman" w:eastAsia="Times New Roman" w:hAnsi="Times New Roman" w:cs="Times New Roman"/>
                <w:color w:val="000000"/>
                <w:sz w:val="24"/>
                <w:szCs w:val="24"/>
                <w:lang w:eastAsia="ru-RU"/>
              </w:rPr>
              <w:t> </w:t>
            </w:r>
          </w:p>
        </w:tc>
      </w:tr>
      <w:tr w:rsidR="00376EFD" w:rsidRPr="00376EFD" w:rsidTr="004C73F6">
        <w:trPr>
          <w:trHeight w:val="2432"/>
          <w:tblCellSpacing w:w="0" w:type="dxa"/>
        </w:trPr>
        <w:tc>
          <w:tcPr>
            <w:tcW w:w="9600" w:type="dxa"/>
            <w:gridSpan w:val="3"/>
            <w:tcMar>
              <w:top w:w="0" w:type="dxa"/>
              <w:left w:w="0" w:type="dxa"/>
              <w:bottom w:w="0" w:type="dxa"/>
              <w:right w:w="0" w:type="dxa"/>
            </w:tcMar>
            <w:vAlign w:val="bottom"/>
            <w:hideMark/>
          </w:tcPr>
          <w:p w:rsidR="00376EFD" w:rsidRPr="004C73F6" w:rsidRDefault="00775142" w:rsidP="004C73F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C73F6">
              <w:rPr>
                <w:rFonts w:ascii="Times New Roman" w:eastAsia="Times New Roman" w:hAnsi="Times New Roman" w:cs="Times New Roman"/>
                <w:color w:val="000000"/>
                <w:sz w:val="24"/>
                <w:szCs w:val="24"/>
                <w:lang w:eastAsia="ru-RU"/>
              </w:rPr>
              <w:t xml:space="preserve">             </w:t>
            </w:r>
            <w:proofErr w:type="gramStart"/>
            <w:r w:rsidR="00376EFD" w:rsidRPr="004C73F6">
              <w:rPr>
                <w:rFonts w:ascii="Times New Roman" w:eastAsia="Times New Roman" w:hAnsi="Times New Roman" w:cs="Times New Roman"/>
                <w:color w:val="000000"/>
                <w:sz w:val="24"/>
                <w:szCs w:val="24"/>
                <w:lang w:eastAsia="ru-RU"/>
              </w:rPr>
              <w:t xml:space="preserve">В соответствии с Федеральным законом от 27 июля 2010 года № 210 - ФЗ «Об организации предоставления государственных и муниципальных услуг», </w:t>
            </w:r>
            <w:r w:rsidR="004C73F6" w:rsidRPr="004C73F6">
              <w:rPr>
                <w:rFonts w:ascii="Times New Roman" w:eastAsia="Times New Roman" w:hAnsi="Times New Roman" w:cs="Times New Roman"/>
                <w:color w:val="000000"/>
                <w:sz w:val="24"/>
                <w:szCs w:val="24"/>
                <w:lang w:eastAsia="ru-RU"/>
              </w:rPr>
              <w:t xml:space="preserve">Законом Томской области от12.08.2013 № 141-ОЗ </w:t>
            </w:r>
            <w:r w:rsidR="00376EFD" w:rsidRPr="004C73F6">
              <w:rPr>
                <w:rFonts w:ascii="Times New Roman" w:eastAsia="Times New Roman" w:hAnsi="Times New Roman" w:cs="Times New Roman"/>
                <w:color w:val="000000"/>
                <w:sz w:val="24"/>
                <w:szCs w:val="24"/>
                <w:lang w:eastAsia="ru-RU"/>
              </w:rPr>
              <w:t xml:space="preserve">«О порядке разработки и </w:t>
            </w:r>
            <w:r w:rsidR="004C73F6" w:rsidRPr="004C73F6">
              <w:rPr>
                <w:rFonts w:ascii="Times New Roman" w:eastAsia="Times New Roman" w:hAnsi="Times New Roman" w:cs="Times New Roman"/>
                <w:color w:val="000000"/>
                <w:sz w:val="24"/>
                <w:szCs w:val="24"/>
                <w:lang w:eastAsia="ru-RU"/>
              </w:rPr>
              <w:t>принятия</w:t>
            </w:r>
            <w:r w:rsidR="00376EFD" w:rsidRPr="004C73F6">
              <w:rPr>
                <w:rFonts w:ascii="Times New Roman" w:eastAsia="Times New Roman" w:hAnsi="Times New Roman" w:cs="Times New Roman"/>
                <w:color w:val="000000"/>
                <w:sz w:val="24"/>
                <w:szCs w:val="24"/>
                <w:lang w:eastAsia="ru-RU"/>
              </w:rPr>
              <w:t xml:space="preserve"> административных регламентов </w:t>
            </w:r>
            <w:r w:rsidR="004C73F6" w:rsidRPr="004C73F6">
              <w:rPr>
                <w:rFonts w:ascii="Times New Roman" w:eastAsia="Times New Roman" w:hAnsi="Times New Roman" w:cs="Times New Roman"/>
                <w:color w:val="000000"/>
                <w:sz w:val="24"/>
                <w:szCs w:val="24"/>
                <w:lang w:eastAsia="ru-RU"/>
              </w:rPr>
              <w:t>осуществления регионального государственного контроля (надзора), муниципального контроля»</w:t>
            </w:r>
            <w:r w:rsidR="00376EFD" w:rsidRPr="004C73F6">
              <w:rPr>
                <w:rFonts w:ascii="Times New Roman" w:eastAsia="Times New Roman" w:hAnsi="Times New Roman" w:cs="Times New Roman"/>
                <w:color w:val="000000"/>
                <w:sz w:val="24"/>
                <w:szCs w:val="24"/>
                <w:lang w:eastAsia="ru-RU"/>
              </w:rPr>
              <w:t>, Земельного Кодекса РФ № 136-ФЗ от 25.10.2001, руководствуясь Уставом муниципального</w:t>
            </w:r>
            <w:r w:rsidR="004C73F6" w:rsidRPr="004C73F6">
              <w:rPr>
                <w:rFonts w:ascii="Times New Roman" w:eastAsia="Times New Roman" w:hAnsi="Times New Roman" w:cs="Times New Roman"/>
                <w:color w:val="000000"/>
                <w:sz w:val="24"/>
                <w:szCs w:val="24"/>
                <w:lang w:eastAsia="ru-RU"/>
              </w:rPr>
              <w:t xml:space="preserve"> образования </w:t>
            </w:r>
            <w:proofErr w:type="spellStart"/>
            <w:r w:rsidR="004C73F6" w:rsidRPr="004C73F6">
              <w:rPr>
                <w:rFonts w:ascii="Times New Roman" w:eastAsia="Times New Roman" w:hAnsi="Times New Roman" w:cs="Times New Roman"/>
                <w:color w:val="000000"/>
                <w:sz w:val="24"/>
                <w:szCs w:val="24"/>
                <w:lang w:eastAsia="ru-RU"/>
              </w:rPr>
              <w:t>Киндальское</w:t>
            </w:r>
            <w:proofErr w:type="spellEnd"/>
            <w:r w:rsidR="004C73F6" w:rsidRPr="004C73F6">
              <w:rPr>
                <w:rFonts w:ascii="Times New Roman" w:eastAsia="Times New Roman" w:hAnsi="Times New Roman" w:cs="Times New Roman"/>
                <w:color w:val="000000"/>
                <w:sz w:val="24"/>
                <w:szCs w:val="24"/>
                <w:lang w:eastAsia="ru-RU"/>
              </w:rPr>
              <w:t xml:space="preserve"> сельское поселение</w:t>
            </w:r>
            <w:r w:rsidR="00376EFD" w:rsidRPr="004C73F6">
              <w:rPr>
                <w:rFonts w:ascii="Times New Roman" w:eastAsia="Times New Roman" w:hAnsi="Times New Roman" w:cs="Times New Roman"/>
                <w:color w:val="000000"/>
                <w:sz w:val="24"/>
                <w:szCs w:val="24"/>
                <w:lang w:eastAsia="ru-RU"/>
              </w:rPr>
              <w:t>, в целях совершенствования работы по предоставлению муниципальных услуг</w:t>
            </w:r>
            <w:proofErr w:type="gramEnd"/>
            <w:r w:rsidR="00376EFD" w:rsidRPr="004C73F6">
              <w:rPr>
                <w:rFonts w:ascii="Times New Roman" w:eastAsia="Times New Roman" w:hAnsi="Times New Roman" w:cs="Times New Roman"/>
                <w:color w:val="000000"/>
                <w:sz w:val="24"/>
                <w:szCs w:val="24"/>
                <w:lang w:eastAsia="ru-RU"/>
              </w:rPr>
              <w:t xml:space="preserve"> и исполнению муниципальных функций, постановляю:</w:t>
            </w:r>
          </w:p>
        </w:tc>
      </w:tr>
      <w:tr w:rsidR="00376EFD" w:rsidRPr="00376EFD" w:rsidTr="004C73F6">
        <w:trPr>
          <w:trHeight w:val="80"/>
          <w:tblCellSpacing w:w="0" w:type="dxa"/>
        </w:trPr>
        <w:tc>
          <w:tcPr>
            <w:tcW w:w="9600" w:type="dxa"/>
            <w:gridSpan w:val="3"/>
            <w:tcMar>
              <w:top w:w="0" w:type="dxa"/>
              <w:left w:w="0" w:type="dxa"/>
              <w:bottom w:w="0" w:type="dxa"/>
              <w:right w:w="0" w:type="dxa"/>
            </w:tcMar>
            <w:vAlign w:val="bottom"/>
            <w:hideMark/>
          </w:tcPr>
          <w:p w:rsidR="00376EFD" w:rsidRPr="00376EFD" w:rsidRDefault="00376EFD" w:rsidP="00376EF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76EFD">
              <w:rPr>
                <w:rFonts w:ascii="Times New Roman" w:eastAsia="Times New Roman" w:hAnsi="Times New Roman" w:cs="Times New Roman"/>
                <w:color w:val="000000"/>
                <w:sz w:val="24"/>
                <w:szCs w:val="24"/>
                <w:lang w:eastAsia="ru-RU"/>
              </w:rPr>
              <w:t> </w:t>
            </w:r>
          </w:p>
        </w:tc>
      </w:tr>
      <w:tr w:rsidR="00376EFD" w:rsidRPr="00376EFD" w:rsidTr="004C73F6">
        <w:trPr>
          <w:trHeight w:val="80"/>
          <w:tblCellSpacing w:w="0" w:type="dxa"/>
        </w:trPr>
        <w:tc>
          <w:tcPr>
            <w:tcW w:w="9600" w:type="dxa"/>
            <w:gridSpan w:val="3"/>
            <w:tcMar>
              <w:top w:w="0" w:type="dxa"/>
              <w:left w:w="0" w:type="dxa"/>
              <w:bottom w:w="0" w:type="dxa"/>
              <w:right w:w="0" w:type="dxa"/>
            </w:tcMar>
            <w:vAlign w:val="bottom"/>
            <w:hideMark/>
          </w:tcPr>
          <w:p w:rsidR="00376EFD" w:rsidRPr="00376EFD" w:rsidRDefault="00376EFD" w:rsidP="00376EF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76EFD">
              <w:rPr>
                <w:rFonts w:ascii="Times New Roman" w:eastAsia="Times New Roman" w:hAnsi="Times New Roman" w:cs="Times New Roman"/>
                <w:color w:val="000000"/>
                <w:sz w:val="24"/>
                <w:szCs w:val="24"/>
                <w:lang w:eastAsia="ru-RU"/>
              </w:rPr>
              <w:t> </w:t>
            </w:r>
          </w:p>
        </w:tc>
      </w:tr>
      <w:tr w:rsidR="00376EFD" w:rsidRPr="00376EFD" w:rsidTr="00291937">
        <w:trPr>
          <w:tblCellSpacing w:w="0" w:type="dxa"/>
        </w:trPr>
        <w:tc>
          <w:tcPr>
            <w:tcW w:w="9600" w:type="dxa"/>
            <w:gridSpan w:val="3"/>
            <w:tcMar>
              <w:top w:w="0" w:type="dxa"/>
              <w:left w:w="0" w:type="dxa"/>
              <w:bottom w:w="0" w:type="dxa"/>
              <w:right w:w="0" w:type="dxa"/>
            </w:tcMar>
            <w:vAlign w:val="bottom"/>
            <w:hideMark/>
          </w:tcPr>
          <w:p w:rsidR="00376EFD" w:rsidRPr="00376EFD" w:rsidRDefault="00376EFD" w:rsidP="00376EFD">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376EFD" w:rsidRPr="00376EFD" w:rsidTr="00291937">
        <w:trPr>
          <w:tblCellSpacing w:w="0" w:type="dxa"/>
        </w:trPr>
        <w:tc>
          <w:tcPr>
            <w:tcW w:w="9600" w:type="dxa"/>
            <w:gridSpan w:val="3"/>
            <w:tcMar>
              <w:top w:w="0" w:type="dxa"/>
              <w:left w:w="0" w:type="dxa"/>
              <w:bottom w:w="0" w:type="dxa"/>
              <w:right w:w="0" w:type="dxa"/>
            </w:tcMar>
            <w:vAlign w:val="bottom"/>
            <w:hideMark/>
          </w:tcPr>
          <w:p w:rsidR="00376EFD" w:rsidRPr="004C73F6" w:rsidRDefault="00376EFD" w:rsidP="00B30830">
            <w:pPr>
              <w:pStyle w:val="a3"/>
              <w:numPr>
                <w:ilvl w:val="0"/>
                <w:numId w:val="25"/>
              </w:numPr>
              <w:jc w:val="both"/>
              <w:rPr>
                <w:rFonts w:ascii="Times New Roman" w:hAnsi="Times New Roman" w:cs="Times New Roman"/>
                <w:sz w:val="24"/>
                <w:szCs w:val="24"/>
                <w:lang w:eastAsia="ru-RU"/>
              </w:rPr>
            </w:pPr>
            <w:r w:rsidRPr="004C73F6">
              <w:rPr>
                <w:rFonts w:ascii="Times New Roman" w:hAnsi="Times New Roman" w:cs="Times New Roman"/>
                <w:sz w:val="24"/>
                <w:szCs w:val="24"/>
                <w:lang w:eastAsia="ru-RU"/>
              </w:rPr>
              <w:t xml:space="preserve">Утвердить административный регламент «Осуществление земельного </w:t>
            </w:r>
            <w:proofErr w:type="gramStart"/>
            <w:r w:rsidRPr="004C73F6">
              <w:rPr>
                <w:rFonts w:ascii="Times New Roman" w:hAnsi="Times New Roman" w:cs="Times New Roman"/>
                <w:sz w:val="24"/>
                <w:szCs w:val="24"/>
                <w:lang w:eastAsia="ru-RU"/>
              </w:rPr>
              <w:t>контроля за</w:t>
            </w:r>
            <w:proofErr w:type="gramEnd"/>
            <w:r w:rsidRPr="004C73F6">
              <w:rPr>
                <w:rFonts w:ascii="Times New Roman" w:hAnsi="Times New Roman" w:cs="Times New Roman"/>
                <w:sz w:val="24"/>
                <w:szCs w:val="24"/>
                <w:lang w:eastAsia="ru-RU"/>
              </w:rPr>
              <w:t xml:space="preserve"> использованием земель на территории муниципального образования </w:t>
            </w:r>
            <w:proofErr w:type="spellStart"/>
            <w:r w:rsidR="00B30830">
              <w:rPr>
                <w:rFonts w:ascii="Times New Roman" w:hAnsi="Times New Roman" w:cs="Times New Roman"/>
                <w:sz w:val="24"/>
                <w:szCs w:val="24"/>
                <w:lang w:eastAsia="ru-RU"/>
              </w:rPr>
              <w:t>Киндальское</w:t>
            </w:r>
            <w:proofErr w:type="spellEnd"/>
            <w:r w:rsidR="00B30830">
              <w:rPr>
                <w:rFonts w:ascii="Times New Roman" w:hAnsi="Times New Roman" w:cs="Times New Roman"/>
                <w:sz w:val="24"/>
                <w:szCs w:val="24"/>
                <w:lang w:eastAsia="ru-RU"/>
              </w:rPr>
              <w:t xml:space="preserve"> </w:t>
            </w:r>
            <w:r w:rsidRPr="004C73F6">
              <w:rPr>
                <w:rFonts w:ascii="Times New Roman" w:hAnsi="Times New Roman" w:cs="Times New Roman"/>
                <w:sz w:val="24"/>
                <w:szCs w:val="24"/>
                <w:lang w:eastAsia="ru-RU"/>
              </w:rPr>
              <w:t xml:space="preserve">сельское поселение </w:t>
            </w:r>
            <w:r w:rsidR="00B30830">
              <w:rPr>
                <w:rFonts w:ascii="Times New Roman" w:hAnsi="Times New Roman" w:cs="Times New Roman"/>
                <w:sz w:val="24"/>
                <w:szCs w:val="24"/>
                <w:lang w:eastAsia="ru-RU"/>
              </w:rPr>
              <w:t xml:space="preserve"> </w:t>
            </w:r>
            <w:r w:rsidRPr="004C73F6">
              <w:rPr>
                <w:rFonts w:ascii="Times New Roman" w:hAnsi="Times New Roman" w:cs="Times New Roman"/>
                <w:sz w:val="24"/>
                <w:szCs w:val="24"/>
                <w:lang w:eastAsia="ru-RU"/>
              </w:rPr>
              <w:t xml:space="preserve"> (Приложение № 1).</w:t>
            </w:r>
          </w:p>
        </w:tc>
      </w:tr>
      <w:tr w:rsidR="00376EFD" w:rsidRPr="00376EFD" w:rsidTr="00291937">
        <w:trPr>
          <w:tblCellSpacing w:w="0" w:type="dxa"/>
        </w:trPr>
        <w:tc>
          <w:tcPr>
            <w:tcW w:w="9600" w:type="dxa"/>
            <w:gridSpan w:val="3"/>
            <w:tcMar>
              <w:top w:w="0" w:type="dxa"/>
              <w:left w:w="0" w:type="dxa"/>
              <w:bottom w:w="0" w:type="dxa"/>
              <w:right w:w="0" w:type="dxa"/>
            </w:tcMar>
            <w:vAlign w:val="bottom"/>
            <w:hideMark/>
          </w:tcPr>
          <w:p w:rsidR="00376EFD" w:rsidRPr="004C73F6" w:rsidRDefault="00376EFD" w:rsidP="007B24F8">
            <w:pPr>
              <w:pStyle w:val="a3"/>
              <w:numPr>
                <w:ilvl w:val="0"/>
                <w:numId w:val="25"/>
              </w:numPr>
              <w:jc w:val="both"/>
              <w:rPr>
                <w:rFonts w:ascii="Times New Roman" w:hAnsi="Times New Roman" w:cs="Times New Roman"/>
                <w:sz w:val="24"/>
                <w:szCs w:val="24"/>
                <w:lang w:eastAsia="ru-RU"/>
              </w:rPr>
            </w:pPr>
            <w:r w:rsidRPr="004C73F6">
              <w:rPr>
                <w:rFonts w:ascii="Times New Roman" w:hAnsi="Times New Roman" w:cs="Times New Roman"/>
                <w:sz w:val="24"/>
                <w:szCs w:val="24"/>
                <w:lang w:eastAsia="ru-RU"/>
              </w:rPr>
              <w:t>Обнародовать настоящее постановление на официальном сайте администрации</w:t>
            </w:r>
            <w:r w:rsidR="0069184A">
              <w:rPr>
                <w:rFonts w:ascii="Times New Roman" w:hAnsi="Times New Roman" w:cs="Times New Roman"/>
                <w:sz w:val="24"/>
                <w:szCs w:val="24"/>
                <w:lang w:eastAsia="ru-RU"/>
              </w:rPr>
              <w:t xml:space="preserve"> сельского поселения</w:t>
            </w:r>
            <w:r w:rsidRPr="004C73F6">
              <w:rPr>
                <w:rFonts w:ascii="Times New Roman" w:hAnsi="Times New Roman" w:cs="Times New Roman"/>
                <w:sz w:val="24"/>
                <w:szCs w:val="24"/>
                <w:lang w:eastAsia="ru-RU"/>
              </w:rPr>
              <w:t>.</w:t>
            </w:r>
          </w:p>
        </w:tc>
      </w:tr>
      <w:tr w:rsidR="00376EFD" w:rsidRPr="00376EFD" w:rsidTr="00291937">
        <w:trPr>
          <w:tblCellSpacing w:w="0" w:type="dxa"/>
        </w:trPr>
        <w:tc>
          <w:tcPr>
            <w:tcW w:w="9600" w:type="dxa"/>
            <w:gridSpan w:val="3"/>
            <w:tcMar>
              <w:top w:w="0" w:type="dxa"/>
              <w:left w:w="0" w:type="dxa"/>
              <w:bottom w:w="0" w:type="dxa"/>
              <w:right w:w="0" w:type="dxa"/>
            </w:tcMar>
            <w:vAlign w:val="bottom"/>
            <w:hideMark/>
          </w:tcPr>
          <w:p w:rsidR="00376EFD" w:rsidRPr="004C73F6" w:rsidRDefault="00376EFD" w:rsidP="007B24F8">
            <w:pPr>
              <w:pStyle w:val="a3"/>
              <w:numPr>
                <w:ilvl w:val="0"/>
                <w:numId w:val="25"/>
              </w:numPr>
              <w:jc w:val="both"/>
              <w:rPr>
                <w:rFonts w:ascii="Times New Roman" w:hAnsi="Times New Roman" w:cs="Times New Roman"/>
                <w:sz w:val="24"/>
                <w:szCs w:val="24"/>
                <w:lang w:eastAsia="ru-RU"/>
              </w:rPr>
            </w:pPr>
            <w:proofErr w:type="gramStart"/>
            <w:r w:rsidRPr="004C73F6">
              <w:rPr>
                <w:rFonts w:ascii="Times New Roman" w:hAnsi="Times New Roman" w:cs="Times New Roman"/>
                <w:sz w:val="24"/>
                <w:szCs w:val="24"/>
                <w:lang w:eastAsia="ru-RU"/>
              </w:rPr>
              <w:t>Контроль за</w:t>
            </w:r>
            <w:proofErr w:type="gramEnd"/>
            <w:r w:rsidRPr="004C73F6">
              <w:rPr>
                <w:rFonts w:ascii="Times New Roman" w:hAnsi="Times New Roman" w:cs="Times New Roman"/>
                <w:sz w:val="24"/>
                <w:szCs w:val="24"/>
                <w:lang w:eastAsia="ru-RU"/>
              </w:rPr>
              <w:t xml:space="preserve"> исполнением настоящего постановления оставляю за собой</w:t>
            </w:r>
          </w:p>
        </w:tc>
      </w:tr>
      <w:tr w:rsidR="00376EFD" w:rsidRPr="00376EFD" w:rsidTr="00291937">
        <w:trPr>
          <w:tblCellSpacing w:w="0" w:type="dxa"/>
        </w:trPr>
        <w:tc>
          <w:tcPr>
            <w:tcW w:w="9600" w:type="dxa"/>
            <w:gridSpan w:val="3"/>
            <w:tcMar>
              <w:top w:w="0" w:type="dxa"/>
              <w:left w:w="0" w:type="dxa"/>
              <w:bottom w:w="0" w:type="dxa"/>
              <w:right w:w="0" w:type="dxa"/>
            </w:tcMar>
            <w:vAlign w:val="bottom"/>
            <w:hideMark/>
          </w:tcPr>
          <w:p w:rsidR="00376EFD" w:rsidRPr="00376EFD" w:rsidRDefault="00376EFD" w:rsidP="00376EF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76EFD">
              <w:rPr>
                <w:rFonts w:ascii="Times New Roman" w:eastAsia="Times New Roman" w:hAnsi="Times New Roman" w:cs="Times New Roman"/>
                <w:color w:val="000000"/>
                <w:sz w:val="24"/>
                <w:szCs w:val="24"/>
                <w:lang w:eastAsia="ru-RU"/>
              </w:rPr>
              <w:t> </w:t>
            </w:r>
          </w:p>
        </w:tc>
      </w:tr>
      <w:tr w:rsidR="00376EFD" w:rsidRPr="00376EFD" w:rsidTr="00291937">
        <w:trPr>
          <w:tblCellSpacing w:w="0" w:type="dxa"/>
        </w:trPr>
        <w:tc>
          <w:tcPr>
            <w:tcW w:w="9600" w:type="dxa"/>
            <w:gridSpan w:val="3"/>
            <w:tcMar>
              <w:top w:w="0" w:type="dxa"/>
              <w:left w:w="0" w:type="dxa"/>
              <w:bottom w:w="0" w:type="dxa"/>
              <w:right w:w="0" w:type="dxa"/>
            </w:tcMar>
            <w:vAlign w:val="bottom"/>
            <w:hideMark/>
          </w:tcPr>
          <w:p w:rsidR="00376EFD" w:rsidRPr="00376EFD" w:rsidRDefault="00376EFD" w:rsidP="00376EF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76EFD">
              <w:rPr>
                <w:rFonts w:ascii="Times New Roman" w:eastAsia="Times New Roman" w:hAnsi="Times New Roman" w:cs="Times New Roman"/>
                <w:color w:val="000000"/>
                <w:sz w:val="24"/>
                <w:szCs w:val="24"/>
                <w:lang w:eastAsia="ru-RU"/>
              </w:rPr>
              <w:t> </w:t>
            </w:r>
          </w:p>
        </w:tc>
      </w:tr>
      <w:tr w:rsidR="00376EFD" w:rsidRPr="00376EFD" w:rsidTr="00291937">
        <w:trPr>
          <w:tblCellSpacing w:w="0" w:type="dxa"/>
        </w:trPr>
        <w:tc>
          <w:tcPr>
            <w:tcW w:w="9600" w:type="dxa"/>
            <w:gridSpan w:val="3"/>
            <w:tcMar>
              <w:top w:w="0" w:type="dxa"/>
              <w:left w:w="0" w:type="dxa"/>
              <w:bottom w:w="0" w:type="dxa"/>
              <w:right w:w="0" w:type="dxa"/>
            </w:tcMar>
            <w:vAlign w:val="bottom"/>
            <w:hideMark/>
          </w:tcPr>
          <w:p w:rsidR="00376EFD" w:rsidRPr="00376EFD" w:rsidRDefault="00376EFD" w:rsidP="00376EF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76EFD">
              <w:rPr>
                <w:rFonts w:ascii="Times New Roman" w:eastAsia="Times New Roman" w:hAnsi="Times New Roman" w:cs="Times New Roman"/>
                <w:color w:val="000000"/>
                <w:sz w:val="24"/>
                <w:szCs w:val="24"/>
                <w:lang w:eastAsia="ru-RU"/>
              </w:rPr>
              <w:t> </w:t>
            </w:r>
          </w:p>
        </w:tc>
      </w:tr>
      <w:tr w:rsidR="00376EFD" w:rsidRPr="00376EFD" w:rsidTr="00291937">
        <w:trPr>
          <w:trHeight w:val="75"/>
          <w:tblCellSpacing w:w="0" w:type="dxa"/>
        </w:trPr>
        <w:tc>
          <w:tcPr>
            <w:tcW w:w="4386" w:type="dxa"/>
            <w:tcMar>
              <w:top w:w="0" w:type="dxa"/>
              <w:left w:w="0" w:type="dxa"/>
              <w:bottom w:w="0" w:type="dxa"/>
              <w:right w:w="0" w:type="dxa"/>
            </w:tcMar>
            <w:vAlign w:val="bottom"/>
            <w:hideMark/>
          </w:tcPr>
          <w:p w:rsidR="00376EFD" w:rsidRPr="004C73F6" w:rsidRDefault="007B24F8" w:rsidP="00376EFD">
            <w:pPr>
              <w:spacing w:before="100" w:beforeAutospacing="1" w:after="100" w:afterAutospacing="1" w:line="75" w:lineRule="atLeast"/>
              <w:rPr>
                <w:rFonts w:ascii="Times New Roman" w:eastAsia="Times New Roman" w:hAnsi="Times New Roman" w:cs="Times New Roman"/>
                <w:color w:val="000000"/>
                <w:sz w:val="24"/>
                <w:szCs w:val="24"/>
                <w:lang w:eastAsia="ru-RU"/>
              </w:rPr>
            </w:pPr>
            <w:r w:rsidRPr="004C73F6">
              <w:rPr>
                <w:rFonts w:ascii="Times New Roman" w:eastAsia="Times New Roman" w:hAnsi="Times New Roman" w:cs="Times New Roman"/>
                <w:color w:val="000000"/>
                <w:sz w:val="24"/>
                <w:szCs w:val="24"/>
                <w:lang w:eastAsia="ru-RU"/>
              </w:rPr>
              <w:t xml:space="preserve">Глава </w:t>
            </w:r>
            <w:proofErr w:type="spellStart"/>
            <w:r w:rsidRPr="004C73F6">
              <w:rPr>
                <w:rFonts w:ascii="Times New Roman" w:eastAsia="Times New Roman" w:hAnsi="Times New Roman" w:cs="Times New Roman"/>
                <w:color w:val="000000"/>
                <w:sz w:val="24"/>
                <w:szCs w:val="24"/>
                <w:lang w:eastAsia="ru-RU"/>
              </w:rPr>
              <w:t>Киндальского</w:t>
            </w:r>
            <w:proofErr w:type="spellEnd"/>
            <w:r w:rsidRPr="004C73F6">
              <w:rPr>
                <w:rFonts w:ascii="Times New Roman" w:eastAsia="Times New Roman" w:hAnsi="Times New Roman" w:cs="Times New Roman"/>
                <w:color w:val="000000"/>
                <w:sz w:val="24"/>
                <w:szCs w:val="24"/>
                <w:lang w:eastAsia="ru-RU"/>
              </w:rPr>
              <w:t xml:space="preserve"> сельского поселения</w:t>
            </w:r>
          </w:p>
        </w:tc>
        <w:tc>
          <w:tcPr>
            <w:tcW w:w="2392" w:type="dxa"/>
            <w:tcMar>
              <w:top w:w="0" w:type="dxa"/>
              <w:left w:w="0" w:type="dxa"/>
              <w:bottom w:w="0" w:type="dxa"/>
              <w:right w:w="0" w:type="dxa"/>
            </w:tcMar>
            <w:vAlign w:val="bottom"/>
            <w:hideMark/>
          </w:tcPr>
          <w:p w:rsidR="00376EFD" w:rsidRPr="004C73F6" w:rsidRDefault="00376EFD" w:rsidP="00376EFD">
            <w:pPr>
              <w:spacing w:before="100" w:beforeAutospacing="1" w:after="100" w:afterAutospacing="1" w:line="75" w:lineRule="atLeast"/>
              <w:rPr>
                <w:rFonts w:ascii="Times New Roman" w:eastAsia="Times New Roman" w:hAnsi="Times New Roman" w:cs="Times New Roman"/>
                <w:color w:val="000000"/>
                <w:sz w:val="24"/>
                <w:szCs w:val="24"/>
                <w:lang w:eastAsia="ru-RU"/>
              </w:rPr>
            </w:pPr>
            <w:r w:rsidRPr="004C73F6">
              <w:rPr>
                <w:rFonts w:ascii="Times New Roman" w:eastAsia="Times New Roman" w:hAnsi="Times New Roman" w:cs="Times New Roman"/>
                <w:color w:val="000000"/>
                <w:sz w:val="24"/>
                <w:szCs w:val="24"/>
                <w:lang w:eastAsia="ru-RU"/>
              </w:rPr>
              <w:t> </w:t>
            </w:r>
          </w:p>
        </w:tc>
        <w:tc>
          <w:tcPr>
            <w:tcW w:w="2822" w:type="dxa"/>
            <w:tcMar>
              <w:top w:w="0" w:type="dxa"/>
              <w:left w:w="0" w:type="dxa"/>
              <w:bottom w:w="0" w:type="dxa"/>
              <w:right w:w="0" w:type="dxa"/>
            </w:tcMar>
            <w:vAlign w:val="bottom"/>
            <w:hideMark/>
          </w:tcPr>
          <w:p w:rsidR="00376EFD" w:rsidRPr="004C73F6" w:rsidRDefault="007B24F8" w:rsidP="004C73F6">
            <w:pPr>
              <w:pStyle w:val="a3"/>
              <w:jc w:val="both"/>
              <w:rPr>
                <w:lang w:eastAsia="ru-RU"/>
              </w:rPr>
            </w:pPr>
            <w:r w:rsidRPr="004C73F6">
              <w:rPr>
                <w:lang w:eastAsia="ru-RU"/>
              </w:rPr>
              <w:t>Волков В.В.</w:t>
            </w:r>
          </w:p>
        </w:tc>
      </w:tr>
      <w:tr w:rsidR="00376EFD" w:rsidRPr="00376EFD" w:rsidTr="00291937">
        <w:trPr>
          <w:trHeight w:val="60"/>
          <w:tblCellSpacing w:w="0" w:type="dxa"/>
        </w:trPr>
        <w:tc>
          <w:tcPr>
            <w:tcW w:w="4386" w:type="dxa"/>
            <w:tcMar>
              <w:top w:w="0" w:type="dxa"/>
              <w:left w:w="0" w:type="dxa"/>
              <w:bottom w:w="0" w:type="dxa"/>
              <w:right w:w="0" w:type="dxa"/>
            </w:tcMar>
            <w:vAlign w:val="bottom"/>
            <w:hideMark/>
          </w:tcPr>
          <w:p w:rsidR="00376EFD" w:rsidRPr="00376EFD" w:rsidRDefault="00376EFD" w:rsidP="00376EFD">
            <w:pPr>
              <w:spacing w:after="0" w:line="60" w:lineRule="atLeast"/>
              <w:rPr>
                <w:rFonts w:ascii="Times New Roman" w:eastAsia="Times New Roman" w:hAnsi="Times New Roman" w:cs="Times New Roman"/>
                <w:color w:val="000000"/>
                <w:sz w:val="24"/>
                <w:szCs w:val="24"/>
                <w:lang w:eastAsia="ru-RU"/>
              </w:rPr>
            </w:pPr>
            <w:r w:rsidRPr="00376EFD">
              <w:rPr>
                <w:rFonts w:ascii="Times New Roman" w:eastAsia="Times New Roman" w:hAnsi="Times New Roman" w:cs="Times New Roman"/>
                <w:color w:val="000000"/>
                <w:sz w:val="24"/>
                <w:szCs w:val="24"/>
                <w:lang w:eastAsia="ru-RU"/>
              </w:rPr>
              <w:t> </w:t>
            </w:r>
          </w:p>
        </w:tc>
        <w:tc>
          <w:tcPr>
            <w:tcW w:w="2392" w:type="dxa"/>
            <w:tcMar>
              <w:top w:w="0" w:type="dxa"/>
              <w:left w:w="0" w:type="dxa"/>
              <w:bottom w:w="0" w:type="dxa"/>
              <w:right w:w="0" w:type="dxa"/>
            </w:tcMar>
            <w:vAlign w:val="bottom"/>
            <w:hideMark/>
          </w:tcPr>
          <w:p w:rsidR="00376EFD" w:rsidRPr="00376EFD" w:rsidRDefault="00376EFD" w:rsidP="00376EFD">
            <w:pPr>
              <w:spacing w:before="100" w:beforeAutospacing="1" w:after="100" w:afterAutospacing="1" w:line="60" w:lineRule="atLeast"/>
              <w:rPr>
                <w:rFonts w:ascii="Times New Roman" w:eastAsia="Times New Roman" w:hAnsi="Times New Roman" w:cs="Times New Roman"/>
                <w:color w:val="000000"/>
                <w:sz w:val="24"/>
                <w:szCs w:val="24"/>
                <w:lang w:eastAsia="ru-RU"/>
              </w:rPr>
            </w:pPr>
            <w:r w:rsidRPr="00376EFD">
              <w:rPr>
                <w:rFonts w:ascii="Times New Roman" w:eastAsia="Times New Roman" w:hAnsi="Times New Roman" w:cs="Times New Roman"/>
                <w:color w:val="000000"/>
                <w:sz w:val="24"/>
                <w:szCs w:val="24"/>
                <w:lang w:eastAsia="ru-RU"/>
              </w:rPr>
              <w:t> </w:t>
            </w:r>
          </w:p>
        </w:tc>
        <w:tc>
          <w:tcPr>
            <w:tcW w:w="2822" w:type="dxa"/>
            <w:tcMar>
              <w:top w:w="0" w:type="dxa"/>
              <w:left w:w="0" w:type="dxa"/>
              <w:bottom w:w="0" w:type="dxa"/>
              <w:right w:w="0" w:type="dxa"/>
            </w:tcMar>
            <w:vAlign w:val="bottom"/>
            <w:hideMark/>
          </w:tcPr>
          <w:p w:rsidR="00376EFD" w:rsidRPr="00376EFD" w:rsidRDefault="00376EFD" w:rsidP="00376EFD">
            <w:pPr>
              <w:spacing w:after="0" w:line="60" w:lineRule="atLeast"/>
              <w:rPr>
                <w:rFonts w:ascii="Times New Roman" w:eastAsia="Times New Roman" w:hAnsi="Times New Roman" w:cs="Times New Roman"/>
                <w:color w:val="000000"/>
                <w:sz w:val="24"/>
                <w:szCs w:val="24"/>
                <w:lang w:eastAsia="ru-RU"/>
              </w:rPr>
            </w:pPr>
            <w:r w:rsidRPr="00376EFD">
              <w:rPr>
                <w:rFonts w:ascii="Times New Roman" w:eastAsia="Times New Roman" w:hAnsi="Times New Roman" w:cs="Times New Roman"/>
                <w:color w:val="000000"/>
                <w:sz w:val="24"/>
                <w:szCs w:val="24"/>
                <w:lang w:eastAsia="ru-RU"/>
              </w:rPr>
              <w:t> </w:t>
            </w:r>
          </w:p>
        </w:tc>
      </w:tr>
      <w:tr w:rsidR="00376EFD" w:rsidRPr="00376EFD" w:rsidTr="00291937">
        <w:trPr>
          <w:tblCellSpacing w:w="0" w:type="dxa"/>
        </w:trPr>
        <w:tc>
          <w:tcPr>
            <w:tcW w:w="9600" w:type="dxa"/>
            <w:gridSpan w:val="3"/>
            <w:tcMar>
              <w:top w:w="0" w:type="dxa"/>
              <w:left w:w="0" w:type="dxa"/>
              <w:bottom w:w="0" w:type="dxa"/>
              <w:right w:w="0" w:type="dxa"/>
            </w:tcMar>
            <w:vAlign w:val="bottom"/>
            <w:hideMark/>
          </w:tcPr>
          <w:p w:rsidR="00376EFD" w:rsidRPr="00376EFD" w:rsidRDefault="00376EFD" w:rsidP="00376EF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76EFD">
              <w:rPr>
                <w:rFonts w:ascii="Times New Roman" w:eastAsia="Times New Roman" w:hAnsi="Times New Roman" w:cs="Times New Roman"/>
                <w:color w:val="000000"/>
                <w:sz w:val="24"/>
                <w:szCs w:val="24"/>
                <w:lang w:eastAsia="ru-RU"/>
              </w:rPr>
              <w:t> </w:t>
            </w:r>
          </w:p>
        </w:tc>
      </w:tr>
      <w:tr w:rsidR="00376EFD" w:rsidRPr="00376EFD" w:rsidTr="00291937">
        <w:trPr>
          <w:tblCellSpacing w:w="0" w:type="dxa"/>
        </w:trPr>
        <w:tc>
          <w:tcPr>
            <w:tcW w:w="9600" w:type="dxa"/>
            <w:gridSpan w:val="3"/>
            <w:tcMar>
              <w:top w:w="0" w:type="dxa"/>
              <w:left w:w="0" w:type="dxa"/>
              <w:bottom w:w="0" w:type="dxa"/>
              <w:right w:w="0" w:type="dxa"/>
            </w:tcMar>
            <w:vAlign w:val="bottom"/>
            <w:hideMark/>
          </w:tcPr>
          <w:p w:rsidR="00376EFD" w:rsidRPr="00376EFD" w:rsidRDefault="00376EFD" w:rsidP="00376EF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76EFD">
              <w:rPr>
                <w:rFonts w:ascii="Times New Roman" w:eastAsia="Times New Roman" w:hAnsi="Times New Roman" w:cs="Times New Roman"/>
                <w:color w:val="000000"/>
                <w:sz w:val="24"/>
                <w:szCs w:val="24"/>
                <w:lang w:eastAsia="ru-RU"/>
              </w:rPr>
              <w:t> </w:t>
            </w:r>
          </w:p>
        </w:tc>
      </w:tr>
    </w:tbl>
    <w:p w:rsidR="00376EFD" w:rsidRPr="00376EFD" w:rsidRDefault="00376EFD" w:rsidP="00376EFD">
      <w:pPr>
        <w:spacing w:before="100" w:beforeAutospacing="1" w:after="100" w:afterAutospacing="1" w:line="240" w:lineRule="auto"/>
        <w:rPr>
          <w:rFonts w:ascii="Times New Roman" w:eastAsia="Times New Roman" w:hAnsi="Times New Roman" w:cs="Times New Roman"/>
          <w:color w:val="244066"/>
          <w:sz w:val="24"/>
          <w:szCs w:val="24"/>
          <w:lang w:eastAsia="ru-RU"/>
        </w:rPr>
      </w:pPr>
      <w:r w:rsidRPr="00376EFD">
        <w:rPr>
          <w:rFonts w:ascii="Times New Roman" w:eastAsia="Times New Roman" w:hAnsi="Times New Roman" w:cs="Times New Roman"/>
          <w:color w:val="244066"/>
          <w:sz w:val="24"/>
          <w:szCs w:val="24"/>
          <w:lang w:eastAsia="ru-RU"/>
        </w:rPr>
        <w:t> </w:t>
      </w:r>
    </w:p>
    <w:p w:rsidR="00376EFD" w:rsidRDefault="00376EFD" w:rsidP="00376EFD">
      <w:pPr>
        <w:spacing w:before="100" w:beforeAutospacing="1" w:after="100" w:afterAutospacing="1" w:line="240" w:lineRule="auto"/>
        <w:rPr>
          <w:rFonts w:ascii="Times New Roman" w:eastAsia="Times New Roman" w:hAnsi="Times New Roman" w:cs="Times New Roman"/>
          <w:color w:val="244066"/>
          <w:sz w:val="24"/>
          <w:szCs w:val="24"/>
          <w:lang w:eastAsia="ru-RU"/>
        </w:rPr>
      </w:pPr>
      <w:r w:rsidRPr="00376EFD">
        <w:rPr>
          <w:rFonts w:ascii="Times New Roman" w:eastAsia="Times New Roman" w:hAnsi="Times New Roman" w:cs="Times New Roman"/>
          <w:color w:val="244066"/>
          <w:sz w:val="24"/>
          <w:szCs w:val="24"/>
          <w:lang w:eastAsia="ru-RU"/>
        </w:rPr>
        <w:t> </w:t>
      </w:r>
    </w:p>
    <w:p w:rsidR="004C73F6" w:rsidRDefault="004C73F6" w:rsidP="00376EFD">
      <w:pPr>
        <w:spacing w:before="100" w:beforeAutospacing="1" w:after="100" w:afterAutospacing="1" w:line="240" w:lineRule="auto"/>
        <w:rPr>
          <w:rFonts w:ascii="Times New Roman" w:eastAsia="Times New Roman" w:hAnsi="Times New Roman" w:cs="Times New Roman"/>
          <w:color w:val="244066"/>
          <w:sz w:val="24"/>
          <w:szCs w:val="24"/>
          <w:lang w:eastAsia="ru-RU"/>
        </w:rPr>
      </w:pPr>
    </w:p>
    <w:p w:rsidR="004C73F6" w:rsidRDefault="004C73F6" w:rsidP="00376EFD">
      <w:pPr>
        <w:spacing w:before="100" w:beforeAutospacing="1" w:after="100" w:afterAutospacing="1" w:line="240" w:lineRule="auto"/>
        <w:rPr>
          <w:rFonts w:ascii="Times New Roman" w:eastAsia="Times New Roman" w:hAnsi="Times New Roman" w:cs="Times New Roman"/>
          <w:color w:val="244066"/>
          <w:sz w:val="24"/>
          <w:szCs w:val="24"/>
          <w:lang w:eastAsia="ru-RU"/>
        </w:rPr>
      </w:pPr>
    </w:p>
    <w:p w:rsidR="004C73F6" w:rsidRPr="00376EFD" w:rsidRDefault="004C73F6" w:rsidP="00376EFD">
      <w:pPr>
        <w:spacing w:before="100" w:beforeAutospacing="1" w:after="100" w:afterAutospacing="1" w:line="240" w:lineRule="auto"/>
        <w:rPr>
          <w:rFonts w:ascii="Times New Roman" w:eastAsia="Times New Roman" w:hAnsi="Times New Roman" w:cs="Times New Roman"/>
          <w:color w:val="244066"/>
          <w:sz w:val="24"/>
          <w:szCs w:val="24"/>
          <w:lang w:eastAsia="ru-RU"/>
        </w:rPr>
      </w:pPr>
    </w:p>
    <w:p w:rsidR="00376EFD" w:rsidRPr="00D56EB8" w:rsidRDefault="00376EFD" w:rsidP="00E32BFB">
      <w:pPr>
        <w:pStyle w:val="a3"/>
        <w:jc w:val="right"/>
        <w:rPr>
          <w:rFonts w:ascii="Times New Roman" w:hAnsi="Times New Roman" w:cs="Times New Roman"/>
          <w:sz w:val="24"/>
          <w:szCs w:val="24"/>
          <w:lang w:eastAsia="ru-RU"/>
        </w:rPr>
      </w:pPr>
      <w:r w:rsidRPr="00D56EB8">
        <w:rPr>
          <w:rFonts w:ascii="Times New Roman" w:hAnsi="Times New Roman" w:cs="Times New Roman"/>
          <w:sz w:val="24"/>
          <w:szCs w:val="24"/>
          <w:lang w:eastAsia="ru-RU"/>
        </w:rPr>
        <w:t>Приложение № 1</w:t>
      </w:r>
    </w:p>
    <w:p w:rsidR="00376EFD" w:rsidRPr="00D56EB8" w:rsidRDefault="00376EFD" w:rsidP="00E32BFB">
      <w:pPr>
        <w:pStyle w:val="a3"/>
        <w:jc w:val="right"/>
        <w:rPr>
          <w:rFonts w:ascii="Times New Roman" w:hAnsi="Times New Roman" w:cs="Times New Roman"/>
          <w:sz w:val="24"/>
          <w:szCs w:val="24"/>
          <w:lang w:eastAsia="ru-RU"/>
        </w:rPr>
      </w:pPr>
      <w:r w:rsidRPr="00D56EB8">
        <w:rPr>
          <w:rFonts w:ascii="Times New Roman" w:hAnsi="Times New Roman" w:cs="Times New Roman"/>
          <w:sz w:val="24"/>
          <w:szCs w:val="24"/>
          <w:lang w:eastAsia="ru-RU"/>
        </w:rPr>
        <w:t>к постановлению администрации</w:t>
      </w:r>
    </w:p>
    <w:p w:rsidR="00376EFD" w:rsidRPr="00D56EB8" w:rsidRDefault="00376EFD" w:rsidP="00E32BFB">
      <w:pPr>
        <w:pStyle w:val="a3"/>
        <w:jc w:val="right"/>
        <w:rPr>
          <w:rFonts w:ascii="Times New Roman" w:hAnsi="Times New Roman" w:cs="Times New Roman"/>
          <w:sz w:val="24"/>
          <w:szCs w:val="24"/>
          <w:lang w:eastAsia="ru-RU"/>
        </w:rPr>
      </w:pPr>
      <w:r w:rsidRPr="00D56EB8">
        <w:rPr>
          <w:rFonts w:ascii="Times New Roman" w:hAnsi="Times New Roman" w:cs="Times New Roman"/>
          <w:sz w:val="24"/>
          <w:szCs w:val="24"/>
          <w:lang w:eastAsia="ru-RU"/>
        </w:rPr>
        <w:t>муниципального образования</w:t>
      </w:r>
    </w:p>
    <w:p w:rsidR="00376EFD" w:rsidRPr="00D56EB8" w:rsidRDefault="004C73F6" w:rsidP="00E32BFB">
      <w:pPr>
        <w:pStyle w:val="a3"/>
        <w:jc w:val="right"/>
        <w:rPr>
          <w:rFonts w:ascii="Times New Roman" w:hAnsi="Times New Roman" w:cs="Times New Roman"/>
          <w:sz w:val="24"/>
          <w:szCs w:val="24"/>
          <w:lang w:eastAsia="ru-RU"/>
        </w:rPr>
      </w:pPr>
      <w:proofErr w:type="spellStart"/>
      <w:r w:rsidRPr="00D56EB8">
        <w:rPr>
          <w:rFonts w:ascii="Times New Roman" w:hAnsi="Times New Roman" w:cs="Times New Roman"/>
          <w:sz w:val="24"/>
          <w:szCs w:val="24"/>
          <w:lang w:eastAsia="ru-RU"/>
        </w:rPr>
        <w:t>Киндальское</w:t>
      </w:r>
      <w:proofErr w:type="spellEnd"/>
      <w:r w:rsidRPr="00D56EB8">
        <w:rPr>
          <w:rFonts w:ascii="Times New Roman" w:hAnsi="Times New Roman" w:cs="Times New Roman"/>
          <w:sz w:val="24"/>
          <w:szCs w:val="24"/>
          <w:lang w:eastAsia="ru-RU"/>
        </w:rPr>
        <w:t xml:space="preserve"> </w:t>
      </w:r>
      <w:r w:rsidR="00376EFD" w:rsidRPr="00D56EB8">
        <w:rPr>
          <w:rFonts w:ascii="Times New Roman" w:hAnsi="Times New Roman" w:cs="Times New Roman"/>
          <w:sz w:val="24"/>
          <w:szCs w:val="24"/>
          <w:lang w:eastAsia="ru-RU"/>
        </w:rPr>
        <w:t xml:space="preserve">сельское поселение </w:t>
      </w:r>
      <w:r w:rsidRPr="00D56EB8">
        <w:rPr>
          <w:rFonts w:ascii="Times New Roman" w:hAnsi="Times New Roman" w:cs="Times New Roman"/>
          <w:sz w:val="24"/>
          <w:szCs w:val="24"/>
          <w:lang w:eastAsia="ru-RU"/>
        </w:rPr>
        <w:t xml:space="preserve"> </w:t>
      </w:r>
    </w:p>
    <w:p w:rsidR="00376EFD" w:rsidRPr="00D56EB8" w:rsidRDefault="00376EFD" w:rsidP="00E32BFB">
      <w:pPr>
        <w:pStyle w:val="a3"/>
        <w:jc w:val="right"/>
        <w:rPr>
          <w:rFonts w:ascii="Times New Roman" w:hAnsi="Times New Roman" w:cs="Times New Roman"/>
          <w:sz w:val="24"/>
          <w:szCs w:val="24"/>
          <w:lang w:eastAsia="ru-RU"/>
        </w:rPr>
      </w:pPr>
      <w:r w:rsidRPr="00D56EB8">
        <w:rPr>
          <w:rFonts w:ascii="Times New Roman" w:hAnsi="Times New Roman" w:cs="Times New Roman"/>
          <w:sz w:val="24"/>
          <w:szCs w:val="24"/>
          <w:lang w:eastAsia="ru-RU"/>
        </w:rPr>
        <w:t xml:space="preserve">от </w:t>
      </w:r>
      <w:r w:rsidR="008D4958" w:rsidRPr="00D56EB8">
        <w:rPr>
          <w:rFonts w:ascii="Times New Roman" w:hAnsi="Times New Roman" w:cs="Times New Roman"/>
          <w:sz w:val="24"/>
          <w:szCs w:val="24"/>
          <w:lang w:eastAsia="ru-RU"/>
        </w:rPr>
        <w:t>--</w:t>
      </w:r>
      <w:r w:rsidR="004C73F6" w:rsidRPr="00D56EB8">
        <w:rPr>
          <w:rFonts w:ascii="Times New Roman" w:hAnsi="Times New Roman" w:cs="Times New Roman"/>
          <w:sz w:val="24"/>
          <w:szCs w:val="24"/>
          <w:lang w:eastAsia="ru-RU"/>
        </w:rPr>
        <w:t>.02</w:t>
      </w:r>
      <w:r w:rsidRPr="00D56EB8">
        <w:rPr>
          <w:rFonts w:ascii="Times New Roman" w:hAnsi="Times New Roman" w:cs="Times New Roman"/>
          <w:sz w:val="24"/>
          <w:szCs w:val="24"/>
          <w:lang w:eastAsia="ru-RU"/>
        </w:rPr>
        <w:t>.201</w:t>
      </w:r>
      <w:r w:rsidR="004C73F6" w:rsidRPr="00D56EB8">
        <w:rPr>
          <w:rFonts w:ascii="Times New Roman" w:hAnsi="Times New Roman" w:cs="Times New Roman"/>
          <w:sz w:val="24"/>
          <w:szCs w:val="24"/>
          <w:lang w:eastAsia="ru-RU"/>
        </w:rPr>
        <w:t>4</w:t>
      </w:r>
      <w:r w:rsidRPr="00D56EB8">
        <w:rPr>
          <w:rFonts w:ascii="Times New Roman" w:hAnsi="Times New Roman" w:cs="Times New Roman"/>
          <w:sz w:val="24"/>
          <w:szCs w:val="24"/>
          <w:lang w:eastAsia="ru-RU"/>
        </w:rPr>
        <w:t xml:space="preserve"> № </w:t>
      </w:r>
      <w:r w:rsidR="00D71FEE" w:rsidRPr="00D56EB8">
        <w:rPr>
          <w:rFonts w:ascii="Times New Roman" w:hAnsi="Times New Roman" w:cs="Times New Roman"/>
          <w:sz w:val="24"/>
          <w:szCs w:val="24"/>
          <w:lang w:eastAsia="ru-RU"/>
        </w:rPr>
        <w:t>--</w:t>
      </w:r>
    </w:p>
    <w:p w:rsidR="00376EFD" w:rsidRPr="00D56EB8" w:rsidRDefault="00376EFD" w:rsidP="00720BB7">
      <w:pPr>
        <w:pStyle w:val="a3"/>
        <w:rPr>
          <w:rFonts w:ascii="Times New Roman" w:eastAsia="Times New Roman" w:hAnsi="Times New Roman" w:cs="Times New Roman"/>
          <w:sz w:val="24"/>
          <w:szCs w:val="24"/>
          <w:lang w:eastAsia="ru-RU"/>
        </w:rPr>
      </w:pPr>
    </w:p>
    <w:p w:rsidR="00376EFD" w:rsidRPr="00D56EB8" w:rsidRDefault="00376EFD" w:rsidP="00D56EB8">
      <w:pPr>
        <w:pStyle w:val="a3"/>
        <w:jc w:val="center"/>
        <w:rPr>
          <w:rFonts w:ascii="Times New Roman" w:hAnsi="Times New Roman" w:cs="Times New Roman"/>
          <w:kern w:val="36"/>
          <w:sz w:val="24"/>
          <w:szCs w:val="24"/>
          <w:lang w:eastAsia="ru-RU"/>
        </w:rPr>
      </w:pPr>
      <w:r w:rsidRPr="00D56EB8">
        <w:rPr>
          <w:rFonts w:ascii="Times New Roman" w:hAnsi="Times New Roman" w:cs="Times New Roman"/>
          <w:kern w:val="36"/>
          <w:sz w:val="24"/>
          <w:szCs w:val="24"/>
          <w:lang w:eastAsia="ru-RU"/>
        </w:rPr>
        <w:t>АДМИНИСТРАТИВНЫЙ РЕГЛАМЕНТ</w:t>
      </w:r>
    </w:p>
    <w:p w:rsidR="00376EFD" w:rsidRPr="00D56EB8" w:rsidRDefault="00376EFD" w:rsidP="00D56EB8">
      <w:pPr>
        <w:pStyle w:val="a3"/>
        <w:jc w:val="center"/>
        <w:rPr>
          <w:rFonts w:ascii="Times New Roman" w:hAnsi="Times New Roman" w:cs="Times New Roman"/>
          <w:sz w:val="24"/>
          <w:szCs w:val="24"/>
          <w:lang w:eastAsia="ru-RU"/>
        </w:rPr>
      </w:pPr>
      <w:r w:rsidRPr="00D56EB8">
        <w:rPr>
          <w:rFonts w:ascii="Times New Roman" w:hAnsi="Times New Roman" w:cs="Times New Roman"/>
          <w:b/>
          <w:bCs/>
          <w:sz w:val="24"/>
          <w:szCs w:val="24"/>
          <w:lang w:eastAsia="ru-RU"/>
        </w:rPr>
        <w:t xml:space="preserve">«Осуществление земельного </w:t>
      </w:r>
      <w:proofErr w:type="gramStart"/>
      <w:r w:rsidRPr="00D56EB8">
        <w:rPr>
          <w:rFonts w:ascii="Times New Roman" w:hAnsi="Times New Roman" w:cs="Times New Roman"/>
          <w:b/>
          <w:bCs/>
          <w:sz w:val="24"/>
          <w:szCs w:val="24"/>
          <w:lang w:eastAsia="ru-RU"/>
        </w:rPr>
        <w:t>контроля за</w:t>
      </w:r>
      <w:proofErr w:type="gramEnd"/>
      <w:r w:rsidRPr="00D56EB8">
        <w:rPr>
          <w:rFonts w:ascii="Times New Roman" w:hAnsi="Times New Roman" w:cs="Times New Roman"/>
          <w:b/>
          <w:bCs/>
          <w:sz w:val="24"/>
          <w:szCs w:val="24"/>
          <w:lang w:eastAsia="ru-RU"/>
        </w:rPr>
        <w:t xml:space="preserve"> использованием земель на территории муниципального образования</w:t>
      </w:r>
      <w:r w:rsidR="004C73F6" w:rsidRPr="00D56EB8">
        <w:rPr>
          <w:rFonts w:ascii="Times New Roman" w:hAnsi="Times New Roman" w:cs="Times New Roman"/>
          <w:b/>
          <w:bCs/>
          <w:sz w:val="24"/>
          <w:szCs w:val="24"/>
          <w:lang w:eastAsia="ru-RU"/>
        </w:rPr>
        <w:t xml:space="preserve"> </w:t>
      </w:r>
      <w:proofErr w:type="spellStart"/>
      <w:r w:rsidR="004C73F6" w:rsidRPr="00D56EB8">
        <w:rPr>
          <w:rFonts w:ascii="Times New Roman" w:hAnsi="Times New Roman" w:cs="Times New Roman"/>
          <w:b/>
          <w:bCs/>
          <w:sz w:val="24"/>
          <w:szCs w:val="24"/>
          <w:lang w:eastAsia="ru-RU"/>
        </w:rPr>
        <w:t>Киндальское</w:t>
      </w:r>
      <w:proofErr w:type="spellEnd"/>
      <w:r w:rsidR="004C73F6" w:rsidRPr="00D56EB8">
        <w:rPr>
          <w:rFonts w:ascii="Times New Roman" w:hAnsi="Times New Roman" w:cs="Times New Roman"/>
          <w:b/>
          <w:bCs/>
          <w:sz w:val="24"/>
          <w:szCs w:val="24"/>
          <w:lang w:eastAsia="ru-RU"/>
        </w:rPr>
        <w:t xml:space="preserve"> </w:t>
      </w:r>
      <w:r w:rsidRPr="00D56EB8">
        <w:rPr>
          <w:rFonts w:ascii="Times New Roman" w:hAnsi="Times New Roman" w:cs="Times New Roman"/>
          <w:b/>
          <w:bCs/>
          <w:sz w:val="24"/>
          <w:szCs w:val="24"/>
          <w:lang w:eastAsia="ru-RU"/>
        </w:rPr>
        <w:t xml:space="preserve"> сельское поселение</w:t>
      </w:r>
    </w:p>
    <w:p w:rsidR="00376EFD" w:rsidRPr="00D56EB8" w:rsidRDefault="00376EFD" w:rsidP="00720BB7">
      <w:pPr>
        <w:pStyle w:val="a3"/>
        <w:rPr>
          <w:rFonts w:ascii="Times New Roman" w:hAnsi="Times New Roman" w:cs="Times New Roman"/>
          <w:sz w:val="24"/>
          <w:szCs w:val="24"/>
          <w:lang w:eastAsia="ru-RU"/>
        </w:rPr>
      </w:pPr>
    </w:p>
    <w:p w:rsidR="00376EFD" w:rsidRPr="00D56EB8" w:rsidRDefault="00376EFD" w:rsidP="00720BB7">
      <w:pPr>
        <w:pStyle w:val="a3"/>
        <w:rPr>
          <w:rFonts w:ascii="Times New Roman" w:hAnsi="Times New Roman" w:cs="Times New Roman"/>
          <w:kern w:val="36"/>
          <w:sz w:val="24"/>
          <w:szCs w:val="24"/>
          <w:lang w:eastAsia="ru-RU"/>
        </w:rPr>
      </w:pPr>
      <w:r w:rsidRPr="00D56EB8">
        <w:rPr>
          <w:rFonts w:ascii="Times New Roman" w:hAnsi="Times New Roman" w:cs="Times New Roman"/>
          <w:kern w:val="36"/>
          <w:sz w:val="24"/>
          <w:szCs w:val="24"/>
          <w:lang w:eastAsia="ru-RU"/>
        </w:rPr>
        <w:t>Общие положения</w:t>
      </w:r>
    </w:p>
    <w:p w:rsidR="00376EFD" w:rsidRPr="00D56EB8" w:rsidRDefault="00376EFD" w:rsidP="00720BB7">
      <w:pPr>
        <w:pStyle w:val="a3"/>
        <w:rPr>
          <w:rFonts w:ascii="Times New Roman" w:hAnsi="Times New Roman" w:cs="Times New Roman"/>
          <w:sz w:val="24"/>
          <w:szCs w:val="24"/>
          <w:lang w:eastAsia="ru-RU"/>
        </w:rPr>
      </w:pPr>
    </w:p>
    <w:p w:rsidR="00376EFD" w:rsidRPr="00D56EB8" w:rsidRDefault="007B24F8" w:rsidP="00720BB7">
      <w:pPr>
        <w:pStyle w:val="a3"/>
        <w:rPr>
          <w:rFonts w:ascii="Times New Roman" w:hAnsi="Times New Roman" w:cs="Times New Roman"/>
          <w:sz w:val="24"/>
          <w:szCs w:val="24"/>
          <w:lang w:eastAsia="ru-RU"/>
        </w:rPr>
      </w:pPr>
      <w:r w:rsidRPr="00D56EB8">
        <w:rPr>
          <w:rFonts w:ascii="Times New Roman" w:hAnsi="Times New Roman" w:cs="Times New Roman"/>
          <w:b/>
          <w:bCs/>
          <w:sz w:val="24"/>
          <w:szCs w:val="24"/>
          <w:lang w:eastAsia="ru-RU"/>
        </w:rPr>
        <w:t xml:space="preserve">1.1. </w:t>
      </w:r>
      <w:r w:rsidR="00376EFD" w:rsidRPr="00D56EB8">
        <w:rPr>
          <w:rFonts w:ascii="Times New Roman" w:hAnsi="Times New Roman" w:cs="Times New Roman"/>
          <w:b/>
          <w:bCs/>
          <w:sz w:val="24"/>
          <w:szCs w:val="24"/>
          <w:lang w:eastAsia="ru-RU"/>
        </w:rPr>
        <w:t>Наименование муниципальной функции</w:t>
      </w:r>
    </w:p>
    <w:p w:rsidR="00376EFD" w:rsidRPr="00D56EB8" w:rsidRDefault="00376EFD" w:rsidP="00720BB7">
      <w:pPr>
        <w:pStyle w:val="a3"/>
        <w:rPr>
          <w:rFonts w:ascii="Times New Roman" w:eastAsia="Times New Roman" w:hAnsi="Times New Roman" w:cs="Times New Roman"/>
          <w:sz w:val="24"/>
          <w:szCs w:val="24"/>
          <w:lang w:eastAsia="ru-RU"/>
        </w:rPr>
      </w:pPr>
      <w:bookmarkStart w:id="0" w:name="sub_1001"/>
      <w:bookmarkEnd w:id="0"/>
      <w:r w:rsidRPr="00D56EB8">
        <w:rPr>
          <w:rFonts w:ascii="Times New Roman" w:eastAsia="Times New Roman" w:hAnsi="Times New Roman" w:cs="Times New Roman"/>
          <w:sz w:val="24"/>
          <w:szCs w:val="24"/>
          <w:lang w:eastAsia="ru-RU"/>
        </w:rPr>
        <w:t xml:space="preserve">1.1.1. </w:t>
      </w:r>
      <w:proofErr w:type="gramStart"/>
      <w:r w:rsidRPr="00D56EB8">
        <w:rPr>
          <w:rFonts w:ascii="Times New Roman" w:eastAsia="Times New Roman" w:hAnsi="Times New Roman" w:cs="Times New Roman"/>
          <w:sz w:val="24"/>
          <w:szCs w:val="24"/>
          <w:lang w:eastAsia="ru-RU"/>
        </w:rPr>
        <w:t>Настоящий Административный регламент по исполнению функции осуществления земельного контроля за использованием земель на территории муниципального образования</w:t>
      </w:r>
      <w:r w:rsidR="00B30830" w:rsidRPr="00D56EB8">
        <w:rPr>
          <w:rFonts w:ascii="Times New Roman" w:eastAsia="Times New Roman" w:hAnsi="Times New Roman" w:cs="Times New Roman"/>
          <w:sz w:val="24"/>
          <w:szCs w:val="24"/>
          <w:lang w:eastAsia="ru-RU"/>
        </w:rPr>
        <w:t xml:space="preserve"> </w:t>
      </w:r>
      <w:proofErr w:type="spellStart"/>
      <w:r w:rsidR="00B30830" w:rsidRPr="00D56EB8">
        <w:rPr>
          <w:rFonts w:ascii="Times New Roman" w:eastAsia="Times New Roman" w:hAnsi="Times New Roman" w:cs="Times New Roman"/>
          <w:sz w:val="24"/>
          <w:szCs w:val="24"/>
          <w:lang w:eastAsia="ru-RU"/>
        </w:rPr>
        <w:t>Киндальское</w:t>
      </w:r>
      <w:proofErr w:type="spellEnd"/>
      <w:r w:rsidRPr="00D56EB8">
        <w:rPr>
          <w:rFonts w:ascii="Times New Roman" w:eastAsia="Times New Roman" w:hAnsi="Times New Roman" w:cs="Times New Roman"/>
          <w:sz w:val="24"/>
          <w:szCs w:val="24"/>
          <w:lang w:eastAsia="ru-RU"/>
        </w:rPr>
        <w:t xml:space="preserve"> сельское поселение </w:t>
      </w:r>
      <w:r w:rsidR="00B30830" w:rsidRPr="00D56EB8">
        <w:rPr>
          <w:rFonts w:ascii="Times New Roman" w:eastAsia="Times New Roman" w:hAnsi="Times New Roman" w:cs="Times New Roman"/>
          <w:sz w:val="24"/>
          <w:szCs w:val="24"/>
          <w:lang w:eastAsia="ru-RU"/>
        </w:rPr>
        <w:t xml:space="preserve"> </w:t>
      </w:r>
      <w:proofErr w:type="spellStart"/>
      <w:r w:rsidR="00D71FEE" w:rsidRPr="00D56EB8">
        <w:rPr>
          <w:rFonts w:ascii="Times New Roman" w:eastAsia="Times New Roman" w:hAnsi="Times New Roman" w:cs="Times New Roman"/>
          <w:sz w:val="24"/>
          <w:szCs w:val="24"/>
          <w:lang w:eastAsia="ru-RU"/>
        </w:rPr>
        <w:t>Каргасокского</w:t>
      </w:r>
      <w:proofErr w:type="spellEnd"/>
      <w:r w:rsidRPr="00D56EB8">
        <w:rPr>
          <w:rFonts w:ascii="Times New Roman" w:eastAsia="Times New Roman" w:hAnsi="Times New Roman" w:cs="Times New Roman"/>
          <w:sz w:val="24"/>
          <w:szCs w:val="24"/>
          <w:lang w:eastAsia="ru-RU"/>
        </w:rPr>
        <w:t xml:space="preserve"> района (далее - Административный регламент) разработан в целях повышения качества и эффективности проверок, проводимых муниципальными специалистами по использованию и охране земель, защиты прав участников земельных правоотношений и для установления сроков и последовательности действий при осуществлении полномочий по муниципальному земельному контролю.</w:t>
      </w:r>
      <w:proofErr w:type="gramEnd"/>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b/>
          <w:bCs/>
          <w:sz w:val="24"/>
          <w:szCs w:val="24"/>
          <w:lang w:eastAsia="ru-RU"/>
        </w:rPr>
        <w:t>1.2. Наименование исполнительных органов муниципальной власти, исполняющих муниципальную функцию.</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1.2.1. Муниципальная функция по осуществлению муниципального земельного контроля исполняется Администрацией муниципального образования</w:t>
      </w:r>
      <w:r w:rsidR="00D71FEE" w:rsidRPr="00D56EB8">
        <w:rPr>
          <w:rFonts w:ascii="Times New Roman" w:eastAsia="Times New Roman" w:hAnsi="Times New Roman" w:cs="Times New Roman"/>
          <w:sz w:val="24"/>
          <w:szCs w:val="24"/>
          <w:lang w:eastAsia="ru-RU"/>
        </w:rPr>
        <w:t xml:space="preserve"> </w:t>
      </w:r>
      <w:proofErr w:type="spellStart"/>
      <w:r w:rsidR="00D71FEE" w:rsidRPr="00D56EB8">
        <w:rPr>
          <w:rFonts w:ascii="Times New Roman" w:eastAsia="Times New Roman" w:hAnsi="Times New Roman" w:cs="Times New Roman"/>
          <w:sz w:val="24"/>
          <w:szCs w:val="24"/>
          <w:lang w:eastAsia="ru-RU"/>
        </w:rPr>
        <w:t>Киндальское</w:t>
      </w:r>
      <w:proofErr w:type="spellEnd"/>
      <w:r w:rsidRPr="00D56EB8">
        <w:rPr>
          <w:rFonts w:ascii="Times New Roman" w:eastAsia="Times New Roman" w:hAnsi="Times New Roman" w:cs="Times New Roman"/>
          <w:sz w:val="24"/>
          <w:szCs w:val="24"/>
          <w:lang w:eastAsia="ru-RU"/>
        </w:rPr>
        <w:t xml:space="preserve"> сельское поселение </w:t>
      </w:r>
      <w:proofErr w:type="spellStart"/>
      <w:r w:rsidR="00D71FEE" w:rsidRPr="00D56EB8">
        <w:rPr>
          <w:rFonts w:ascii="Times New Roman" w:eastAsia="Times New Roman" w:hAnsi="Times New Roman" w:cs="Times New Roman"/>
          <w:sz w:val="24"/>
          <w:szCs w:val="24"/>
          <w:lang w:eastAsia="ru-RU"/>
        </w:rPr>
        <w:t>Каргасокского</w:t>
      </w:r>
      <w:proofErr w:type="spellEnd"/>
      <w:r w:rsidRPr="00D56EB8">
        <w:rPr>
          <w:rFonts w:ascii="Times New Roman" w:eastAsia="Times New Roman" w:hAnsi="Times New Roman" w:cs="Times New Roman"/>
          <w:sz w:val="24"/>
          <w:szCs w:val="24"/>
          <w:lang w:eastAsia="ru-RU"/>
        </w:rPr>
        <w:t xml:space="preserve"> района (далее – Администрация) в лице муниципальных земельных инспекторов муниципального образования (далее — инспекторы). Также в исполнении муниципальной функции в целях повышения эффективности муниципального контроля, выявления и пресечения земельных правонарушений может принимать участие Управление </w:t>
      </w:r>
      <w:proofErr w:type="spellStart"/>
      <w:r w:rsidRPr="00D56EB8">
        <w:rPr>
          <w:rFonts w:ascii="Times New Roman" w:eastAsia="Times New Roman" w:hAnsi="Times New Roman" w:cs="Times New Roman"/>
          <w:sz w:val="24"/>
          <w:szCs w:val="24"/>
          <w:lang w:eastAsia="ru-RU"/>
        </w:rPr>
        <w:t>Росприроднадзора</w:t>
      </w:r>
      <w:proofErr w:type="spellEnd"/>
      <w:r w:rsidRPr="00D56EB8">
        <w:rPr>
          <w:rFonts w:ascii="Times New Roman" w:eastAsia="Times New Roman" w:hAnsi="Times New Roman" w:cs="Times New Roman"/>
          <w:sz w:val="24"/>
          <w:szCs w:val="24"/>
          <w:lang w:eastAsia="ru-RU"/>
        </w:rPr>
        <w:t xml:space="preserve"> по </w:t>
      </w:r>
      <w:r w:rsidR="008D4958" w:rsidRPr="00D56EB8">
        <w:rPr>
          <w:rFonts w:ascii="Times New Roman" w:eastAsia="Times New Roman" w:hAnsi="Times New Roman" w:cs="Times New Roman"/>
          <w:sz w:val="24"/>
          <w:szCs w:val="24"/>
          <w:lang w:eastAsia="ru-RU"/>
        </w:rPr>
        <w:t>Томской</w:t>
      </w:r>
      <w:r w:rsidRPr="00D56EB8">
        <w:rPr>
          <w:rFonts w:ascii="Times New Roman" w:eastAsia="Times New Roman" w:hAnsi="Times New Roman" w:cs="Times New Roman"/>
          <w:sz w:val="24"/>
          <w:szCs w:val="24"/>
          <w:lang w:eastAsia="ru-RU"/>
        </w:rPr>
        <w:t xml:space="preserve"> области.</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b/>
          <w:bCs/>
          <w:sz w:val="24"/>
          <w:szCs w:val="24"/>
          <w:lang w:eastAsia="ru-RU"/>
        </w:rPr>
        <w:t>1.3. Нормативные правовые акты, регулирующие исполнение муниципальной функции.</w:t>
      </w:r>
    </w:p>
    <w:p w:rsidR="00376EFD" w:rsidRPr="00D56EB8" w:rsidRDefault="00376EFD" w:rsidP="00720BB7">
      <w:pPr>
        <w:pStyle w:val="a3"/>
        <w:rPr>
          <w:rFonts w:ascii="Times New Roman" w:eastAsia="Times New Roman" w:hAnsi="Times New Roman" w:cs="Times New Roman"/>
          <w:sz w:val="24"/>
          <w:szCs w:val="24"/>
          <w:lang w:eastAsia="ru-RU"/>
        </w:rPr>
      </w:pPr>
      <w:bookmarkStart w:id="1" w:name="sub_1002"/>
      <w:bookmarkEnd w:id="1"/>
      <w:r w:rsidRPr="00D56EB8">
        <w:rPr>
          <w:rFonts w:ascii="Times New Roman" w:eastAsia="Times New Roman" w:hAnsi="Times New Roman" w:cs="Times New Roman"/>
          <w:sz w:val="24"/>
          <w:szCs w:val="24"/>
          <w:lang w:eastAsia="ru-RU"/>
        </w:rPr>
        <w:t xml:space="preserve">1.3.1. Исполнение муниципальной функции осуществляется в соответствии </w:t>
      </w:r>
      <w:proofErr w:type="gramStart"/>
      <w:r w:rsidRPr="00D56EB8">
        <w:rPr>
          <w:rFonts w:ascii="Times New Roman" w:eastAsia="Times New Roman" w:hAnsi="Times New Roman" w:cs="Times New Roman"/>
          <w:sz w:val="24"/>
          <w:szCs w:val="24"/>
          <w:lang w:eastAsia="ru-RU"/>
        </w:rPr>
        <w:t>с</w:t>
      </w:r>
      <w:proofErr w:type="gramEnd"/>
      <w:r w:rsidRPr="00D56EB8">
        <w:rPr>
          <w:rFonts w:ascii="Times New Roman" w:eastAsia="Times New Roman" w:hAnsi="Times New Roman" w:cs="Times New Roman"/>
          <w:sz w:val="24"/>
          <w:szCs w:val="24"/>
          <w:lang w:eastAsia="ru-RU"/>
        </w:rPr>
        <w:t>:</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Конституцией Российской Федерации;</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Земельным кодексом Российской Федерации от 25.10.2001г. №136-ФЗ;</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Гражданским кодексом Российской Федерации часть 1 от 30.11.1994г. №51-ФЗ, часть 2 от 26.01.1996г. №14-ФЗ, часть 3 от 26.11.2001г. №146-ФЗ, часть 4 от 18.12.2001г. № 230-ФЗ (с изменениями);</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Кодексом Российской Федерации об административных правонарушениях от 31.12.2001г. №195-ФЗ;</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Федеральным законом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Федеральным законом от 06.10.2003г. №131-ФЗ «Об общих принципах организации местного самоуправления в Российской Федерации»;</w:t>
      </w:r>
    </w:p>
    <w:p w:rsidR="00376EFD" w:rsidRPr="00D56EB8" w:rsidRDefault="00376EFD" w:rsidP="00720BB7">
      <w:pPr>
        <w:pStyle w:val="a3"/>
        <w:rPr>
          <w:rFonts w:ascii="Times New Roman" w:eastAsia="Times New Roman" w:hAnsi="Times New Roman" w:cs="Times New Roman"/>
          <w:caps/>
          <w:kern w:val="36"/>
          <w:sz w:val="24"/>
          <w:szCs w:val="24"/>
          <w:lang w:eastAsia="ru-RU"/>
        </w:rPr>
      </w:pPr>
      <w:r w:rsidRPr="00D56EB8">
        <w:rPr>
          <w:rFonts w:ascii="Times New Roman" w:eastAsia="Times New Roman" w:hAnsi="Times New Roman" w:cs="Times New Roman"/>
          <w:caps/>
          <w:kern w:val="36"/>
          <w:sz w:val="24"/>
          <w:szCs w:val="24"/>
          <w:lang w:eastAsia="ru-RU"/>
        </w:rPr>
        <w:t>-</w:t>
      </w:r>
      <w:r w:rsidR="007B24F8" w:rsidRPr="00D56EB8">
        <w:rPr>
          <w:rFonts w:ascii="Times New Roman" w:eastAsia="Times New Roman" w:hAnsi="Times New Roman" w:cs="Times New Roman"/>
          <w:caps/>
          <w:kern w:val="36"/>
          <w:sz w:val="24"/>
          <w:szCs w:val="24"/>
          <w:lang w:eastAsia="ru-RU"/>
        </w:rPr>
        <w:t xml:space="preserve"> </w:t>
      </w:r>
      <w:r w:rsidRPr="00D56EB8">
        <w:rPr>
          <w:rFonts w:ascii="Times New Roman" w:eastAsia="Times New Roman" w:hAnsi="Times New Roman" w:cs="Times New Roman"/>
          <w:caps/>
          <w:kern w:val="36"/>
          <w:sz w:val="24"/>
          <w:szCs w:val="24"/>
          <w:lang w:eastAsia="ru-RU"/>
        </w:rPr>
        <w:t xml:space="preserve"> Постановлением Правительства Российской Федерации от 22.06.2007г. № 689 «Об утверждении Положения об осуществлении государственного лесного контроля и надзора»</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b/>
          <w:bCs/>
          <w:sz w:val="24"/>
          <w:szCs w:val="24"/>
          <w:lang w:eastAsia="ru-RU"/>
        </w:rPr>
        <w:t>1.4. Предмет муниципального контроля.</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1.4.1. Предметом муниципального земельного контроля являются соблюдение законодательства юридическими лицами, индивидуальными предпринимателями в отношении всех земель, находящиеся на территории муниципального образования</w:t>
      </w:r>
      <w:r w:rsidR="008D4958" w:rsidRPr="00D56EB8">
        <w:rPr>
          <w:rFonts w:ascii="Times New Roman" w:eastAsia="Times New Roman" w:hAnsi="Times New Roman" w:cs="Times New Roman"/>
          <w:sz w:val="24"/>
          <w:szCs w:val="24"/>
          <w:lang w:eastAsia="ru-RU"/>
        </w:rPr>
        <w:t xml:space="preserve"> </w:t>
      </w:r>
      <w:proofErr w:type="spellStart"/>
      <w:r w:rsidR="008D4958" w:rsidRPr="00D56EB8">
        <w:rPr>
          <w:rFonts w:ascii="Times New Roman" w:eastAsia="Times New Roman" w:hAnsi="Times New Roman" w:cs="Times New Roman"/>
          <w:sz w:val="24"/>
          <w:szCs w:val="24"/>
          <w:lang w:eastAsia="ru-RU"/>
        </w:rPr>
        <w:lastRenderedPageBreak/>
        <w:t>Киндальское</w:t>
      </w:r>
      <w:proofErr w:type="spellEnd"/>
      <w:r w:rsidRPr="00D56EB8">
        <w:rPr>
          <w:rFonts w:ascii="Times New Roman" w:eastAsia="Times New Roman" w:hAnsi="Times New Roman" w:cs="Times New Roman"/>
          <w:sz w:val="24"/>
          <w:szCs w:val="24"/>
          <w:lang w:eastAsia="ru-RU"/>
        </w:rPr>
        <w:t xml:space="preserve"> сельское поселение </w:t>
      </w:r>
      <w:proofErr w:type="spellStart"/>
      <w:r w:rsidR="008D4958" w:rsidRPr="00D56EB8">
        <w:rPr>
          <w:rFonts w:ascii="Times New Roman" w:eastAsia="Times New Roman" w:hAnsi="Times New Roman" w:cs="Times New Roman"/>
          <w:sz w:val="24"/>
          <w:szCs w:val="24"/>
          <w:lang w:eastAsia="ru-RU"/>
        </w:rPr>
        <w:t>Каргасокского</w:t>
      </w:r>
      <w:proofErr w:type="spellEnd"/>
      <w:r w:rsidR="008D4958" w:rsidRPr="00D56EB8">
        <w:rPr>
          <w:rFonts w:ascii="Times New Roman" w:eastAsia="Times New Roman" w:hAnsi="Times New Roman" w:cs="Times New Roman"/>
          <w:sz w:val="24"/>
          <w:szCs w:val="24"/>
          <w:lang w:eastAsia="ru-RU"/>
        </w:rPr>
        <w:t xml:space="preserve"> </w:t>
      </w:r>
      <w:r w:rsidRPr="00D56EB8">
        <w:rPr>
          <w:rFonts w:ascii="Times New Roman" w:eastAsia="Times New Roman" w:hAnsi="Times New Roman" w:cs="Times New Roman"/>
          <w:sz w:val="24"/>
          <w:szCs w:val="24"/>
          <w:lang w:eastAsia="ru-RU"/>
        </w:rPr>
        <w:t xml:space="preserve"> района, независимо от ведомственной принадлежности и формы собственности.</w:t>
      </w:r>
    </w:p>
    <w:p w:rsidR="00376EFD" w:rsidRPr="00D56EB8" w:rsidRDefault="00376EFD" w:rsidP="00720BB7">
      <w:pPr>
        <w:pStyle w:val="a3"/>
        <w:rPr>
          <w:rFonts w:ascii="Times New Roman" w:eastAsia="Times New Roman" w:hAnsi="Times New Roman" w:cs="Times New Roman"/>
          <w:sz w:val="24"/>
          <w:szCs w:val="24"/>
          <w:lang w:eastAsia="ru-RU"/>
        </w:rPr>
      </w:pPr>
      <w:bookmarkStart w:id="2" w:name="sub_1210"/>
      <w:bookmarkEnd w:id="2"/>
      <w:r w:rsidRPr="00D56EB8">
        <w:rPr>
          <w:rFonts w:ascii="Times New Roman" w:eastAsia="Times New Roman" w:hAnsi="Times New Roman" w:cs="Times New Roman"/>
          <w:b/>
          <w:bCs/>
          <w:sz w:val="24"/>
          <w:szCs w:val="24"/>
          <w:lang w:eastAsia="ru-RU"/>
        </w:rPr>
        <w:t>1.5. Права и обязанности должностных лиц органов муниципального земельного контроля</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1.5.1. Должностные лица органов муниципального земельного контроля (инспекторы) при проведении проверки имеют право:</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привлекать в установленном порядке научно-исследовательские, проектно-изыскательские и другие организации для проведения соответствующих анализов, проб, осмотров и подготовки заключений, связанных с предметом проводимой проверки;</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запрашивать у юридических лиц, индивидуальных предпринимателей сведения и материалы о состоянии, использовании земель, в том числе документы, удостоверяющие право на земельный участок, иные сведения и документы, необходимые для осуществления муниципального земельного контроля;</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посещать в порядке, установленном законодательством Российской Федерации организации и объекты, обследовать земли, находящиеся в собственности, владении, пользовании и аренде.</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обращаться в органы внутренних дел за содействием в предотвращении или пресечении действий, являющихся нарушением земельного законодательства либо препятствующих осуществлению муниципального земельного контроля, а также в установлении личности лиц, в чьих действиях имеются явные признаки нарушения земельного законодательства;</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готовить и передавать материалы (в том числе акты проверок), содержащие данные, указывающие на наличие события административного правонарушения в области земельных отношений, в соответствующие государственные органы для привлечения виновных лиц к административной ответственности;</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вносить предложения в соответствующие государственные и муниципальные органы о приостановлении или прекращении деятельности по использованию земель, осуществляемой с нарушением земельного законодательства.</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1.5.2. Должностные лица органов муниципального земельного контроля при проведении проверки обязаны:</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муниципальными правовыми актами муниципального образования </w:t>
      </w:r>
      <w:proofErr w:type="spellStart"/>
      <w:r w:rsidR="008D4958" w:rsidRPr="00D56EB8">
        <w:rPr>
          <w:rFonts w:ascii="Times New Roman" w:eastAsia="Times New Roman" w:hAnsi="Times New Roman" w:cs="Times New Roman"/>
          <w:sz w:val="24"/>
          <w:szCs w:val="24"/>
          <w:lang w:eastAsia="ru-RU"/>
        </w:rPr>
        <w:t>Киндальское</w:t>
      </w:r>
      <w:proofErr w:type="spellEnd"/>
      <w:r w:rsidR="008D4958" w:rsidRPr="00D56EB8">
        <w:rPr>
          <w:rFonts w:ascii="Times New Roman" w:eastAsia="Times New Roman" w:hAnsi="Times New Roman" w:cs="Times New Roman"/>
          <w:sz w:val="24"/>
          <w:szCs w:val="24"/>
          <w:lang w:eastAsia="ru-RU"/>
        </w:rPr>
        <w:t xml:space="preserve"> </w:t>
      </w:r>
      <w:r w:rsidRPr="00D56EB8">
        <w:rPr>
          <w:rFonts w:ascii="Times New Roman" w:eastAsia="Times New Roman" w:hAnsi="Times New Roman" w:cs="Times New Roman"/>
          <w:sz w:val="24"/>
          <w:szCs w:val="24"/>
          <w:lang w:eastAsia="ru-RU"/>
        </w:rPr>
        <w:t xml:space="preserve">сельское поселение </w:t>
      </w:r>
      <w:r w:rsidR="008D4958" w:rsidRPr="00D56EB8">
        <w:rPr>
          <w:rFonts w:ascii="Times New Roman" w:eastAsia="Times New Roman" w:hAnsi="Times New Roman" w:cs="Times New Roman"/>
          <w:sz w:val="24"/>
          <w:szCs w:val="24"/>
          <w:lang w:eastAsia="ru-RU"/>
        </w:rPr>
        <w:t xml:space="preserve"> </w:t>
      </w:r>
      <w:proofErr w:type="spellStart"/>
      <w:r w:rsidR="008D4958" w:rsidRPr="00D56EB8">
        <w:rPr>
          <w:rFonts w:ascii="Times New Roman" w:eastAsia="Times New Roman" w:hAnsi="Times New Roman" w:cs="Times New Roman"/>
          <w:sz w:val="24"/>
          <w:szCs w:val="24"/>
          <w:lang w:eastAsia="ru-RU"/>
        </w:rPr>
        <w:t>Каргасокского</w:t>
      </w:r>
      <w:proofErr w:type="spellEnd"/>
      <w:r w:rsidRPr="00D56EB8">
        <w:rPr>
          <w:rFonts w:ascii="Times New Roman" w:eastAsia="Times New Roman" w:hAnsi="Times New Roman" w:cs="Times New Roman"/>
          <w:sz w:val="24"/>
          <w:szCs w:val="24"/>
          <w:lang w:eastAsia="ru-RU"/>
        </w:rPr>
        <w:t xml:space="preserve"> района;</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проводить проверку на основании распоряжения руководителя, заместителя руководителя органа муниципального образования о ее проведении в соответствии с ее назначением;</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проводить проверку только во время исполнения служебных обязанностей, при наличии копии распоряжения или приказа руководителя, заместителя руководителя органа муниципального образования и в случае проведения внеплановой проверки - копии документа о согласовании проведения проверки;</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lastRenderedPageBreak/>
        <w:t>- соблюдать сроки проведения проверки, установленные Федеральным законом от 26 декабря 2008г.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не требовать при проверке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осуществлять запись о проведенной проверке в журнале учета проверок. </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bCs/>
          <w:sz w:val="24"/>
          <w:szCs w:val="24"/>
          <w:lang w:eastAsia="ru-RU"/>
        </w:rPr>
        <w:t>1.6. Права и обязанности юридических, физических лиц, индивидуальных предпринимателей, в отношении которых проводятся мероприятия по муниципальному земельному контролю</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1.6.1. Юридические лица, индивидуальные предприниматели, в отношении которых проводятся мероприятия по муниципальному земельному контролю, обязаны обеспечивать должностным лицам органов муниципального земельного контроля доступ на территорию земли, в расположенные на ней здания и сооружения и представить документацию, необходимую для проведения проверки.</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xml:space="preserve">1.6.2. </w:t>
      </w:r>
      <w:proofErr w:type="gramStart"/>
      <w:r w:rsidRPr="00D56EB8">
        <w:rPr>
          <w:rFonts w:ascii="Times New Roman" w:eastAsia="Times New Roman" w:hAnsi="Times New Roman" w:cs="Times New Roman"/>
          <w:sz w:val="24"/>
          <w:szCs w:val="24"/>
          <w:lang w:eastAsia="ru-RU"/>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муниципального образования</w:t>
      </w:r>
      <w:r w:rsidR="008D4958" w:rsidRPr="00D56EB8">
        <w:rPr>
          <w:rFonts w:ascii="Times New Roman" w:eastAsia="Times New Roman" w:hAnsi="Times New Roman" w:cs="Times New Roman"/>
          <w:sz w:val="24"/>
          <w:szCs w:val="24"/>
          <w:lang w:eastAsia="ru-RU"/>
        </w:rPr>
        <w:t xml:space="preserve"> </w:t>
      </w:r>
      <w:proofErr w:type="spellStart"/>
      <w:r w:rsidR="008D4958" w:rsidRPr="00D56EB8">
        <w:rPr>
          <w:rFonts w:ascii="Times New Roman" w:eastAsia="Times New Roman" w:hAnsi="Times New Roman" w:cs="Times New Roman"/>
          <w:sz w:val="24"/>
          <w:szCs w:val="24"/>
          <w:lang w:eastAsia="ru-RU"/>
        </w:rPr>
        <w:t>Киндальское</w:t>
      </w:r>
      <w:proofErr w:type="spellEnd"/>
      <w:r w:rsidR="008D4958" w:rsidRPr="00D56EB8">
        <w:rPr>
          <w:rFonts w:ascii="Times New Roman" w:eastAsia="Times New Roman" w:hAnsi="Times New Roman" w:cs="Times New Roman"/>
          <w:sz w:val="24"/>
          <w:szCs w:val="24"/>
          <w:lang w:eastAsia="ru-RU"/>
        </w:rPr>
        <w:t xml:space="preserve"> </w:t>
      </w:r>
      <w:r w:rsidRPr="00D56EB8">
        <w:rPr>
          <w:rFonts w:ascii="Times New Roman" w:eastAsia="Times New Roman" w:hAnsi="Times New Roman" w:cs="Times New Roman"/>
          <w:sz w:val="24"/>
          <w:szCs w:val="24"/>
          <w:lang w:eastAsia="ru-RU"/>
        </w:rPr>
        <w:t xml:space="preserve">сельское поселение </w:t>
      </w:r>
      <w:r w:rsidR="008D4958" w:rsidRPr="00D56EB8">
        <w:rPr>
          <w:rFonts w:ascii="Times New Roman" w:eastAsia="Times New Roman" w:hAnsi="Times New Roman" w:cs="Times New Roman"/>
          <w:sz w:val="24"/>
          <w:szCs w:val="24"/>
          <w:lang w:eastAsia="ru-RU"/>
        </w:rPr>
        <w:t xml:space="preserve"> </w:t>
      </w:r>
      <w:proofErr w:type="spellStart"/>
      <w:r w:rsidR="008D4958" w:rsidRPr="00D56EB8">
        <w:rPr>
          <w:rFonts w:ascii="Times New Roman" w:eastAsia="Times New Roman" w:hAnsi="Times New Roman" w:cs="Times New Roman"/>
          <w:sz w:val="24"/>
          <w:szCs w:val="24"/>
          <w:lang w:eastAsia="ru-RU"/>
        </w:rPr>
        <w:t>Каргасокского</w:t>
      </w:r>
      <w:proofErr w:type="spellEnd"/>
      <w:r w:rsidRPr="00D56EB8">
        <w:rPr>
          <w:rFonts w:ascii="Times New Roman" w:eastAsia="Times New Roman" w:hAnsi="Times New Roman" w:cs="Times New Roman"/>
          <w:sz w:val="24"/>
          <w:szCs w:val="24"/>
          <w:lang w:eastAsia="ru-RU"/>
        </w:rPr>
        <w:t xml:space="preserve"> района.</w:t>
      </w:r>
      <w:proofErr w:type="gramEnd"/>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1.6.3. Права юридических лиц, индивидуальных предпринимателей при проведении муниципального земельного контроля гарантируются в соответствии с федеральным законодательством. </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b/>
          <w:bCs/>
          <w:sz w:val="24"/>
          <w:szCs w:val="24"/>
          <w:lang w:eastAsia="ru-RU"/>
        </w:rPr>
        <w:t>1.7. Описание конечного результата исполнения муниципальной функции.</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1.7.1. Результатом осуществления муниципальной функции по проведению земельного контроля является выявление административного правонарушения в сфере землепользования (или же его отсутствие) и принятие мер для устранения нарушения и его последствий.</w:t>
      </w:r>
    </w:p>
    <w:p w:rsidR="00376EFD" w:rsidRPr="00E07DFE" w:rsidRDefault="00376EFD" w:rsidP="00720BB7">
      <w:pPr>
        <w:pStyle w:val="a3"/>
        <w:rPr>
          <w:rFonts w:ascii="Times New Roman" w:eastAsia="Times New Roman" w:hAnsi="Times New Roman" w:cs="Times New Roman"/>
          <w:b/>
          <w:caps/>
          <w:kern w:val="36"/>
          <w:lang w:eastAsia="ru-RU"/>
        </w:rPr>
      </w:pPr>
      <w:r w:rsidRPr="00E07DFE">
        <w:rPr>
          <w:rFonts w:ascii="Times New Roman" w:eastAsia="Times New Roman" w:hAnsi="Times New Roman" w:cs="Times New Roman"/>
          <w:b/>
          <w:caps/>
          <w:kern w:val="36"/>
          <w:lang w:eastAsia="ru-RU"/>
        </w:rPr>
        <w:t>2. Требования к порядку исполнения муниципальной функции</w:t>
      </w:r>
    </w:p>
    <w:p w:rsidR="00376EFD" w:rsidRPr="00E07DFE" w:rsidRDefault="00376EFD" w:rsidP="00720BB7">
      <w:pPr>
        <w:pStyle w:val="a3"/>
        <w:rPr>
          <w:rFonts w:ascii="Times New Roman" w:eastAsia="Times New Roman" w:hAnsi="Times New Roman" w:cs="Times New Roman"/>
          <w:b/>
          <w:caps/>
          <w:kern w:val="36"/>
          <w:lang w:eastAsia="ru-RU"/>
        </w:rPr>
      </w:pPr>
      <w:r w:rsidRPr="00E07DFE">
        <w:rPr>
          <w:rFonts w:ascii="Times New Roman" w:eastAsia="Times New Roman" w:hAnsi="Times New Roman" w:cs="Times New Roman"/>
          <w:b/>
          <w:caps/>
          <w:kern w:val="36"/>
          <w:lang w:eastAsia="ru-RU"/>
        </w:rPr>
        <w:t>2.1. Порядок информирования об исполнении муниципальной функции</w:t>
      </w:r>
    </w:p>
    <w:p w:rsidR="00376EFD" w:rsidRPr="00D56EB8" w:rsidRDefault="00376EFD" w:rsidP="00720BB7">
      <w:pPr>
        <w:pStyle w:val="a3"/>
        <w:rPr>
          <w:rFonts w:ascii="Times New Roman" w:eastAsia="Times New Roman" w:hAnsi="Times New Roman" w:cs="Times New Roman"/>
          <w:sz w:val="24"/>
          <w:szCs w:val="24"/>
          <w:lang w:eastAsia="ru-RU"/>
        </w:rPr>
      </w:pPr>
      <w:bookmarkStart w:id="3" w:name="sub_1005"/>
      <w:bookmarkEnd w:id="3"/>
      <w:r w:rsidRPr="00D56EB8">
        <w:rPr>
          <w:rFonts w:ascii="Times New Roman" w:eastAsia="Times New Roman" w:hAnsi="Times New Roman" w:cs="Times New Roman"/>
          <w:sz w:val="24"/>
          <w:szCs w:val="24"/>
          <w:lang w:eastAsia="ru-RU"/>
        </w:rPr>
        <w:t>2.1.1.  Информация о порядке исполнения функции предоставляется:</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а) Непосредственно   Администрацией:</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по телефону;</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при устном или письменном обращении заинтересованного лица;</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на информационных стендах;</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в средствах массовой информации.</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б) инспекторами при проведении проверок.</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в) для предоставления информации об исполнении муниципальной функции юридические лица и индивидуальные предприниматели обращаются в Администрацию по адресу: </w:t>
      </w:r>
      <w:r w:rsidR="008D4958" w:rsidRPr="00D56EB8">
        <w:rPr>
          <w:rFonts w:ascii="Times New Roman" w:eastAsia="Times New Roman" w:hAnsi="Times New Roman" w:cs="Times New Roman"/>
          <w:sz w:val="24"/>
          <w:szCs w:val="24"/>
          <w:lang w:eastAsia="ru-RU"/>
        </w:rPr>
        <w:t>636750</w:t>
      </w:r>
      <w:r w:rsidRPr="00D56EB8">
        <w:rPr>
          <w:rFonts w:ascii="Times New Roman" w:eastAsia="Times New Roman" w:hAnsi="Times New Roman" w:cs="Times New Roman"/>
          <w:sz w:val="24"/>
          <w:szCs w:val="24"/>
          <w:lang w:eastAsia="ru-RU"/>
        </w:rPr>
        <w:t xml:space="preserve"> </w:t>
      </w:r>
      <w:r w:rsidR="008D4958" w:rsidRPr="00D56EB8">
        <w:rPr>
          <w:rFonts w:ascii="Times New Roman" w:eastAsia="Times New Roman" w:hAnsi="Times New Roman" w:cs="Times New Roman"/>
          <w:sz w:val="24"/>
          <w:szCs w:val="24"/>
          <w:lang w:eastAsia="ru-RU"/>
        </w:rPr>
        <w:t xml:space="preserve">с. </w:t>
      </w:r>
      <w:proofErr w:type="spellStart"/>
      <w:r w:rsidR="008D4958" w:rsidRPr="00D56EB8">
        <w:rPr>
          <w:rFonts w:ascii="Times New Roman" w:eastAsia="Times New Roman" w:hAnsi="Times New Roman" w:cs="Times New Roman"/>
          <w:sz w:val="24"/>
          <w:szCs w:val="24"/>
          <w:lang w:eastAsia="ru-RU"/>
        </w:rPr>
        <w:t>Киндал</w:t>
      </w:r>
      <w:proofErr w:type="spellEnd"/>
      <w:r w:rsidR="008D4958" w:rsidRPr="00D56EB8">
        <w:rPr>
          <w:rFonts w:ascii="Times New Roman" w:eastAsia="Times New Roman" w:hAnsi="Times New Roman" w:cs="Times New Roman"/>
          <w:sz w:val="24"/>
          <w:szCs w:val="24"/>
          <w:lang w:eastAsia="ru-RU"/>
        </w:rPr>
        <w:t xml:space="preserve"> ул. </w:t>
      </w:r>
      <w:proofErr w:type="gramStart"/>
      <w:r w:rsidR="008D4958" w:rsidRPr="00D56EB8">
        <w:rPr>
          <w:rFonts w:ascii="Times New Roman" w:eastAsia="Times New Roman" w:hAnsi="Times New Roman" w:cs="Times New Roman"/>
          <w:sz w:val="24"/>
          <w:szCs w:val="24"/>
          <w:lang w:eastAsia="ru-RU"/>
        </w:rPr>
        <w:t>Центральная</w:t>
      </w:r>
      <w:proofErr w:type="gramEnd"/>
      <w:r w:rsidR="008D4958" w:rsidRPr="00D56EB8">
        <w:rPr>
          <w:rFonts w:ascii="Times New Roman" w:eastAsia="Times New Roman" w:hAnsi="Times New Roman" w:cs="Times New Roman"/>
          <w:sz w:val="24"/>
          <w:szCs w:val="24"/>
          <w:lang w:eastAsia="ru-RU"/>
        </w:rPr>
        <w:t xml:space="preserve">, 16 </w:t>
      </w:r>
      <w:proofErr w:type="spellStart"/>
      <w:r w:rsidR="008D4958" w:rsidRPr="00D56EB8">
        <w:rPr>
          <w:rFonts w:ascii="Times New Roman" w:eastAsia="Times New Roman" w:hAnsi="Times New Roman" w:cs="Times New Roman"/>
          <w:sz w:val="24"/>
          <w:szCs w:val="24"/>
          <w:lang w:eastAsia="ru-RU"/>
        </w:rPr>
        <w:t>Каргасокского</w:t>
      </w:r>
      <w:proofErr w:type="spellEnd"/>
      <w:r w:rsidR="008D4958" w:rsidRPr="00D56EB8">
        <w:rPr>
          <w:rFonts w:ascii="Times New Roman" w:eastAsia="Times New Roman" w:hAnsi="Times New Roman" w:cs="Times New Roman"/>
          <w:sz w:val="24"/>
          <w:szCs w:val="24"/>
          <w:lang w:eastAsia="ru-RU"/>
        </w:rPr>
        <w:t xml:space="preserve"> района Томской области</w:t>
      </w:r>
      <w:r w:rsidRPr="00D56EB8">
        <w:rPr>
          <w:rFonts w:ascii="Times New Roman" w:eastAsia="Times New Roman" w:hAnsi="Times New Roman" w:cs="Times New Roman"/>
          <w:sz w:val="24"/>
          <w:szCs w:val="24"/>
          <w:lang w:eastAsia="ru-RU"/>
        </w:rPr>
        <w:t xml:space="preserve">, </w:t>
      </w:r>
      <w:r w:rsidR="008D4958" w:rsidRPr="00D56EB8">
        <w:rPr>
          <w:rFonts w:ascii="Times New Roman" w:eastAsia="Times New Roman" w:hAnsi="Times New Roman" w:cs="Times New Roman"/>
          <w:sz w:val="24"/>
          <w:szCs w:val="24"/>
          <w:lang w:eastAsia="ru-RU"/>
        </w:rPr>
        <w:t xml:space="preserve"> </w:t>
      </w:r>
      <w:r w:rsidRPr="00D56EB8">
        <w:rPr>
          <w:rFonts w:ascii="Times New Roman" w:eastAsia="Times New Roman" w:hAnsi="Times New Roman" w:cs="Times New Roman"/>
          <w:sz w:val="24"/>
          <w:szCs w:val="24"/>
          <w:lang w:eastAsia="ru-RU"/>
        </w:rPr>
        <w:t xml:space="preserve"> Телефоны: </w:t>
      </w:r>
      <w:r w:rsidR="008D4958" w:rsidRPr="00D56EB8">
        <w:rPr>
          <w:rFonts w:ascii="Times New Roman" w:eastAsia="Times New Roman" w:hAnsi="Times New Roman" w:cs="Times New Roman"/>
          <w:sz w:val="24"/>
          <w:szCs w:val="24"/>
          <w:lang w:eastAsia="ru-RU"/>
        </w:rPr>
        <w:t>8(38253)32</w:t>
      </w:r>
      <w:r w:rsidR="00E32BFB">
        <w:rPr>
          <w:rFonts w:ascii="Times New Roman" w:eastAsia="Times New Roman" w:hAnsi="Times New Roman" w:cs="Times New Roman"/>
          <w:sz w:val="24"/>
          <w:szCs w:val="24"/>
          <w:lang w:eastAsia="ru-RU"/>
        </w:rPr>
        <w:t xml:space="preserve"> </w:t>
      </w:r>
      <w:r w:rsidR="008D4958" w:rsidRPr="00D56EB8">
        <w:rPr>
          <w:rFonts w:ascii="Times New Roman" w:eastAsia="Times New Roman" w:hAnsi="Times New Roman" w:cs="Times New Roman"/>
          <w:sz w:val="24"/>
          <w:szCs w:val="24"/>
          <w:lang w:eastAsia="ru-RU"/>
        </w:rPr>
        <w:t>1 46</w:t>
      </w:r>
      <w:r w:rsidRPr="00D56EB8">
        <w:rPr>
          <w:rFonts w:ascii="Times New Roman" w:eastAsia="Times New Roman" w:hAnsi="Times New Roman" w:cs="Times New Roman"/>
          <w:sz w:val="24"/>
          <w:szCs w:val="24"/>
          <w:lang w:eastAsia="ru-RU"/>
        </w:rPr>
        <w:t>;</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График (режим) работы Администрации:</w:t>
      </w:r>
    </w:p>
    <w:tbl>
      <w:tblPr>
        <w:tblW w:w="0" w:type="auto"/>
        <w:tblCellSpacing w:w="0" w:type="dxa"/>
        <w:tblCellMar>
          <w:left w:w="0" w:type="dxa"/>
          <w:right w:w="0" w:type="dxa"/>
        </w:tblCellMar>
        <w:tblLook w:val="04A0"/>
      </w:tblPr>
      <w:tblGrid>
        <w:gridCol w:w="2445"/>
        <w:gridCol w:w="5550"/>
      </w:tblGrid>
      <w:tr w:rsidR="008D4958" w:rsidRPr="00D56EB8" w:rsidTr="0069184A">
        <w:trPr>
          <w:tblCellSpacing w:w="0" w:type="dxa"/>
        </w:trPr>
        <w:tc>
          <w:tcPr>
            <w:tcW w:w="2445" w:type="dxa"/>
            <w:hideMark/>
          </w:tcPr>
          <w:p w:rsidR="008D4958" w:rsidRPr="00D56EB8" w:rsidRDefault="008D4958"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Понедельник</w:t>
            </w:r>
          </w:p>
        </w:tc>
        <w:tc>
          <w:tcPr>
            <w:tcW w:w="5550" w:type="dxa"/>
            <w:hideMark/>
          </w:tcPr>
          <w:p w:rsidR="008D4958" w:rsidRPr="00D56EB8" w:rsidRDefault="008D4958"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val="en-US" w:eastAsia="ru-RU"/>
              </w:rPr>
              <w:t xml:space="preserve"> 9-00  </w:t>
            </w:r>
            <w:r w:rsidRPr="00D56EB8">
              <w:rPr>
                <w:rFonts w:ascii="Times New Roman" w:eastAsia="Times New Roman" w:hAnsi="Times New Roman" w:cs="Times New Roman"/>
                <w:sz w:val="24"/>
                <w:szCs w:val="24"/>
                <w:lang w:eastAsia="ru-RU"/>
              </w:rPr>
              <w:t>до 17-15 перерыв с 13-00 до 14-00</w:t>
            </w:r>
          </w:p>
        </w:tc>
      </w:tr>
      <w:tr w:rsidR="008D4958" w:rsidRPr="00D56EB8" w:rsidTr="0069184A">
        <w:trPr>
          <w:tblCellSpacing w:w="0" w:type="dxa"/>
        </w:trPr>
        <w:tc>
          <w:tcPr>
            <w:tcW w:w="2445" w:type="dxa"/>
            <w:hideMark/>
          </w:tcPr>
          <w:p w:rsidR="008D4958" w:rsidRPr="00D56EB8" w:rsidRDefault="008D4958"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Вторник</w:t>
            </w:r>
          </w:p>
        </w:tc>
        <w:tc>
          <w:tcPr>
            <w:tcW w:w="5550" w:type="dxa"/>
            <w:hideMark/>
          </w:tcPr>
          <w:p w:rsidR="008D4958" w:rsidRPr="00D56EB8" w:rsidRDefault="008D4958" w:rsidP="00720BB7">
            <w:pPr>
              <w:pStyle w:val="a3"/>
              <w:rPr>
                <w:rFonts w:ascii="Times New Roman" w:eastAsia="Times New Roman" w:hAnsi="Times New Roman" w:cs="Times New Roman"/>
                <w:sz w:val="24"/>
                <w:szCs w:val="24"/>
                <w:lang w:val="en-US" w:eastAsia="ru-RU"/>
              </w:rPr>
            </w:pPr>
            <w:r w:rsidRPr="00D56EB8">
              <w:rPr>
                <w:rFonts w:ascii="Times New Roman" w:eastAsia="Times New Roman" w:hAnsi="Times New Roman" w:cs="Times New Roman"/>
                <w:sz w:val="24"/>
                <w:szCs w:val="24"/>
                <w:lang w:val="en-US" w:eastAsia="ru-RU"/>
              </w:rPr>
              <w:t xml:space="preserve"> 9-00  </w:t>
            </w:r>
            <w:r w:rsidRPr="00D56EB8">
              <w:rPr>
                <w:rFonts w:ascii="Times New Roman" w:eastAsia="Times New Roman" w:hAnsi="Times New Roman" w:cs="Times New Roman"/>
                <w:sz w:val="24"/>
                <w:szCs w:val="24"/>
                <w:lang w:eastAsia="ru-RU"/>
              </w:rPr>
              <w:t>до 17-15 перерыв с 13-00 до 14-00</w:t>
            </w:r>
          </w:p>
        </w:tc>
      </w:tr>
      <w:tr w:rsidR="008D4958" w:rsidRPr="00D56EB8" w:rsidTr="0069184A">
        <w:trPr>
          <w:tblCellSpacing w:w="0" w:type="dxa"/>
        </w:trPr>
        <w:tc>
          <w:tcPr>
            <w:tcW w:w="2445" w:type="dxa"/>
            <w:hideMark/>
          </w:tcPr>
          <w:p w:rsidR="008D4958" w:rsidRPr="00D56EB8" w:rsidRDefault="008D4958"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Среда</w:t>
            </w:r>
          </w:p>
        </w:tc>
        <w:tc>
          <w:tcPr>
            <w:tcW w:w="5550" w:type="dxa"/>
            <w:hideMark/>
          </w:tcPr>
          <w:p w:rsidR="008D4958" w:rsidRPr="00D56EB8" w:rsidRDefault="008D4958" w:rsidP="00720BB7">
            <w:pPr>
              <w:pStyle w:val="a3"/>
              <w:rPr>
                <w:rFonts w:ascii="Times New Roman" w:eastAsia="Times New Roman" w:hAnsi="Times New Roman" w:cs="Times New Roman"/>
                <w:sz w:val="24"/>
                <w:szCs w:val="24"/>
                <w:lang w:val="en-US" w:eastAsia="ru-RU"/>
              </w:rPr>
            </w:pPr>
            <w:r w:rsidRPr="00D56EB8">
              <w:rPr>
                <w:rFonts w:ascii="Times New Roman" w:eastAsia="Times New Roman" w:hAnsi="Times New Roman" w:cs="Times New Roman"/>
                <w:sz w:val="24"/>
                <w:szCs w:val="24"/>
                <w:lang w:val="en-US" w:eastAsia="ru-RU"/>
              </w:rPr>
              <w:t xml:space="preserve">9-00  </w:t>
            </w:r>
            <w:r w:rsidRPr="00D56EB8">
              <w:rPr>
                <w:rFonts w:ascii="Times New Roman" w:eastAsia="Times New Roman" w:hAnsi="Times New Roman" w:cs="Times New Roman"/>
                <w:sz w:val="24"/>
                <w:szCs w:val="24"/>
                <w:lang w:eastAsia="ru-RU"/>
              </w:rPr>
              <w:t>до 17-15 перерыв с 13-00 до 14-00</w:t>
            </w:r>
          </w:p>
        </w:tc>
      </w:tr>
      <w:tr w:rsidR="008D4958" w:rsidRPr="00D56EB8" w:rsidTr="0069184A">
        <w:trPr>
          <w:tblCellSpacing w:w="0" w:type="dxa"/>
        </w:trPr>
        <w:tc>
          <w:tcPr>
            <w:tcW w:w="2445" w:type="dxa"/>
            <w:hideMark/>
          </w:tcPr>
          <w:p w:rsidR="008D4958" w:rsidRPr="00D56EB8" w:rsidRDefault="008D4958"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Четверг</w:t>
            </w:r>
          </w:p>
        </w:tc>
        <w:tc>
          <w:tcPr>
            <w:tcW w:w="5550" w:type="dxa"/>
            <w:hideMark/>
          </w:tcPr>
          <w:p w:rsidR="008D4958" w:rsidRPr="00D56EB8" w:rsidRDefault="008D4958" w:rsidP="00720BB7">
            <w:pPr>
              <w:pStyle w:val="a3"/>
              <w:rPr>
                <w:rFonts w:ascii="Times New Roman" w:eastAsia="Times New Roman" w:hAnsi="Times New Roman" w:cs="Times New Roman"/>
                <w:sz w:val="24"/>
                <w:szCs w:val="24"/>
                <w:lang w:val="en-US" w:eastAsia="ru-RU"/>
              </w:rPr>
            </w:pPr>
            <w:r w:rsidRPr="00D56EB8">
              <w:rPr>
                <w:rFonts w:ascii="Times New Roman" w:eastAsia="Times New Roman" w:hAnsi="Times New Roman" w:cs="Times New Roman"/>
                <w:sz w:val="24"/>
                <w:szCs w:val="24"/>
                <w:lang w:val="en-US" w:eastAsia="ru-RU"/>
              </w:rPr>
              <w:t xml:space="preserve"> 9-00  </w:t>
            </w:r>
            <w:r w:rsidRPr="00D56EB8">
              <w:rPr>
                <w:rFonts w:ascii="Times New Roman" w:eastAsia="Times New Roman" w:hAnsi="Times New Roman" w:cs="Times New Roman"/>
                <w:sz w:val="24"/>
                <w:szCs w:val="24"/>
                <w:lang w:eastAsia="ru-RU"/>
              </w:rPr>
              <w:t>до 17-15 перерыв с 13-00 до 14-00</w:t>
            </w:r>
          </w:p>
        </w:tc>
      </w:tr>
      <w:tr w:rsidR="008D4958" w:rsidRPr="00D56EB8" w:rsidTr="0069184A">
        <w:trPr>
          <w:tblCellSpacing w:w="0" w:type="dxa"/>
        </w:trPr>
        <w:tc>
          <w:tcPr>
            <w:tcW w:w="2445" w:type="dxa"/>
            <w:hideMark/>
          </w:tcPr>
          <w:p w:rsidR="008D4958" w:rsidRPr="00D56EB8" w:rsidRDefault="008D4958"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lastRenderedPageBreak/>
              <w:t>Пятница</w:t>
            </w:r>
          </w:p>
        </w:tc>
        <w:tc>
          <w:tcPr>
            <w:tcW w:w="5550" w:type="dxa"/>
            <w:hideMark/>
          </w:tcPr>
          <w:p w:rsidR="008D4958" w:rsidRPr="00D56EB8" w:rsidRDefault="008D4958" w:rsidP="00720BB7">
            <w:pPr>
              <w:pStyle w:val="a3"/>
              <w:rPr>
                <w:rFonts w:ascii="Times New Roman" w:eastAsia="Times New Roman" w:hAnsi="Times New Roman" w:cs="Times New Roman"/>
                <w:sz w:val="24"/>
                <w:szCs w:val="24"/>
                <w:lang w:val="en-US" w:eastAsia="ru-RU"/>
              </w:rPr>
            </w:pPr>
            <w:r w:rsidRPr="00D56EB8">
              <w:rPr>
                <w:rFonts w:ascii="Times New Roman" w:eastAsia="Times New Roman" w:hAnsi="Times New Roman" w:cs="Times New Roman"/>
                <w:sz w:val="24"/>
                <w:szCs w:val="24"/>
                <w:lang w:val="en-US" w:eastAsia="ru-RU"/>
              </w:rPr>
              <w:t xml:space="preserve"> 9-00  </w:t>
            </w:r>
            <w:r w:rsidRPr="00D56EB8">
              <w:rPr>
                <w:rFonts w:ascii="Times New Roman" w:eastAsia="Times New Roman" w:hAnsi="Times New Roman" w:cs="Times New Roman"/>
                <w:sz w:val="24"/>
                <w:szCs w:val="24"/>
                <w:lang w:eastAsia="ru-RU"/>
              </w:rPr>
              <w:t>до 17-00 перерыв с 13-00 до 14-00</w:t>
            </w:r>
          </w:p>
        </w:tc>
      </w:tr>
      <w:tr w:rsidR="008D4958" w:rsidRPr="00D56EB8" w:rsidTr="0069184A">
        <w:trPr>
          <w:tblCellSpacing w:w="0" w:type="dxa"/>
        </w:trPr>
        <w:tc>
          <w:tcPr>
            <w:tcW w:w="2445" w:type="dxa"/>
            <w:hideMark/>
          </w:tcPr>
          <w:p w:rsidR="008D4958" w:rsidRPr="00D56EB8" w:rsidRDefault="008D4958"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Суббота</w:t>
            </w:r>
          </w:p>
        </w:tc>
        <w:tc>
          <w:tcPr>
            <w:tcW w:w="5550" w:type="dxa"/>
            <w:hideMark/>
          </w:tcPr>
          <w:p w:rsidR="008D4958" w:rsidRPr="00D56EB8" w:rsidRDefault="008D4958"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выходной</w:t>
            </w:r>
          </w:p>
        </w:tc>
      </w:tr>
      <w:tr w:rsidR="008D4958" w:rsidRPr="00D56EB8" w:rsidTr="0069184A">
        <w:trPr>
          <w:tblCellSpacing w:w="0" w:type="dxa"/>
        </w:trPr>
        <w:tc>
          <w:tcPr>
            <w:tcW w:w="2445" w:type="dxa"/>
            <w:hideMark/>
          </w:tcPr>
          <w:p w:rsidR="008D4958" w:rsidRPr="00D56EB8" w:rsidRDefault="008D4958"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Воскресенье</w:t>
            </w:r>
          </w:p>
        </w:tc>
        <w:tc>
          <w:tcPr>
            <w:tcW w:w="5550" w:type="dxa"/>
            <w:hideMark/>
          </w:tcPr>
          <w:p w:rsidR="008D4958" w:rsidRPr="00D56EB8" w:rsidRDefault="008D4958"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выходной</w:t>
            </w:r>
          </w:p>
        </w:tc>
      </w:tr>
    </w:tbl>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Адрес электронной почты: </w:t>
      </w:r>
      <w:proofErr w:type="spellStart"/>
      <w:r w:rsidR="008D4958" w:rsidRPr="00D56EB8">
        <w:rPr>
          <w:rFonts w:ascii="Times New Roman" w:eastAsia="Times New Roman" w:hAnsi="Times New Roman" w:cs="Times New Roman"/>
          <w:sz w:val="24"/>
          <w:szCs w:val="24"/>
          <w:lang w:val="en-US" w:eastAsia="ru-RU"/>
        </w:rPr>
        <w:t>admkindal</w:t>
      </w:r>
      <w:proofErr w:type="spellEnd"/>
      <w:r w:rsidR="008D4958" w:rsidRPr="00D56EB8">
        <w:rPr>
          <w:rFonts w:ascii="Times New Roman" w:eastAsia="Times New Roman" w:hAnsi="Times New Roman" w:cs="Times New Roman"/>
          <w:sz w:val="24"/>
          <w:szCs w:val="24"/>
          <w:lang w:eastAsia="ru-RU"/>
        </w:rPr>
        <w:t>@</w:t>
      </w:r>
      <w:proofErr w:type="spellStart"/>
      <w:r w:rsidR="00401F5D" w:rsidRPr="00D56EB8">
        <w:rPr>
          <w:rFonts w:ascii="Times New Roman" w:eastAsia="Times New Roman" w:hAnsi="Times New Roman" w:cs="Times New Roman"/>
          <w:sz w:val="24"/>
          <w:szCs w:val="24"/>
          <w:lang w:val="en-US" w:eastAsia="ru-RU"/>
        </w:rPr>
        <w:t>yndex</w:t>
      </w:r>
      <w:proofErr w:type="spellEnd"/>
      <w:r w:rsidR="00401F5D" w:rsidRPr="00D56EB8">
        <w:rPr>
          <w:rFonts w:ascii="Times New Roman" w:eastAsia="Times New Roman" w:hAnsi="Times New Roman" w:cs="Times New Roman"/>
          <w:sz w:val="24"/>
          <w:szCs w:val="24"/>
          <w:lang w:eastAsia="ru-RU"/>
        </w:rPr>
        <w:t>.</w:t>
      </w:r>
      <w:proofErr w:type="spellStart"/>
      <w:r w:rsidR="00401F5D" w:rsidRPr="00D56EB8">
        <w:rPr>
          <w:rFonts w:ascii="Times New Roman" w:eastAsia="Times New Roman" w:hAnsi="Times New Roman" w:cs="Times New Roman"/>
          <w:sz w:val="24"/>
          <w:szCs w:val="24"/>
          <w:lang w:val="en-US" w:eastAsia="ru-RU"/>
        </w:rPr>
        <w:t>ru</w:t>
      </w:r>
      <w:proofErr w:type="spellEnd"/>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Информация по вопросам исполнения функции, предоставляется в Администрации в сроки установленные графиком работы.</w:t>
      </w:r>
    </w:p>
    <w:p w:rsidR="00376EFD" w:rsidRPr="00D56EB8" w:rsidRDefault="00376EFD" w:rsidP="00720BB7">
      <w:pPr>
        <w:pStyle w:val="a3"/>
        <w:rPr>
          <w:rFonts w:ascii="Times New Roman" w:eastAsia="Times New Roman" w:hAnsi="Times New Roman" w:cs="Times New Roman"/>
          <w:sz w:val="24"/>
          <w:szCs w:val="24"/>
          <w:lang w:eastAsia="ru-RU"/>
        </w:rPr>
      </w:pPr>
      <w:bookmarkStart w:id="4" w:name="sub_1006"/>
      <w:bookmarkEnd w:id="4"/>
      <w:r w:rsidRPr="00D56EB8">
        <w:rPr>
          <w:rFonts w:ascii="Times New Roman" w:eastAsia="Times New Roman" w:hAnsi="Times New Roman" w:cs="Times New Roman"/>
          <w:sz w:val="24"/>
          <w:szCs w:val="24"/>
          <w:lang w:eastAsia="ru-RU"/>
        </w:rPr>
        <w:t>2.1.3. Основными требованиями к информированию заявителей являются:</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достоверность предоставляемой информации;</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четкость в изложении информации;</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полнота информирования;</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наглядность форм предоставляемой информации (при письменном информировании);</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удобство и доступность получения информации;</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оперативность предоставления информации.</w:t>
      </w:r>
    </w:p>
    <w:p w:rsidR="00376EFD" w:rsidRPr="00D56EB8" w:rsidRDefault="00376EFD" w:rsidP="00720BB7">
      <w:pPr>
        <w:pStyle w:val="a3"/>
        <w:rPr>
          <w:rFonts w:ascii="Times New Roman" w:eastAsia="Times New Roman" w:hAnsi="Times New Roman" w:cs="Times New Roman"/>
          <w:sz w:val="24"/>
          <w:szCs w:val="24"/>
          <w:lang w:eastAsia="ru-RU"/>
        </w:rPr>
      </w:pPr>
      <w:bookmarkStart w:id="5" w:name="sub_1007"/>
      <w:bookmarkEnd w:id="5"/>
      <w:r w:rsidRPr="00D56EB8">
        <w:rPr>
          <w:rFonts w:ascii="Times New Roman" w:eastAsia="Times New Roman" w:hAnsi="Times New Roman" w:cs="Times New Roman"/>
          <w:sz w:val="24"/>
          <w:szCs w:val="24"/>
          <w:lang w:eastAsia="ru-RU"/>
        </w:rPr>
        <w:t>2.1.4. Информирование заявителей организуется следующим образом:</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индивидуальное информирование;</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публичное информирование.</w:t>
      </w:r>
    </w:p>
    <w:p w:rsidR="00376EFD" w:rsidRPr="00D56EB8" w:rsidRDefault="00376EFD" w:rsidP="00720BB7">
      <w:pPr>
        <w:pStyle w:val="a3"/>
        <w:rPr>
          <w:rFonts w:ascii="Times New Roman" w:eastAsia="Times New Roman" w:hAnsi="Times New Roman" w:cs="Times New Roman"/>
          <w:sz w:val="24"/>
          <w:szCs w:val="24"/>
          <w:lang w:eastAsia="ru-RU"/>
        </w:rPr>
      </w:pPr>
      <w:bookmarkStart w:id="6" w:name="sub_1008"/>
      <w:bookmarkEnd w:id="6"/>
      <w:r w:rsidRPr="00D56EB8">
        <w:rPr>
          <w:rFonts w:ascii="Times New Roman" w:eastAsia="Times New Roman" w:hAnsi="Times New Roman" w:cs="Times New Roman"/>
          <w:sz w:val="24"/>
          <w:szCs w:val="24"/>
          <w:lang w:eastAsia="ru-RU"/>
        </w:rPr>
        <w:t>2.1.5. Информирование проводится в форме:</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устного информирования;</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письменного информирования.</w:t>
      </w:r>
    </w:p>
    <w:p w:rsidR="00376EFD" w:rsidRPr="00D56EB8" w:rsidRDefault="00376EFD" w:rsidP="00720BB7">
      <w:pPr>
        <w:pStyle w:val="a3"/>
        <w:rPr>
          <w:rFonts w:ascii="Times New Roman" w:eastAsia="Times New Roman" w:hAnsi="Times New Roman" w:cs="Times New Roman"/>
          <w:sz w:val="24"/>
          <w:szCs w:val="24"/>
          <w:lang w:eastAsia="ru-RU"/>
        </w:rPr>
      </w:pPr>
      <w:bookmarkStart w:id="7" w:name="sub_1009"/>
      <w:bookmarkEnd w:id="7"/>
      <w:r w:rsidRPr="00D56EB8">
        <w:rPr>
          <w:rFonts w:ascii="Times New Roman" w:eastAsia="Times New Roman" w:hAnsi="Times New Roman" w:cs="Times New Roman"/>
          <w:sz w:val="24"/>
          <w:szCs w:val="24"/>
          <w:lang w:eastAsia="ru-RU"/>
        </w:rPr>
        <w:t>2.1.6. Индивидуальное устное информирование осуществляется специалистами Администрации при обращении заявителей за информацией лично или по телефону.</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Инспекторы, осуществляющие индивидуальное устное информирование, должны принять все необходимые меры для предоставления полного и оперативного ответа на поставленные вопросы, в том числе с привлечением других сотрудников. Время ожидания заявителя при индивидуальном устном информировании не может превышать 30 минут.</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Если для подготовки ответа требуется продолжительное время, Инспектор, осуществляющий индивидуальное устное информирование, может предложить заявителям обратиться за необходимой информацией в письменном виде.</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Ответ на обращение заявителя предоставляется в простой, четкой и понятной форме с указанием должности, фамилии, имени, отчества, номера телефона исполнителя.</w:t>
      </w:r>
    </w:p>
    <w:p w:rsidR="00376EFD" w:rsidRPr="00D56EB8" w:rsidRDefault="00376EFD" w:rsidP="00720BB7">
      <w:pPr>
        <w:pStyle w:val="a3"/>
        <w:rPr>
          <w:rFonts w:ascii="Times New Roman" w:eastAsia="Times New Roman" w:hAnsi="Times New Roman" w:cs="Times New Roman"/>
          <w:sz w:val="24"/>
          <w:szCs w:val="24"/>
          <w:lang w:eastAsia="ru-RU"/>
        </w:rPr>
      </w:pPr>
      <w:bookmarkStart w:id="8" w:name="sub_1012"/>
      <w:bookmarkEnd w:id="8"/>
      <w:r w:rsidRPr="00D56EB8">
        <w:rPr>
          <w:rFonts w:ascii="Times New Roman" w:eastAsia="Times New Roman" w:hAnsi="Times New Roman" w:cs="Times New Roman"/>
          <w:sz w:val="24"/>
          <w:szCs w:val="24"/>
          <w:lang w:eastAsia="ru-RU"/>
        </w:rPr>
        <w:t>2.1.7. Публичное письменное информирование осуществляется путем публикации информационных материалов в средствах массовой информации, включая официальные сайты в сети Интернет.</w:t>
      </w:r>
    </w:p>
    <w:p w:rsidR="00376EFD" w:rsidRPr="00D56EB8" w:rsidRDefault="00376EFD" w:rsidP="00720BB7">
      <w:pPr>
        <w:pStyle w:val="a3"/>
        <w:rPr>
          <w:rFonts w:ascii="Times New Roman" w:eastAsia="Times New Roman" w:hAnsi="Times New Roman" w:cs="Times New Roman"/>
          <w:sz w:val="24"/>
          <w:szCs w:val="24"/>
          <w:lang w:eastAsia="ru-RU"/>
        </w:rPr>
      </w:pPr>
      <w:bookmarkStart w:id="9" w:name="sub_1014"/>
      <w:bookmarkEnd w:id="9"/>
      <w:r w:rsidRPr="00D56EB8">
        <w:rPr>
          <w:rFonts w:ascii="Times New Roman" w:eastAsia="Times New Roman" w:hAnsi="Times New Roman" w:cs="Times New Roman"/>
          <w:sz w:val="24"/>
          <w:szCs w:val="24"/>
          <w:lang w:eastAsia="ru-RU"/>
        </w:rPr>
        <w:t xml:space="preserve">2.1.8. Информация по вопросам исполнения функции в виде Постановления Администрации «Об утверждении Административного регламента «Осуществление земельного </w:t>
      </w:r>
      <w:proofErr w:type="gramStart"/>
      <w:r w:rsidRPr="00D56EB8">
        <w:rPr>
          <w:rFonts w:ascii="Times New Roman" w:eastAsia="Times New Roman" w:hAnsi="Times New Roman" w:cs="Times New Roman"/>
          <w:sz w:val="24"/>
          <w:szCs w:val="24"/>
          <w:lang w:eastAsia="ru-RU"/>
        </w:rPr>
        <w:t>контроля за</w:t>
      </w:r>
      <w:proofErr w:type="gramEnd"/>
      <w:r w:rsidRPr="00D56EB8">
        <w:rPr>
          <w:rFonts w:ascii="Times New Roman" w:eastAsia="Times New Roman" w:hAnsi="Times New Roman" w:cs="Times New Roman"/>
          <w:sz w:val="24"/>
          <w:szCs w:val="24"/>
          <w:lang w:eastAsia="ru-RU"/>
        </w:rPr>
        <w:t xml:space="preserve"> использованием земель на территории муниципального образования</w:t>
      </w:r>
      <w:r w:rsidR="00401F5D" w:rsidRPr="00D56EB8">
        <w:rPr>
          <w:rFonts w:ascii="Times New Roman" w:eastAsia="Times New Roman" w:hAnsi="Times New Roman" w:cs="Times New Roman"/>
          <w:sz w:val="24"/>
          <w:szCs w:val="24"/>
          <w:lang w:eastAsia="ru-RU"/>
        </w:rPr>
        <w:t xml:space="preserve"> </w:t>
      </w:r>
      <w:proofErr w:type="spellStart"/>
      <w:r w:rsidR="00401F5D" w:rsidRPr="00D56EB8">
        <w:rPr>
          <w:rFonts w:ascii="Times New Roman" w:eastAsia="Times New Roman" w:hAnsi="Times New Roman" w:cs="Times New Roman"/>
          <w:sz w:val="24"/>
          <w:szCs w:val="24"/>
          <w:lang w:eastAsia="ru-RU"/>
        </w:rPr>
        <w:t>Киндальское</w:t>
      </w:r>
      <w:proofErr w:type="spellEnd"/>
      <w:r w:rsidRPr="00D56EB8">
        <w:rPr>
          <w:rFonts w:ascii="Times New Roman" w:eastAsia="Times New Roman" w:hAnsi="Times New Roman" w:cs="Times New Roman"/>
          <w:sz w:val="24"/>
          <w:szCs w:val="24"/>
          <w:lang w:eastAsia="ru-RU"/>
        </w:rPr>
        <w:t xml:space="preserve"> сельское поселение </w:t>
      </w:r>
      <w:r w:rsidR="00401F5D" w:rsidRPr="00D56EB8">
        <w:rPr>
          <w:rFonts w:ascii="Times New Roman" w:eastAsia="Times New Roman" w:hAnsi="Times New Roman" w:cs="Times New Roman"/>
          <w:sz w:val="24"/>
          <w:szCs w:val="24"/>
          <w:lang w:eastAsia="ru-RU"/>
        </w:rPr>
        <w:t xml:space="preserve"> </w:t>
      </w:r>
      <w:proofErr w:type="spellStart"/>
      <w:r w:rsidR="00401F5D" w:rsidRPr="00D56EB8">
        <w:rPr>
          <w:rFonts w:ascii="Times New Roman" w:eastAsia="Times New Roman" w:hAnsi="Times New Roman" w:cs="Times New Roman"/>
          <w:sz w:val="24"/>
          <w:szCs w:val="24"/>
          <w:lang w:eastAsia="ru-RU"/>
        </w:rPr>
        <w:t>Каргасокского</w:t>
      </w:r>
      <w:proofErr w:type="spellEnd"/>
      <w:r w:rsidRPr="00D56EB8">
        <w:rPr>
          <w:rFonts w:ascii="Times New Roman" w:eastAsia="Times New Roman" w:hAnsi="Times New Roman" w:cs="Times New Roman"/>
          <w:sz w:val="24"/>
          <w:szCs w:val="24"/>
          <w:lang w:eastAsia="ru-RU"/>
        </w:rPr>
        <w:t xml:space="preserve"> района» размещается на сайте Администрации, публикуется в СМИ. Также на официальном сайте Администрации размещается следующая информация:</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ежегодный план проведения проверок;</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-порядок обжалования действий (бездействия) лиц, исполняющих функцию.</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режим работы Администрации;</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номера кабинетов, где проводятся прием и информирование заявителей, фамилии, имена, отчества и должности специалистов, осуществляющих прием и информирование заявителей;</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перечень документов, которые могут быть предъявлены заявителями в качестве удостоверяющих личность;</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перечень правоустанавливающих документов</w:t>
      </w:r>
      <w:r w:rsidR="007B24F8" w:rsidRPr="00D56EB8">
        <w:rPr>
          <w:rFonts w:ascii="Times New Roman" w:eastAsia="Times New Roman" w:hAnsi="Times New Roman" w:cs="Times New Roman"/>
          <w:sz w:val="24"/>
          <w:szCs w:val="24"/>
          <w:lang w:eastAsia="ru-RU"/>
        </w:rPr>
        <w:t>.</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b/>
          <w:bCs/>
          <w:sz w:val="24"/>
          <w:szCs w:val="24"/>
          <w:lang w:eastAsia="ru-RU"/>
        </w:rPr>
        <w:t>2.2. Оплата за услуги организации (организаций) участвующей (участвующих) в исполнении муниципальной функции</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2.2.1. Оплаты за услуги организации (организаций) участвующей (участвующих) в исполнении муниципальной функции, с лица, в отношении которого проводятся мероприятия по контролю, не требуется.</w:t>
      </w:r>
      <w:bookmarkStart w:id="10" w:name="sub_39"/>
      <w:bookmarkEnd w:id="10"/>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b/>
          <w:bCs/>
          <w:sz w:val="24"/>
          <w:szCs w:val="24"/>
          <w:lang w:eastAsia="ru-RU"/>
        </w:rPr>
        <w:t>2.3. Сроки осуществления функции по муниципальному земельному контролю</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lastRenderedPageBreak/>
        <w:t>2.3.1. Срок исполнения функции по муниципальному земельному контролю в отношении юридических лиц и индивидуальных предпринимателей не может превышать двадцати рабочих дней.</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2.3.2.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и Инспекторов, проводящих выездную плановую проверку, срок проведения выездной плановой проверки может быть продлен Главой сельского поселения, но не более чем на двадцать рабочих дней.</w:t>
      </w:r>
    </w:p>
    <w:p w:rsidR="00376EFD" w:rsidRPr="00D56EB8" w:rsidRDefault="00376EFD" w:rsidP="00720BB7">
      <w:pPr>
        <w:pStyle w:val="a3"/>
        <w:rPr>
          <w:rFonts w:ascii="Times New Roman" w:eastAsia="Times New Roman" w:hAnsi="Times New Roman" w:cs="Times New Roman"/>
          <w:sz w:val="24"/>
          <w:szCs w:val="24"/>
          <w:lang w:eastAsia="ru-RU"/>
        </w:rPr>
      </w:pPr>
      <w:bookmarkStart w:id="11" w:name="sub_134"/>
      <w:bookmarkEnd w:id="11"/>
      <w:r w:rsidRPr="00D56EB8">
        <w:rPr>
          <w:rFonts w:ascii="Times New Roman" w:eastAsia="Times New Roman" w:hAnsi="Times New Roman" w:cs="Times New Roman"/>
          <w:sz w:val="24"/>
          <w:szCs w:val="24"/>
          <w:lang w:eastAsia="ru-RU"/>
        </w:rPr>
        <w:t>2.3.3. Полученные инспектором в ходе проверки материалы с приложением копии документов, подтверждающих право пользования землей, сопроводительной запиской и иными документами, подтверждающими наличие нарушения земельного законодательства, в 5-дневный срок после проведения проверки направляются в орган, осуществляющий государственный земельный контроль для рассмотрения и принятия решения.</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b/>
          <w:bCs/>
          <w:sz w:val="24"/>
          <w:szCs w:val="24"/>
          <w:lang w:eastAsia="ru-RU"/>
        </w:rPr>
        <w:t xml:space="preserve">2.4. Перечень оснований для признания результатов исполнения муниципальной функции не </w:t>
      </w:r>
      <w:proofErr w:type="gramStart"/>
      <w:r w:rsidRPr="00D56EB8">
        <w:rPr>
          <w:rFonts w:ascii="Times New Roman" w:eastAsia="Times New Roman" w:hAnsi="Times New Roman" w:cs="Times New Roman"/>
          <w:b/>
          <w:bCs/>
          <w:sz w:val="24"/>
          <w:szCs w:val="24"/>
          <w:lang w:eastAsia="ru-RU"/>
        </w:rPr>
        <w:t>действительными</w:t>
      </w:r>
      <w:proofErr w:type="gramEnd"/>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2.4.1. В статье 20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указаны основания недействительности результатов проведенной органом муниципального контроля проверки, такими основаниями являются грубые нарушения требований указанного выше Федерального закона.</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2.4.2. При наличии грубых нарушений при проведении проверки уполномоченным лицом по муниципальному земельному контролю, результаты проверки не подлежат передаче в орган, осуществляющий государственный земельный контроль для рассмотрения и принятия решения.</w:t>
      </w:r>
    </w:p>
    <w:p w:rsidR="00376EFD" w:rsidRPr="00E07DFE" w:rsidRDefault="00376EFD" w:rsidP="00720BB7">
      <w:pPr>
        <w:pStyle w:val="a3"/>
        <w:rPr>
          <w:rFonts w:ascii="Times New Roman" w:eastAsia="Times New Roman" w:hAnsi="Times New Roman" w:cs="Times New Roman"/>
          <w:b/>
          <w:caps/>
          <w:kern w:val="36"/>
          <w:lang w:eastAsia="ru-RU"/>
        </w:rPr>
      </w:pPr>
      <w:r w:rsidRPr="00E07DFE">
        <w:rPr>
          <w:rFonts w:ascii="Times New Roman" w:eastAsia="Times New Roman" w:hAnsi="Times New Roman" w:cs="Times New Roman"/>
          <w:b/>
          <w:caps/>
          <w:kern w:val="36"/>
          <w:lang w:eastAsia="ru-RU"/>
        </w:rPr>
        <w:t>2.5. Требования к местам по исполнению государственной функции</w:t>
      </w:r>
    </w:p>
    <w:p w:rsidR="00376EFD" w:rsidRPr="00D56EB8" w:rsidRDefault="00376EFD" w:rsidP="00720BB7">
      <w:pPr>
        <w:pStyle w:val="a3"/>
        <w:rPr>
          <w:rFonts w:ascii="Times New Roman" w:eastAsia="Times New Roman" w:hAnsi="Times New Roman" w:cs="Times New Roman"/>
          <w:sz w:val="24"/>
          <w:szCs w:val="24"/>
          <w:lang w:eastAsia="ru-RU"/>
        </w:rPr>
      </w:pPr>
      <w:bookmarkStart w:id="12" w:name="sub_251"/>
      <w:bookmarkEnd w:id="12"/>
      <w:r w:rsidRPr="00D56EB8">
        <w:rPr>
          <w:rFonts w:ascii="Times New Roman" w:eastAsia="Times New Roman" w:hAnsi="Times New Roman" w:cs="Times New Roman"/>
          <w:sz w:val="24"/>
          <w:szCs w:val="24"/>
          <w:lang w:eastAsia="ru-RU"/>
        </w:rPr>
        <w:t>2.5.1. Прием заявителей осуществляется в Администрации.</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2.5.2. В местах приема заявителей на видном месте размещаются схемы расположения средств пожаротушения и путей эвакуации посетителей и работников.</w:t>
      </w:r>
    </w:p>
    <w:p w:rsidR="00376EFD" w:rsidRPr="00D56EB8" w:rsidRDefault="00376EFD" w:rsidP="00720BB7">
      <w:pPr>
        <w:pStyle w:val="a3"/>
        <w:rPr>
          <w:rFonts w:ascii="Times New Roman" w:eastAsia="Times New Roman" w:hAnsi="Times New Roman" w:cs="Times New Roman"/>
          <w:sz w:val="24"/>
          <w:szCs w:val="24"/>
          <w:lang w:eastAsia="ru-RU"/>
        </w:rPr>
      </w:pPr>
      <w:bookmarkStart w:id="13" w:name="sub_252"/>
      <w:bookmarkEnd w:id="13"/>
      <w:r w:rsidRPr="00D56EB8">
        <w:rPr>
          <w:rFonts w:ascii="Times New Roman" w:eastAsia="Times New Roman" w:hAnsi="Times New Roman" w:cs="Times New Roman"/>
          <w:sz w:val="24"/>
          <w:szCs w:val="24"/>
          <w:lang w:eastAsia="ru-RU"/>
        </w:rPr>
        <w:t>2.5.3. Места, где осуществляется прием граждан по вопросам, связанным с исполнением муниципальной функции, оборудуются информационными стендами, стульями и столами, средствами пожаротушения и оповещения о возникновении чрезвычайной ситуации.</w:t>
      </w:r>
    </w:p>
    <w:p w:rsidR="00376EFD" w:rsidRPr="00D56EB8" w:rsidRDefault="00376EFD" w:rsidP="00720BB7">
      <w:pPr>
        <w:pStyle w:val="a3"/>
        <w:rPr>
          <w:rFonts w:ascii="Times New Roman" w:eastAsia="Times New Roman" w:hAnsi="Times New Roman" w:cs="Times New Roman"/>
          <w:sz w:val="24"/>
          <w:szCs w:val="24"/>
          <w:lang w:eastAsia="ru-RU"/>
        </w:rPr>
      </w:pPr>
      <w:bookmarkStart w:id="14" w:name="sub_253"/>
      <w:bookmarkEnd w:id="14"/>
      <w:r w:rsidRPr="00D56EB8">
        <w:rPr>
          <w:rFonts w:ascii="Times New Roman" w:eastAsia="Times New Roman" w:hAnsi="Times New Roman" w:cs="Times New Roman"/>
          <w:sz w:val="24"/>
          <w:szCs w:val="24"/>
          <w:lang w:eastAsia="ru-RU"/>
        </w:rPr>
        <w:t>2.5.4. Места для заполнения документов оборудуются стульями, столами и обеспечиваются образцами заполнения документов, бланками заявлений и канцелярскими принадлежностями.</w:t>
      </w:r>
    </w:p>
    <w:p w:rsidR="00376EFD" w:rsidRPr="00D56EB8" w:rsidRDefault="00376EFD" w:rsidP="00720BB7">
      <w:pPr>
        <w:pStyle w:val="a3"/>
        <w:rPr>
          <w:rFonts w:ascii="Times New Roman" w:eastAsia="Times New Roman" w:hAnsi="Times New Roman" w:cs="Times New Roman"/>
          <w:sz w:val="24"/>
          <w:szCs w:val="24"/>
          <w:lang w:eastAsia="ru-RU"/>
        </w:rPr>
      </w:pPr>
      <w:bookmarkStart w:id="15" w:name="sub_254"/>
      <w:bookmarkEnd w:id="15"/>
      <w:r w:rsidRPr="00D56EB8">
        <w:rPr>
          <w:rFonts w:ascii="Times New Roman" w:eastAsia="Times New Roman" w:hAnsi="Times New Roman" w:cs="Times New Roman"/>
          <w:sz w:val="24"/>
          <w:szCs w:val="24"/>
          <w:lang w:eastAsia="ru-RU"/>
        </w:rPr>
        <w:t>2.5.5. Требования к помещению должны соответствовать санитарно-эпидемиологическим правилам и нормативам.</w:t>
      </w:r>
    </w:p>
    <w:p w:rsidR="00376EFD" w:rsidRPr="00D56EB8" w:rsidRDefault="00376EFD" w:rsidP="00720BB7">
      <w:pPr>
        <w:pStyle w:val="a3"/>
        <w:rPr>
          <w:rFonts w:ascii="Times New Roman" w:eastAsia="Times New Roman" w:hAnsi="Times New Roman" w:cs="Times New Roman"/>
          <w:sz w:val="24"/>
          <w:szCs w:val="24"/>
          <w:lang w:eastAsia="ru-RU"/>
        </w:rPr>
      </w:pPr>
      <w:bookmarkStart w:id="16" w:name="sub_255"/>
      <w:bookmarkEnd w:id="16"/>
      <w:r w:rsidRPr="00D56EB8">
        <w:rPr>
          <w:rFonts w:ascii="Times New Roman" w:eastAsia="Times New Roman" w:hAnsi="Times New Roman" w:cs="Times New Roman"/>
          <w:sz w:val="24"/>
          <w:szCs w:val="24"/>
          <w:lang w:eastAsia="ru-RU"/>
        </w:rPr>
        <w:t>2.5.8. Здание учреждения должно быть оборудовано информационной табличкой (вывеской), предназначенной для доведения до сведения заинтересованных лиц следующей информации:</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наименование органа, учреждения;</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место нахождения и юридический адрес;</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режим работы;</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адрес официального Интернет-сайта;</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телефонные номера и адреса электронной почты.</w:t>
      </w:r>
    </w:p>
    <w:p w:rsidR="00376EFD" w:rsidRPr="00D56EB8" w:rsidRDefault="00376EFD" w:rsidP="00720BB7">
      <w:pPr>
        <w:pStyle w:val="a3"/>
        <w:rPr>
          <w:rFonts w:ascii="Times New Roman" w:eastAsia="Times New Roman" w:hAnsi="Times New Roman" w:cs="Times New Roman"/>
          <w:sz w:val="24"/>
          <w:szCs w:val="24"/>
          <w:lang w:eastAsia="ru-RU"/>
        </w:rPr>
      </w:pPr>
      <w:bookmarkStart w:id="17" w:name="sub_256"/>
      <w:bookmarkEnd w:id="17"/>
      <w:r w:rsidRPr="00D56EB8">
        <w:rPr>
          <w:rFonts w:ascii="Times New Roman" w:eastAsia="Times New Roman" w:hAnsi="Times New Roman" w:cs="Times New Roman"/>
          <w:sz w:val="24"/>
          <w:szCs w:val="24"/>
          <w:lang w:eastAsia="ru-RU"/>
        </w:rPr>
        <w:t>2.5.9. Информационные таблички должны размещаться рядом с входом либо на двери входа так, чтобы их хорошо видели посетители.</w:t>
      </w:r>
    </w:p>
    <w:p w:rsidR="00376EFD" w:rsidRPr="00E07DFE" w:rsidRDefault="00376EFD" w:rsidP="00720BB7">
      <w:pPr>
        <w:pStyle w:val="a3"/>
        <w:rPr>
          <w:rFonts w:ascii="Times New Roman" w:eastAsia="Times New Roman" w:hAnsi="Times New Roman" w:cs="Times New Roman"/>
          <w:b/>
          <w:caps/>
          <w:kern w:val="36"/>
          <w:lang w:eastAsia="ru-RU"/>
        </w:rPr>
      </w:pPr>
      <w:r w:rsidRPr="00E07DFE">
        <w:rPr>
          <w:rFonts w:ascii="Times New Roman" w:eastAsia="Times New Roman" w:hAnsi="Times New Roman" w:cs="Times New Roman"/>
          <w:b/>
          <w:caps/>
          <w:kern w:val="36"/>
          <w:lang w:eastAsia="ru-RU"/>
        </w:rPr>
        <w:t>3. Административные процедуры</w:t>
      </w:r>
    </w:p>
    <w:p w:rsidR="00376EFD" w:rsidRPr="00D56EB8" w:rsidRDefault="00376EFD" w:rsidP="00720BB7">
      <w:pPr>
        <w:pStyle w:val="a3"/>
        <w:rPr>
          <w:rFonts w:ascii="Times New Roman" w:eastAsia="Times New Roman" w:hAnsi="Times New Roman" w:cs="Times New Roman"/>
          <w:sz w:val="24"/>
          <w:szCs w:val="24"/>
          <w:lang w:eastAsia="ru-RU"/>
        </w:rPr>
      </w:pPr>
      <w:bookmarkStart w:id="18" w:name="sub_3001"/>
      <w:bookmarkEnd w:id="18"/>
      <w:r w:rsidRPr="00D56EB8">
        <w:rPr>
          <w:rFonts w:ascii="Times New Roman" w:eastAsia="Times New Roman" w:hAnsi="Times New Roman" w:cs="Times New Roman"/>
          <w:b/>
          <w:bCs/>
          <w:sz w:val="24"/>
          <w:szCs w:val="24"/>
          <w:lang w:eastAsia="ru-RU"/>
        </w:rPr>
        <w:t>3.1. Последовательность действий при исполнении муниципальной функции</w:t>
      </w:r>
      <w:r w:rsidRPr="00D56EB8">
        <w:rPr>
          <w:rFonts w:ascii="Times New Roman" w:eastAsia="Times New Roman" w:hAnsi="Times New Roman" w:cs="Times New Roman"/>
          <w:sz w:val="24"/>
          <w:szCs w:val="24"/>
          <w:lang w:eastAsia="ru-RU"/>
        </w:rPr>
        <w:t> </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3.1.1. Муниципальная функция осуществляется в следующей последовательности:</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планирование проверок;</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подготовка к проведению проверки;</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проведение проверки и оформление ее результатов;</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lastRenderedPageBreak/>
        <w:t>- подготовка материалов для направления в орган, осуществляющий государственный земельный контроль, уполномоченный рассматривать дела об административных правонарушениях</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w:t>
      </w:r>
      <w:proofErr w:type="gramStart"/>
      <w:r w:rsidRPr="00D56EB8">
        <w:rPr>
          <w:rFonts w:ascii="Times New Roman" w:eastAsia="Times New Roman" w:hAnsi="Times New Roman" w:cs="Times New Roman"/>
          <w:sz w:val="24"/>
          <w:szCs w:val="24"/>
          <w:lang w:eastAsia="ru-RU"/>
        </w:rPr>
        <w:t>контроль за</w:t>
      </w:r>
      <w:proofErr w:type="gramEnd"/>
      <w:r w:rsidRPr="00D56EB8">
        <w:rPr>
          <w:rFonts w:ascii="Times New Roman" w:eastAsia="Times New Roman" w:hAnsi="Times New Roman" w:cs="Times New Roman"/>
          <w:sz w:val="24"/>
          <w:szCs w:val="24"/>
          <w:lang w:eastAsia="ru-RU"/>
        </w:rPr>
        <w:t xml:space="preserve"> исполнением предписаний, включая принятие мер в связи с их неисполнением;</w:t>
      </w:r>
    </w:p>
    <w:p w:rsidR="00376EFD" w:rsidRPr="00E07DFE" w:rsidRDefault="00376EFD" w:rsidP="00720BB7">
      <w:pPr>
        <w:pStyle w:val="a3"/>
        <w:rPr>
          <w:rFonts w:ascii="Times New Roman" w:eastAsia="Times New Roman" w:hAnsi="Times New Roman" w:cs="Times New Roman"/>
          <w:b/>
          <w:caps/>
          <w:kern w:val="36"/>
          <w:lang w:eastAsia="ru-RU"/>
        </w:rPr>
      </w:pPr>
      <w:r w:rsidRPr="00E07DFE">
        <w:rPr>
          <w:rFonts w:ascii="Times New Roman" w:eastAsia="Times New Roman" w:hAnsi="Times New Roman" w:cs="Times New Roman"/>
          <w:b/>
          <w:caps/>
          <w:kern w:val="36"/>
          <w:lang w:eastAsia="ru-RU"/>
        </w:rPr>
        <w:t>3.2. Планирование проверок</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3.2.1.Юридическими фактами, являющимися основаниями для осуществления проверок, являются:</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планы проведения проверок;</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жалобы и обращения физических и юридических лиц по вопросам нарушения земельного законодательства;</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3.2.2. Администрация разрабатывает ежегодные планы проведения проверок и обеспечивает их выполнение.</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3.2.3. Предметом 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в области использования земель.</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3.2.4. Основанием для включения плановой проверки в ежегодный план проведения плановых проверок является истечение трех лет со дня:</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1) государственной регистрации юридического лица, индивидуального предпринимателя;</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2) окончания проведения последней плановой проверки юридического лица, индивидуального предпринимателя;</w:t>
      </w:r>
    </w:p>
    <w:p w:rsidR="00376EFD" w:rsidRPr="00D56EB8" w:rsidRDefault="00376EFD" w:rsidP="00720BB7">
      <w:pPr>
        <w:pStyle w:val="a3"/>
        <w:rPr>
          <w:rFonts w:ascii="Times New Roman" w:eastAsia="Times New Roman" w:hAnsi="Times New Roman" w:cs="Times New Roman"/>
          <w:sz w:val="24"/>
          <w:szCs w:val="24"/>
          <w:lang w:eastAsia="ru-RU"/>
        </w:rPr>
      </w:pPr>
      <w:proofErr w:type="gramStart"/>
      <w:r w:rsidRPr="00D56EB8">
        <w:rPr>
          <w:rFonts w:ascii="Times New Roman" w:eastAsia="Times New Roman" w:hAnsi="Times New Roman" w:cs="Times New Roman"/>
          <w:sz w:val="24"/>
          <w:szCs w:val="24"/>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РФ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3.2.5. Ежегодные планы проверок утверждаются Постановлением Администрации.</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3.2.6. В ежегодных планах проведения плановых проверок указываются следующие сведения:</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1) наименования юридических лиц, фамилии, имена, отчества индивидуальных предпринимателей, деятельность которых подлежит плановым проверкам;</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2) цель и основание проведения каждой плановой проверки;</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3) дата и сроки проведения каждой плановой проверки;</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xml:space="preserve">4) наименование органа муниципального контроля, </w:t>
      </w:r>
      <w:proofErr w:type="gramStart"/>
      <w:r w:rsidRPr="00D56EB8">
        <w:rPr>
          <w:rFonts w:ascii="Times New Roman" w:eastAsia="Times New Roman" w:hAnsi="Times New Roman" w:cs="Times New Roman"/>
          <w:sz w:val="24"/>
          <w:szCs w:val="24"/>
          <w:lang w:eastAsia="ru-RU"/>
        </w:rPr>
        <w:t>осуществляющих</w:t>
      </w:r>
      <w:proofErr w:type="gramEnd"/>
      <w:r w:rsidRPr="00D56EB8">
        <w:rPr>
          <w:rFonts w:ascii="Times New Roman" w:eastAsia="Times New Roman" w:hAnsi="Times New Roman" w:cs="Times New Roman"/>
          <w:sz w:val="24"/>
          <w:szCs w:val="24"/>
          <w:lang w:eastAsia="ru-RU"/>
        </w:rPr>
        <w:t xml:space="preserve">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xml:space="preserve">3.2.7. Проект ежегодного плана проведения плановых проверок, согласованный с Управлением федеральной службы Государственной регистрации, кадастра и картографии по </w:t>
      </w:r>
      <w:r w:rsidR="00401F5D" w:rsidRPr="00D56EB8">
        <w:rPr>
          <w:rFonts w:ascii="Times New Roman" w:eastAsia="Times New Roman" w:hAnsi="Times New Roman" w:cs="Times New Roman"/>
          <w:sz w:val="24"/>
          <w:szCs w:val="24"/>
          <w:lang w:eastAsia="ru-RU"/>
        </w:rPr>
        <w:t>Томской</w:t>
      </w:r>
      <w:r w:rsidRPr="00D56EB8">
        <w:rPr>
          <w:rFonts w:ascii="Times New Roman" w:eastAsia="Times New Roman" w:hAnsi="Times New Roman" w:cs="Times New Roman"/>
          <w:sz w:val="24"/>
          <w:szCs w:val="24"/>
          <w:lang w:eastAsia="ru-RU"/>
        </w:rPr>
        <w:t xml:space="preserve"> области территориальный отдел по </w:t>
      </w:r>
      <w:proofErr w:type="spellStart"/>
      <w:r w:rsidR="00401F5D" w:rsidRPr="00D56EB8">
        <w:rPr>
          <w:rFonts w:ascii="Times New Roman" w:eastAsia="Times New Roman" w:hAnsi="Times New Roman" w:cs="Times New Roman"/>
          <w:sz w:val="24"/>
          <w:szCs w:val="24"/>
          <w:lang w:eastAsia="ru-RU"/>
        </w:rPr>
        <w:t>Каргасокскому</w:t>
      </w:r>
      <w:proofErr w:type="spellEnd"/>
      <w:r w:rsidR="00401F5D" w:rsidRPr="00D56EB8">
        <w:rPr>
          <w:rFonts w:ascii="Times New Roman" w:eastAsia="Times New Roman" w:hAnsi="Times New Roman" w:cs="Times New Roman"/>
          <w:sz w:val="24"/>
          <w:szCs w:val="24"/>
          <w:lang w:eastAsia="ru-RU"/>
        </w:rPr>
        <w:t xml:space="preserve"> </w:t>
      </w:r>
      <w:r w:rsidRPr="00D56EB8">
        <w:rPr>
          <w:rFonts w:ascii="Times New Roman" w:eastAsia="Times New Roman" w:hAnsi="Times New Roman" w:cs="Times New Roman"/>
          <w:sz w:val="24"/>
          <w:szCs w:val="24"/>
          <w:lang w:eastAsia="ru-RU"/>
        </w:rPr>
        <w:t xml:space="preserve">району (Управление </w:t>
      </w:r>
      <w:proofErr w:type="spellStart"/>
      <w:r w:rsidRPr="00D56EB8">
        <w:rPr>
          <w:rFonts w:ascii="Times New Roman" w:eastAsia="Times New Roman" w:hAnsi="Times New Roman" w:cs="Times New Roman"/>
          <w:sz w:val="24"/>
          <w:szCs w:val="24"/>
          <w:lang w:eastAsia="ru-RU"/>
        </w:rPr>
        <w:t>Росреестра</w:t>
      </w:r>
      <w:proofErr w:type="spellEnd"/>
      <w:r w:rsidRPr="00D56EB8">
        <w:rPr>
          <w:rFonts w:ascii="Times New Roman" w:eastAsia="Times New Roman" w:hAnsi="Times New Roman" w:cs="Times New Roman"/>
          <w:sz w:val="24"/>
          <w:szCs w:val="24"/>
          <w:lang w:eastAsia="ru-RU"/>
        </w:rPr>
        <w:t xml:space="preserve"> по </w:t>
      </w:r>
      <w:r w:rsidR="00401F5D" w:rsidRPr="00D56EB8">
        <w:rPr>
          <w:rFonts w:ascii="Times New Roman" w:eastAsia="Times New Roman" w:hAnsi="Times New Roman" w:cs="Times New Roman"/>
          <w:sz w:val="24"/>
          <w:szCs w:val="24"/>
          <w:lang w:eastAsia="ru-RU"/>
        </w:rPr>
        <w:t>Томской</w:t>
      </w:r>
      <w:r w:rsidRPr="00D56EB8">
        <w:rPr>
          <w:rFonts w:ascii="Times New Roman" w:eastAsia="Times New Roman" w:hAnsi="Times New Roman" w:cs="Times New Roman"/>
          <w:sz w:val="24"/>
          <w:szCs w:val="24"/>
          <w:lang w:eastAsia="ru-RU"/>
        </w:rPr>
        <w:t xml:space="preserve"> области), в срок до 1 сентября года, предшествующего году проведения плановых проверок, администрация направляет в органы прокуратуры.</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3.2.8. В период со дня получения предложений органов прокуратуры и в срок до 20 октября, года предшествующего году проведения проверок</w:t>
      </w:r>
      <w:r w:rsidR="00401F5D" w:rsidRPr="00D56EB8">
        <w:rPr>
          <w:rFonts w:ascii="Times New Roman" w:eastAsia="Times New Roman" w:hAnsi="Times New Roman" w:cs="Times New Roman"/>
          <w:sz w:val="24"/>
          <w:szCs w:val="24"/>
          <w:lang w:eastAsia="ru-RU"/>
        </w:rPr>
        <w:t xml:space="preserve">, </w:t>
      </w:r>
      <w:r w:rsidRPr="00D56EB8">
        <w:rPr>
          <w:rFonts w:ascii="Times New Roman" w:eastAsia="Times New Roman" w:hAnsi="Times New Roman" w:cs="Times New Roman"/>
          <w:sz w:val="24"/>
          <w:szCs w:val="24"/>
          <w:lang w:eastAsia="ru-RU"/>
        </w:rPr>
        <w:t>инспекторы рассматривают предложения органов прокуратуры, готовят проект ежегодного плана и передают проект плана на утверждение Главе администрации.</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xml:space="preserve">3.2.9. Утвержденный план направляется в срок до 1 ноября года, предшествующего году проведения плановых проверок, в органы прокуратуры и Управление федеральной службы Государственной регистрации, кадастра и картографии по </w:t>
      </w:r>
      <w:r w:rsidR="00401F5D" w:rsidRPr="00D56EB8">
        <w:rPr>
          <w:rFonts w:ascii="Times New Roman" w:eastAsia="Times New Roman" w:hAnsi="Times New Roman" w:cs="Times New Roman"/>
          <w:sz w:val="24"/>
          <w:szCs w:val="24"/>
          <w:lang w:eastAsia="ru-RU"/>
        </w:rPr>
        <w:t>Томской</w:t>
      </w:r>
      <w:r w:rsidRPr="00D56EB8">
        <w:rPr>
          <w:rFonts w:ascii="Times New Roman" w:eastAsia="Times New Roman" w:hAnsi="Times New Roman" w:cs="Times New Roman"/>
          <w:sz w:val="24"/>
          <w:szCs w:val="24"/>
          <w:lang w:eastAsia="ru-RU"/>
        </w:rPr>
        <w:t xml:space="preserve"> области территориальный отдел по </w:t>
      </w:r>
      <w:proofErr w:type="spellStart"/>
      <w:r w:rsidR="00401F5D" w:rsidRPr="00D56EB8">
        <w:rPr>
          <w:rFonts w:ascii="Times New Roman" w:eastAsia="Times New Roman" w:hAnsi="Times New Roman" w:cs="Times New Roman"/>
          <w:sz w:val="24"/>
          <w:szCs w:val="24"/>
          <w:lang w:eastAsia="ru-RU"/>
        </w:rPr>
        <w:t>Каргасоксокму</w:t>
      </w:r>
      <w:proofErr w:type="spellEnd"/>
      <w:r w:rsidR="00401F5D" w:rsidRPr="00D56EB8">
        <w:rPr>
          <w:rFonts w:ascii="Times New Roman" w:eastAsia="Times New Roman" w:hAnsi="Times New Roman" w:cs="Times New Roman"/>
          <w:sz w:val="24"/>
          <w:szCs w:val="24"/>
          <w:lang w:eastAsia="ru-RU"/>
        </w:rPr>
        <w:t xml:space="preserve"> </w:t>
      </w:r>
      <w:r w:rsidRPr="00D56EB8">
        <w:rPr>
          <w:rFonts w:ascii="Times New Roman" w:eastAsia="Times New Roman" w:hAnsi="Times New Roman" w:cs="Times New Roman"/>
          <w:sz w:val="24"/>
          <w:szCs w:val="24"/>
          <w:lang w:eastAsia="ru-RU"/>
        </w:rPr>
        <w:t xml:space="preserve">району (Управление </w:t>
      </w:r>
      <w:proofErr w:type="spellStart"/>
      <w:r w:rsidRPr="00D56EB8">
        <w:rPr>
          <w:rFonts w:ascii="Times New Roman" w:eastAsia="Times New Roman" w:hAnsi="Times New Roman" w:cs="Times New Roman"/>
          <w:sz w:val="24"/>
          <w:szCs w:val="24"/>
          <w:lang w:eastAsia="ru-RU"/>
        </w:rPr>
        <w:t>Росреестра</w:t>
      </w:r>
      <w:proofErr w:type="spellEnd"/>
      <w:r w:rsidRPr="00D56EB8">
        <w:rPr>
          <w:rFonts w:ascii="Times New Roman" w:eastAsia="Times New Roman" w:hAnsi="Times New Roman" w:cs="Times New Roman"/>
          <w:sz w:val="24"/>
          <w:szCs w:val="24"/>
          <w:lang w:eastAsia="ru-RU"/>
        </w:rPr>
        <w:t xml:space="preserve"> по </w:t>
      </w:r>
      <w:r w:rsidR="00401F5D" w:rsidRPr="00D56EB8">
        <w:rPr>
          <w:rFonts w:ascii="Times New Roman" w:eastAsia="Times New Roman" w:hAnsi="Times New Roman" w:cs="Times New Roman"/>
          <w:sz w:val="24"/>
          <w:szCs w:val="24"/>
          <w:lang w:eastAsia="ru-RU"/>
        </w:rPr>
        <w:t>Томской</w:t>
      </w:r>
      <w:r w:rsidRPr="00D56EB8">
        <w:rPr>
          <w:rFonts w:ascii="Times New Roman" w:eastAsia="Times New Roman" w:hAnsi="Times New Roman" w:cs="Times New Roman"/>
          <w:sz w:val="24"/>
          <w:szCs w:val="24"/>
          <w:lang w:eastAsia="ru-RU"/>
        </w:rPr>
        <w:t xml:space="preserve"> области),</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b/>
          <w:bCs/>
          <w:sz w:val="24"/>
          <w:szCs w:val="24"/>
          <w:lang w:eastAsia="ru-RU"/>
        </w:rPr>
        <w:t>3.3. Должностные лица, уполномоченные на осуществление муниципального земельного контроля</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xml:space="preserve">3.3.1. Муниципальный земельный контроль на территории муниципального образования </w:t>
      </w:r>
      <w:proofErr w:type="spellStart"/>
      <w:r w:rsidR="00401F5D" w:rsidRPr="00D56EB8">
        <w:rPr>
          <w:rFonts w:ascii="Times New Roman" w:eastAsia="Times New Roman" w:hAnsi="Times New Roman" w:cs="Times New Roman"/>
          <w:sz w:val="24"/>
          <w:szCs w:val="24"/>
          <w:lang w:eastAsia="ru-RU"/>
        </w:rPr>
        <w:t>Киндальское</w:t>
      </w:r>
      <w:proofErr w:type="spellEnd"/>
      <w:r w:rsidR="00401F5D" w:rsidRPr="00D56EB8">
        <w:rPr>
          <w:rFonts w:ascii="Times New Roman" w:eastAsia="Times New Roman" w:hAnsi="Times New Roman" w:cs="Times New Roman"/>
          <w:sz w:val="24"/>
          <w:szCs w:val="24"/>
          <w:lang w:eastAsia="ru-RU"/>
        </w:rPr>
        <w:t xml:space="preserve"> </w:t>
      </w:r>
      <w:r w:rsidRPr="00D56EB8">
        <w:rPr>
          <w:rFonts w:ascii="Times New Roman" w:eastAsia="Times New Roman" w:hAnsi="Times New Roman" w:cs="Times New Roman"/>
          <w:sz w:val="24"/>
          <w:szCs w:val="24"/>
          <w:lang w:eastAsia="ru-RU"/>
        </w:rPr>
        <w:t xml:space="preserve">сельское поселение </w:t>
      </w:r>
      <w:proofErr w:type="spellStart"/>
      <w:r w:rsidR="00401F5D" w:rsidRPr="00D56EB8">
        <w:rPr>
          <w:rFonts w:ascii="Times New Roman" w:eastAsia="Times New Roman" w:hAnsi="Times New Roman" w:cs="Times New Roman"/>
          <w:sz w:val="24"/>
          <w:szCs w:val="24"/>
          <w:lang w:eastAsia="ru-RU"/>
        </w:rPr>
        <w:t>Каргасокского</w:t>
      </w:r>
      <w:proofErr w:type="spellEnd"/>
      <w:r w:rsidRPr="00D56EB8">
        <w:rPr>
          <w:rFonts w:ascii="Times New Roman" w:eastAsia="Times New Roman" w:hAnsi="Times New Roman" w:cs="Times New Roman"/>
          <w:sz w:val="24"/>
          <w:szCs w:val="24"/>
          <w:lang w:eastAsia="ru-RU"/>
        </w:rPr>
        <w:t xml:space="preserve"> района осуществляют должностные лица </w:t>
      </w:r>
      <w:r w:rsidRPr="00D56EB8">
        <w:rPr>
          <w:rFonts w:ascii="Times New Roman" w:eastAsia="Times New Roman" w:hAnsi="Times New Roman" w:cs="Times New Roman"/>
          <w:sz w:val="24"/>
          <w:szCs w:val="24"/>
          <w:lang w:eastAsia="ru-RU"/>
        </w:rPr>
        <w:lastRenderedPageBreak/>
        <w:t>Администрации - муниципальные земельные инспекторы муниципального образования (далее — инспекторы) а также другие должностные лица на основании распоряжения Главы поселения.</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3.3.2. Инспекторы по муниципальному земельному контролю в своей работе используют специальные бланки документов, необходимые для осуществления муниципального земельного контроля</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b/>
          <w:bCs/>
          <w:sz w:val="24"/>
          <w:szCs w:val="24"/>
          <w:lang w:eastAsia="ru-RU"/>
        </w:rPr>
        <w:t>Подготовка к проведению проверки соблюдения земельного законодательства.</w:t>
      </w:r>
    </w:p>
    <w:p w:rsidR="00376EFD" w:rsidRPr="00D56EB8" w:rsidRDefault="00376EFD" w:rsidP="00720BB7">
      <w:pPr>
        <w:pStyle w:val="a3"/>
        <w:rPr>
          <w:rFonts w:ascii="Times New Roman" w:eastAsia="Times New Roman" w:hAnsi="Times New Roman" w:cs="Times New Roman"/>
          <w:sz w:val="24"/>
          <w:szCs w:val="24"/>
          <w:lang w:eastAsia="ru-RU"/>
        </w:rPr>
      </w:pPr>
      <w:bookmarkStart w:id="19" w:name="sub_34"/>
      <w:bookmarkEnd w:id="19"/>
      <w:r w:rsidRPr="00D56EB8">
        <w:rPr>
          <w:rFonts w:ascii="Times New Roman" w:eastAsia="Times New Roman" w:hAnsi="Times New Roman" w:cs="Times New Roman"/>
          <w:sz w:val="24"/>
          <w:szCs w:val="24"/>
          <w:lang w:eastAsia="ru-RU"/>
        </w:rPr>
        <w:t>3.4.1. Юридическими фактами, являющимися основаниями для осуществления проверок, являются:</w:t>
      </w:r>
    </w:p>
    <w:p w:rsidR="00376EFD" w:rsidRPr="00D56EB8" w:rsidRDefault="00376EFD" w:rsidP="00720BB7">
      <w:pPr>
        <w:pStyle w:val="a3"/>
        <w:rPr>
          <w:rFonts w:ascii="Times New Roman" w:eastAsia="Times New Roman" w:hAnsi="Times New Roman" w:cs="Times New Roman"/>
          <w:sz w:val="24"/>
          <w:szCs w:val="24"/>
          <w:lang w:eastAsia="ru-RU"/>
        </w:rPr>
      </w:pPr>
      <w:bookmarkStart w:id="20" w:name="sub_3201"/>
      <w:bookmarkEnd w:id="20"/>
      <w:r w:rsidRPr="00D56EB8">
        <w:rPr>
          <w:rFonts w:ascii="Times New Roman" w:eastAsia="Times New Roman" w:hAnsi="Times New Roman" w:cs="Times New Roman"/>
          <w:sz w:val="24"/>
          <w:szCs w:val="24"/>
          <w:lang w:eastAsia="ru-RU"/>
        </w:rPr>
        <w:t>- планы проведения проверок;</w:t>
      </w:r>
    </w:p>
    <w:p w:rsidR="00376EFD" w:rsidRPr="00D56EB8" w:rsidRDefault="00376EFD" w:rsidP="00720BB7">
      <w:pPr>
        <w:pStyle w:val="a3"/>
        <w:rPr>
          <w:rFonts w:ascii="Times New Roman" w:eastAsia="Times New Roman" w:hAnsi="Times New Roman" w:cs="Times New Roman"/>
          <w:sz w:val="24"/>
          <w:szCs w:val="24"/>
          <w:lang w:eastAsia="ru-RU"/>
        </w:rPr>
      </w:pPr>
      <w:bookmarkStart w:id="21" w:name="sub_3202"/>
      <w:bookmarkEnd w:id="21"/>
      <w:r w:rsidRPr="00D56EB8">
        <w:rPr>
          <w:rFonts w:ascii="Times New Roman" w:eastAsia="Times New Roman" w:hAnsi="Times New Roman" w:cs="Times New Roman"/>
          <w:sz w:val="24"/>
          <w:szCs w:val="24"/>
          <w:lang w:eastAsia="ru-RU"/>
        </w:rPr>
        <w:t>- жалобы и обращения физических и юридических лиц по вопросам нарушения земельного законодательства;</w:t>
      </w:r>
    </w:p>
    <w:p w:rsidR="00376EFD" w:rsidRPr="00D56EB8" w:rsidRDefault="00376EFD" w:rsidP="00720BB7">
      <w:pPr>
        <w:pStyle w:val="a3"/>
        <w:rPr>
          <w:rFonts w:ascii="Times New Roman" w:eastAsia="Times New Roman" w:hAnsi="Times New Roman" w:cs="Times New Roman"/>
          <w:sz w:val="24"/>
          <w:szCs w:val="24"/>
          <w:lang w:eastAsia="ru-RU"/>
        </w:rPr>
      </w:pPr>
      <w:bookmarkStart w:id="22" w:name="sub_3203"/>
      <w:bookmarkEnd w:id="22"/>
      <w:r w:rsidRPr="00D56EB8">
        <w:rPr>
          <w:rFonts w:ascii="Times New Roman" w:eastAsia="Times New Roman" w:hAnsi="Times New Roman" w:cs="Times New Roman"/>
          <w:sz w:val="24"/>
          <w:szCs w:val="24"/>
          <w:lang w:eastAsia="ru-RU"/>
        </w:rPr>
        <w:t>- обращения органов государственной власти и органов местного самоуправления по вопросам нарушения земельного законодательства;</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сообщения в средствах массовой информации, содержащие данные, указывающие на наличие признаков нарушения земельного законодательства в действиях физических, должностных и юридических лиц.</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3.4.2. Муниципальный земельный контроль осуществляется в форме проверок, проводимых в соответствии с планами проведения мероприятий по муниципальному земельному контролю.</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Все проверки соблюдения земельного законодательства фиксируются инспектором, ответственным за выполнение проверки соблюдения требований земельного законодательства, в журнале учета проверок муниципального земельного контроля, в котором указываются:</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порядковый номер и дата проверки;</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объект проверки;</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характер нарушений;</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наименование проверяемого лица;</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номер и дата акта проверки соблюдения земельного законодательства;</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фамилия и инициалы лица, проводившего проверку;</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меры, принятые по устранению нарушения, с указа</w:t>
      </w:r>
      <w:r w:rsidR="007B24F8" w:rsidRPr="00D56EB8">
        <w:rPr>
          <w:rFonts w:ascii="Times New Roman" w:eastAsia="Times New Roman" w:hAnsi="Times New Roman" w:cs="Times New Roman"/>
          <w:sz w:val="24"/>
          <w:szCs w:val="24"/>
          <w:lang w:eastAsia="ru-RU"/>
        </w:rPr>
        <w:t xml:space="preserve">нием срока исполнения, сведений </w:t>
      </w:r>
      <w:r w:rsidRPr="00D56EB8">
        <w:rPr>
          <w:rFonts w:ascii="Times New Roman" w:eastAsia="Times New Roman" w:hAnsi="Times New Roman" w:cs="Times New Roman"/>
          <w:sz w:val="24"/>
          <w:szCs w:val="24"/>
          <w:lang w:eastAsia="ru-RU"/>
        </w:rPr>
        <w:t>о направлении материалов в органы государственного</w:t>
      </w:r>
      <w:r w:rsidR="007B24F8" w:rsidRPr="00D56EB8">
        <w:rPr>
          <w:rFonts w:ascii="Times New Roman" w:eastAsia="Times New Roman" w:hAnsi="Times New Roman" w:cs="Times New Roman"/>
          <w:sz w:val="24"/>
          <w:szCs w:val="24"/>
          <w:lang w:eastAsia="ru-RU"/>
        </w:rPr>
        <w:t xml:space="preserve"> </w:t>
      </w:r>
      <w:r w:rsidRPr="00D56EB8">
        <w:rPr>
          <w:rFonts w:ascii="Times New Roman" w:eastAsia="Times New Roman" w:hAnsi="Times New Roman" w:cs="Times New Roman"/>
          <w:sz w:val="24"/>
          <w:szCs w:val="24"/>
          <w:lang w:eastAsia="ru-RU"/>
        </w:rPr>
        <w:t>земельного контроля;</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отметка об устранении земельных правонарушений.</w:t>
      </w:r>
    </w:p>
    <w:p w:rsidR="00376EFD" w:rsidRPr="00D56EB8" w:rsidRDefault="00376EFD" w:rsidP="00720BB7">
      <w:pPr>
        <w:pStyle w:val="a3"/>
        <w:rPr>
          <w:rFonts w:ascii="Times New Roman" w:eastAsia="Times New Roman" w:hAnsi="Times New Roman" w:cs="Times New Roman"/>
          <w:sz w:val="24"/>
          <w:szCs w:val="24"/>
          <w:lang w:eastAsia="ru-RU"/>
        </w:rPr>
      </w:pPr>
      <w:bookmarkStart w:id="23" w:name="sub_35"/>
      <w:bookmarkEnd w:id="23"/>
      <w:r w:rsidRPr="00D56EB8">
        <w:rPr>
          <w:rFonts w:ascii="Times New Roman" w:eastAsia="Times New Roman" w:hAnsi="Times New Roman" w:cs="Times New Roman"/>
          <w:sz w:val="24"/>
          <w:szCs w:val="24"/>
          <w:lang w:eastAsia="ru-RU"/>
        </w:rPr>
        <w:t>3.4.3. Выявление нарушений земельного законодательства осуществляется в результате проведения плановых, внеплановых, документарных и выездных проверок в строгом соответствии с Федеральным законом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76EFD" w:rsidRPr="00D56EB8" w:rsidRDefault="00376EFD" w:rsidP="00720BB7">
      <w:pPr>
        <w:pStyle w:val="a3"/>
        <w:rPr>
          <w:rFonts w:ascii="Times New Roman" w:eastAsia="Times New Roman" w:hAnsi="Times New Roman" w:cs="Times New Roman"/>
          <w:sz w:val="24"/>
          <w:szCs w:val="24"/>
          <w:lang w:eastAsia="ru-RU"/>
        </w:rPr>
      </w:pPr>
      <w:bookmarkStart w:id="24" w:name="sub_36"/>
      <w:bookmarkEnd w:id="24"/>
      <w:r w:rsidRPr="00D56EB8">
        <w:rPr>
          <w:rFonts w:ascii="Times New Roman" w:eastAsia="Times New Roman" w:hAnsi="Times New Roman" w:cs="Times New Roman"/>
          <w:sz w:val="24"/>
          <w:szCs w:val="24"/>
          <w:lang w:eastAsia="ru-RU"/>
        </w:rPr>
        <w:t>3.4.4. Плановые проверки проводятся в соответствии с утвержденным планом проведения мероприятий по муниципальному земельному контролю.</w:t>
      </w:r>
    </w:p>
    <w:p w:rsidR="00376EFD" w:rsidRPr="00D56EB8" w:rsidRDefault="00376EFD" w:rsidP="00720BB7">
      <w:pPr>
        <w:pStyle w:val="a3"/>
        <w:rPr>
          <w:rFonts w:ascii="Times New Roman" w:eastAsia="Times New Roman" w:hAnsi="Times New Roman" w:cs="Times New Roman"/>
          <w:sz w:val="24"/>
          <w:szCs w:val="24"/>
          <w:lang w:eastAsia="ru-RU"/>
        </w:rPr>
      </w:pPr>
      <w:bookmarkStart w:id="25" w:name="sub_37"/>
      <w:bookmarkEnd w:id="25"/>
      <w:r w:rsidRPr="00D56EB8">
        <w:rPr>
          <w:rFonts w:ascii="Times New Roman" w:eastAsia="Times New Roman" w:hAnsi="Times New Roman" w:cs="Times New Roman"/>
          <w:sz w:val="24"/>
          <w:szCs w:val="24"/>
          <w:lang w:eastAsia="ru-RU"/>
        </w:rPr>
        <w:t>3.4.5. Внеплановые проверки проводятся в следующих случаях:</w:t>
      </w:r>
    </w:p>
    <w:p w:rsidR="00376EFD" w:rsidRPr="00D56EB8" w:rsidRDefault="00376EFD" w:rsidP="00720BB7">
      <w:pPr>
        <w:pStyle w:val="a3"/>
        <w:rPr>
          <w:rFonts w:ascii="Times New Roman" w:eastAsia="Times New Roman" w:hAnsi="Times New Roman" w:cs="Times New Roman"/>
          <w:sz w:val="24"/>
          <w:szCs w:val="24"/>
          <w:lang w:eastAsia="ru-RU"/>
        </w:rPr>
      </w:pPr>
      <w:bookmarkStart w:id="26" w:name="sub_371"/>
      <w:bookmarkEnd w:id="26"/>
      <w:r w:rsidRPr="00D56EB8">
        <w:rPr>
          <w:rFonts w:ascii="Times New Roman" w:eastAsia="Times New Roman" w:hAnsi="Times New Roman" w:cs="Times New Roman"/>
          <w:sz w:val="24"/>
          <w:szCs w:val="24"/>
          <w:lang w:eastAsia="ru-RU"/>
        </w:rPr>
        <w:t>- для проверки устранения ранее выявленных нарушений земельного законодательства;</w:t>
      </w:r>
    </w:p>
    <w:p w:rsidR="00376EFD" w:rsidRPr="00D56EB8" w:rsidRDefault="00376EFD" w:rsidP="00720BB7">
      <w:pPr>
        <w:pStyle w:val="a3"/>
        <w:rPr>
          <w:rFonts w:ascii="Times New Roman" w:eastAsia="Times New Roman" w:hAnsi="Times New Roman" w:cs="Times New Roman"/>
          <w:sz w:val="24"/>
          <w:szCs w:val="24"/>
          <w:lang w:eastAsia="ru-RU"/>
        </w:rPr>
      </w:pPr>
      <w:bookmarkStart w:id="27" w:name="sub_372"/>
      <w:bookmarkEnd w:id="27"/>
      <w:r w:rsidRPr="00D56EB8">
        <w:rPr>
          <w:rFonts w:ascii="Times New Roman" w:eastAsia="Times New Roman" w:hAnsi="Times New Roman" w:cs="Times New Roman"/>
          <w:sz w:val="24"/>
          <w:szCs w:val="24"/>
          <w:lang w:eastAsia="ru-RU"/>
        </w:rPr>
        <w:t>- при непосредственном обнаружении земельного правонарушения или получении документов или информации, указывающих на наличие признаков нарушения земельного законодательства в действиях индивидуальных предпринимателей и юридических лиц.</w:t>
      </w:r>
    </w:p>
    <w:p w:rsidR="00376EFD" w:rsidRPr="00D56EB8" w:rsidRDefault="00376EFD" w:rsidP="00720BB7">
      <w:pPr>
        <w:pStyle w:val="a3"/>
        <w:rPr>
          <w:rFonts w:ascii="Times New Roman" w:eastAsia="Times New Roman" w:hAnsi="Times New Roman" w:cs="Times New Roman"/>
          <w:sz w:val="24"/>
          <w:szCs w:val="24"/>
          <w:lang w:eastAsia="ru-RU"/>
        </w:rPr>
      </w:pPr>
      <w:bookmarkStart w:id="28" w:name="sub_38"/>
      <w:bookmarkEnd w:id="28"/>
      <w:r w:rsidRPr="00D56EB8">
        <w:rPr>
          <w:rFonts w:ascii="Times New Roman" w:eastAsia="Times New Roman" w:hAnsi="Times New Roman" w:cs="Times New Roman"/>
          <w:sz w:val="24"/>
          <w:szCs w:val="24"/>
          <w:lang w:eastAsia="ru-RU"/>
        </w:rPr>
        <w:t>3.4.6. По результатам административной процедуры инспектором составляется акт проверки соблюдения земельного законодательства в двух экземплярах по форме приложения № 3.</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xml:space="preserve">В целях укрепления доказательной базы и подтверждения </w:t>
      </w:r>
      <w:proofErr w:type="gramStart"/>
      <w:r w:rsidRPr="00D56EB8">
        <w:rPr>
          <w:rFonts w:ascii="Times New Roman" w:eastAsia="Times New Roman" w:hAnsi="Times New Roman" w:cs="Times New Roman"/>
          <w:sz w:val="24"/>
          <w:szCs w:val="24"/>
          <w:lang w:eastAsia="ru-RU"/>
        </w:rPr>
        <w:t>достоверности</w:t>
      </w:r>
      <w:proofErr w:type="gramEnd"/>
      <w:r w:rsidRPr="00D56EB8">
        <w:rPr>
          <w:rFonts w:ascii="Times New Roman" w:eastAsia="Times New Roman" w:hAnsi="Times New Roman" w:cs="Times New Roman"/>
          <w:sz w:val="24"/>
          <w:szCs w:val="24"/>
          <w:lang w:eastAsia="ru-RU"/>
        </w:rPr>
        <w:t xml:space="preserve"> полученных в ходе проверки сведений, в случае выявления достаточных данных, указывающих на наличие события нарушения земельного законодательства, к акту может прилагаться </w:t>
      </w:r>
      <w:proofErr w:type="spellStart"/>
      <w:r w:rsidRPr="00D56EB8">
        <w:rPr>
          <w:rFonts w:ascii="Times New Roman" w:eastAsia="Times New Roman" w:hAnsi="Times New Roman" w:cs="Times New Roman"/>
          <w:sz w:val="24"/>
          <w:szCs w:val="24"/>
          <w:lang w:eastAsia="ru-RU"/>
        </w:rPr>
        <w:t>фототаблица</w:t>
      </w:r>
      <w:proofErr w:type="spellEnd"/>
      <w:r w:rsidRPr="00D56EB8">
        <w:rPr>
          <w:rFonts w:ascii="Times New Roman" w:eastAsia="Times New Roman" w:hAnsi="Times New Roman" w:cs="Times New Roman"/>
          <w:sz w:val="24"/>
          <w:szCs w:val="24"/>
          <w:lang w:eastAsia="ru-RU"/>
        </w:rPr>
        <w:t xml:space="preserve"> и иная информация, подтверждающая или опровергающая нарушение земельного законодательства.</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xml:space="preserve">3.4.7. При выявлении в ходе мероприятий по муниципальному земельному контролю земельных правонарушений инспектор выдает уведомление о проведении проверки по </w:t>
      </w:r>
      <w:r w:rsidRPr="00D56EB8">
        <w:rPr>
          <w:rFonts w:ascii="Times New Roman" w:eastAsia="Times New Roman" w:hAnsi="Times New Roman" w:cs="Times New Roman"/>
          <w:sz w:val="24"/>
          <w:szCs w:val="24"/>
          <w:lang w:eastAsia="ru-RU"/>
        </w:rPr>
        <w:lastRenderedPageBreak/>
        <w:t>форме приложения № 2. В случае выявления нарушений, за которые установлена административная ответственность, материалы проверок направляются в орган, осуществляющий государственный земельный контроль, уполномоченный рассматривать дела об административных правонарушениях.</w:t>
      </w:r>
    </w:p>
    <w:p w:rsidR="00376EFD" w:rsidRPr="00D56EB8" w:rsidRDefault="00376EFD" w:rsidP="00720BB7">
      <w:pPr>
        <w:pStyle w:val="a3"/>
        <w:rPr>
          <w:rFonts w:ascii="Times New Roman" w:eastAsia="Times New Roman" w:hAnsi="Times New Roman" w:cs="Times New Roman"/>
          <w:sz w:val="24"/>
          <w:szCs w:val="24"/>
          <w:lang w:eastAsia="ru-RU"/>
        </w:rPr>
      </w:pPr>
      <w:bookmarkStart w:id="29" w:name="sub_310"/>
      <w:bookmarkEnd w:id="29"/>
      <w:r w:rsidRPr="00D56EB8">
        <w:rPr>
          <w:rFonts w:ascii="Times New Roman" w:eastAsia="Times New Roman" w:hAnsi="Times New Roman" w:cs="Times New Roman"/>
          <w:sz w:val="24"/>
          <w:szCs w:val="24"/>
          <w:lang w:eastAsia="ru-RU"/>
        </w:rPr>
        <w:t>3.4.8. Уведомление об устранении земельных правонарушений составляется в двух экземплярах, один из которых вручается нарушителю под расписку либо направляется почтой с уведомлением о вручении.</w:t>
      </w:r>
    </w:p>
    <w:p w:rsidR="00376EFD" w:rsidRPr="00D56EB8" w:rsidRDefault="00376EFD" w:rsidP="00720BB7">
      <w:pPr>
        <w:pStyle w:val="a3"/>
        <w:rPr>
          <w:rFonts w:ascii="Times New Roman" w:eastAsia="Times New Roman" w:hAnsi="Times New Roman" w:cs="Times New Roman"/>
          <w:sz w:val="24"/>
          <w:szCs w:val="24"/>
          <w:lang w:eastAsia="ru-RU"/>
        </w:rPr>
      </w:pPr>
      <w:bookmarkStart w:id="30" w:name="sub_312"/>
      <w:bookmarkEnd w:id="30"/>
      <w:r w:rsidRPr="00D56EB8">
        <w:rPr>
          <w:rFonts w:ascii="Times New Roman" w:eastAsia="Times New Roman" w:hAnsi="Times New Roman" w:cs="Times New Roman"/>
          <w:sz w:val="24"/>
          <w:szCs w:val="24"/>
          <w:lang w:eastAsia="ru-RU"/>
        </w:rPr>
        <w:t>3.4.9. Общий срок исполнения муниципальной функции (исполнение всех административных процедур) не должен превышать один календарный месяц, если не установлен другой срок.</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xml:space="preserve">В случае если в ходе </w:t>
      </w:r>
      <w:proofErr w:type="gramStart"/>
      <w:r w:rsidRPr="00D56EB8">
        <w:rPr>
          <w:rFonts w:ascii="Times New Roman" w:eastAsia="Times New Roman" w:hAnsi="Times New Roman" w:cs="Times New Roman"/>
          <w:sz w:val="24"/>
          <w:szCs w:val="24"/>
          <w:lang w:eastAsia="ru-RU"/>
        </w:rPr>
        <w:t>выполнения проверки соблюдения требований земельного законодательства</w:t>
      </w:r>
      <w:proofErr w:type="gramEnd"/>
      <w:r w:rsidRPr="00D56EB8">
        <w:rPr>
          <w:rFonts w:ascii="Times New Roman" w:eastAsia="Times New Roman" w:hAnsi="Times New Roman" w:cs="Times New Roman"/>
          <w:sz w:val="24"/>
          <w:szCs w:val="24"/>
          <w:lang w:eastAsia="ru-RU"/>
        </w:rPr>
        <w:t xml:space="preserve"> инспектором не установлена личность нарушителя, то выполняется запрос за содействием в органы внутренних дел или органы государственного земельного контроля. При этом установленный срок проверки приостанавливается до получения сведений или установления информации о нарушителе.</w:t>
      </w:r>
    </w:p>
    <w:p w:rsidR="00376EFD" w:rsidRPr="00D56EB8" w:rsidRDefault="00376EFD" w:rsidP="00720BB7">
      <w:pPr>
        <w:pStyle w:val="a3"/>
        <w:rPr>
          <w:rFonts w:ascii="Times New Roman" w:eastAsia="Times New Roman" w:hAnsi="Times New Roman" w:cs="Times New Roman"/>
          <w:sz w:val="24"/>
          <w:szCs w:val="24"/>
          <w:lang w:eastAsia="ru-RU"/>
        </w:rPr>
      </w:pPr>
      <w:proofErr w:type="gramStart"/>
      <w:r w:rsidRPr="00D56EB8">
        <w:rPr>
          <w:rFonts w:ascii="Times New Roman" w:eastAsia="Times New Roman" w:hAnsi="Times New Roman" w:cs="Times New Roman"/>
          <w:sz w:val="24"/>
          <w:szCs w:val="24"/>
          <w:lang w:eastAsia="ru-RU"/>
        </w:rPr>
        <w:t>Условия, порядок и срок приостановления административной процедуры по подготовке к проведению проверок предусмотрен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30.06.2010 № 489 (далее – Правила подготовки ежегодных планов проверок) и допускается только в случае невозможности проведения плановой проверки деятельности проверяемой организации в</w:t>
      </w:r>
      <w:proofErr w:type="gramEnd"/>
      <w:r w:rsidRPr="00D56EB8">
        <w:rPr>
          <w:rFonts w:ascii="Times New Roman" w:eastAsia="Times New Roman" w:hAnsi="Times New Roman" w:cs="Times New Roman"/>
          <w:sz w:val="24"/>
          <w:szCs w:val="24"/>
          <w:lang w:eastAsia="ru-RU"/>
        </w:rPr>
        <w:t xml:space="preserve"> связи с ликвидацией или реорганизацией юридического лица, индивидуального предпринимателя, а также с наступлением обстоятельств непреодолимой силы.</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3.4.11.Критерии принятия решений в рамках административной процедуры по подготовке к проведению проверок определяются требованиями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Правилами подготовки ежегодных планов проверок,</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3.4.12.Результатом административной процедуры по подготовке к проверке является издание распоряжения Администрации о проведении плановой либо внеплановой проверки, уведомление проверяемой организации о проведении проверок в сроки указанные в настоящем Административном регламенте и начало проведения плановой либо внеплановой проверки. </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b/>
          <w:bCs/>
          <w:sz w:val="24"/>
          <w:szCs w:val="24"/>
          <w:lang w:eastAsia="ru-RU"/>
        </w:rPr>
        <w:t>3.5. Плановые проверки соблюдения земельного законодательства.</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3.5.1.Юридическим фактом, для начала административной процедуры по проведению проверок является распоряжение Администрации о проведении плановой (внеплановой) выездной (документарной) проверки.</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3.5.2.Должностные лица, ответственные за выполнение административной процедуры по проведению проверок указаны в пункте 3.3.1. настоящего Административного регламента.</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3.5.3</w:t>
      </w:r>
      <w:r w:rsidR="00E07DFE">
        <w:rPr>
          <w:rFonts w:ascii="Times New Roman" w:eastAsia="Times New Roman" w:hAnsi="Times New Roman" w:cs="Times New Roman"/>
          <w:sz w:val="24"/>
          <w:szCs w:val="24"/>
          <w:lang w:eastAsia="ru-RU"/>
        </w:rPr>
        <w:t>.</w:t>
      </w:r>
      <w:r w:rsidRPr="00D56EB8">
        <w:rPr>
          <w:rFonts w:ascii="Times New Roman" w:eastAsia="Times New Roman" w:hAnsi="Times New Roman" w:cs="Times New Roman"/>
          <w:sz w:val="24"/>
          <w:szCs w:val="24"/>
          <w:lang w:eastAsia="ru-RU"/>
        </w:rPr>
        <w:t xml:space="preserve">Предметом плановой проверки является соблюдение юридическим лицом и индивидуальным предпринимателем в процессе </w:t>
      </w:r>
      <w:proofErr w:type="gramStart"/>
      <w:r w:rsidRPr="00D56EB8">
        <w:rPr>
          <w:rFonts w:ascii="Times New Roman" w:eastAsia="Times New Roman" w:hAnsi="Times New Roman" w:cs="Times New Roman"/>
          <w:sz w:val="24"/>
          <w:szCs w:val="24"/>
          <w:lang w:eastAsia="ru-RU"/>
        </w:rPr>
        <w:t>осуществления деятельности требований соблюдения земельного законодательства</w:t>
      </w:r>
      <w:proofErr w:type="gramEnd"/>
      <w:r w:rsidRPr="00D56EB8">
        <w:rPr>
          <w:rFonts w:ascii="Times New Roman" w:eastAsia="Times New Roman" w:hAnsi="Times New Roman" w:cs="Times New Roman"/>
          <w:sz w:val="24"/>
          <w:szCs w:val="24"/>
          <w:lang w:eastAsia="ru-RU"/>
        </w:rPr>
        <w:t xml:space="preserve"> и требований, установленных муниципальными правовыми актами.</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3.5.4. Основанием для проведения плановой проверки является план проведения проверок юридических лиц и индивидуальных предпринимателей, утвержденный Постановлением Администрации и согласованный в установленном порядке, и размещенный в средствах массовой информации либо в сети «Интернет» на официальном сайте Администрации.</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3.5.5. О проведении плановой проверки юридическое лицо или индивидуальный предприниматель уведомляется не менее чем за три рабочих дня до начала ее проведения посредством направления копии распоряжения почтовым отправлением с уведомлением о вручении, либо иным доступным способом.</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xml:space="preserve">3.5.6. В отношении юридических лиц и индивидуальных предпринимателей плановые проверки в отношении каждого земельного участка проводятся не чаще одного раза в три </w:t>
      </w:r>
      <w:r w:rsidRPr="00D56EB8">
        <w:rPr>
          <w:rFonts w:ascii="Times New Roman" w:eastAsia="Times New Roman" w:hAnsi="Times New Roman" w:cs="Times New Roman"/>
          <w:sz w:val="24"/>
          <w:szCs w:val="24"/>
          <w:lang w:eastAsia="ru-RU"/>
        </w:rPr>
        <w:lastRenderedPageBreak/>
        <w:t>года. В отношении субъекта малого предпринимательства плановая проверка может быть проведена не ранее чем через три года с момента его государственной регистрации.</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b/>
          <w:bCs/>
          <w:sz w:val="24"/>
          <w:szCs w:val="24"/>
          <w:lang w:eastAsia="ru-RU"/>
        </w:rPr>
        <w:t>3.6. Внеплановые проверки соблюдения земельного законодательства</w:t>
      </w:r>
      <w:r w:rsidRPr="00D56EB8">
        <w:rPr>
          <w:rFonts w:ascii="Times New Roman" w:eastAsia="Times New Roman" w:hAnsi="Times New Roman" w:cs="Times New Roman"/>
          <w:sz w:val="24"/>
          <w:szCs w:val="24"/>
          <w:lang w:eastAsia="ru-RU"/>
        </w:rPr>
        <w:t>. </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xml:space="preserve">3.6.1. Предметом внеплановой проверки является не соблюдение индивидуальным предпринимателем, юридическим и должностным лицами в процессе </w:t>
      </w:r>
      <w:proofErr w:type="gramStart"/>
      <w:r w:rsidRPr="00D56EB8">
        <w:rPr>
          <w:rFonts w:ascii="Times New Roman" w:eastAsia="Times New Roman" w:hAnsi="Times New Roman" w:cs="Times New Roman"/>
          <w:sz w:val="24"/>
          <w:szCs w:val="24"/>
          <w:lang w:eastAsia="ru-RU"/>
        </w:rPr>
        <w:t>осуществления деятельности обязательных требований соблюдения земельного законодательства</w:t>
      </w:r>
      <w:proofErr w:type="gramEnd"/>
      <w:r w:rsidRPr="00D56EB8">
        <w:rPr>
          <w:rFonts w:ascii="Times New Roman" w:eastAsia="Times New Roman" w:hAnsi="Times New Roman" w:cs="Times New Roman"/>
          <w:sz w:val="24"/>
          <w:szCs w:val="24"/>
          <w:lang w:eastAsia="ru-RU"/>
        </w:rPr>
        <w:t xml:space="preserve"> и требований, установленных муниципальными правовыми актами.</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3.6.2. Основания для проведения внеплановой проверки в отношении юридического лица или индивидуального предпринимателя установлены</w:t>
      </w:r>
      <w:r w:rsidR="00FB560B" w:rsidRPr="00D56EB8">
        <w:rPr>
          <w:rFonts w:ascii="Times New Roman" w:eastAsia="Times New Roman" w:hAnsi="Times New Roman" w:cs="Times New Roman"/>
          <w:sz w:val="24"/>
          <w:szCs w:val="24"/>
          <w:lang w:eastAsia="ru-RU"/>
        </w:rPr>
        <w:t xml:space="preserve"> </w:t>
      </w:r>
      <w:hyperlink r:id="rId6" w:tgtFrame="_blank" w:history="1">
        <w:r w:rsidRPr="00D56EB8">
          <w:rPr>
            <w:rFonts w:ascii="Times New Roman" w:eastAsia="Times New Roman" w:hAnsi="Times New Roman" w:cs="Times New Roman"/>
            <w:sz w:val="24"/>
            <w:szCs w:val="24"/>
            <w:u w:val="single"/>
            <w:lang w:eastAsia="ru-RU"/>
          </w:rPr>
          <w:t>статьей 10</w:t>
        </w:r>
      </w:hyperlink>
      <w:r w:rsidRPr="00D56EB8">
        <w:rPr>
          <w:rFonts w:ascii="Times New Roman" w:eastAsia="Times New Roman" w:hAnsi="Times New Roman" w:cs="Times New Roman"/>
          <w:sz w:val="24"/>
          <w:szCs w:val="24"/>
          <w:lang w:eastAsia="ru-RU"/>
        </w:rPr>
        <w:t>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3.6.3. О проведении внеплановой выездной проверки по основанию проверки ранее выданного уведомления об устранении выявленного нарушения юридическое лицо или индивидуальный предприниматель уведомляется не менее чем за 24 часа до ее начала любым доступным способом.</w:t>
      </w:r>
    </w:p>
    <w:p w:rsidR="00376EFD" w:rsidRPr="00E07DFE" w:rsidRDefault="00376EFD" w:rsidP="00720BB7">
      <w:pPr>
        <w:pStyle w:val="a3"/>
        <w:rPr>
          <w:rFonts w:ascii="Times New Roman" w:eastAsia="Times New Roman" w:hAnsi="Times New Roman" w:cs="Times New Roman"/>
          <w:b/>
          <w:caps/>
          <w:kern w:val="36"/>
          <w:lang w:eastAsia="ru-RU"/>
        </w:rPr>
      </w:pPr>
      <w:bookmarkStart w:id="31" w:name="sub_304"/>
      <w:bookmarkEnd w:id="31"/>
      <w:r w:rsidRPr="00E07DFE">
        <w:rPr>
          <w:rFonts w:ascii="Times New Roman" w:eastAsia="Times New Roman" w:hAnsi="Times New Roman" w:cs="Times New Roman"/>
          <w:b/>
          <w:caps/>
          <w:kern w:val="36"/>
          <w:lang w:eastAsia="ru-RU"/>
        </w:rPr>
        <w:t>3.7. Документарная проверка</w:t>
      </w:r>
    </w:p>
    <w:p w:rsidR="00376EFD" w:rsidRPr="00D56EB8" w:rsidRDefault="00376EFD" w:rsidP="00720BB7">
      <w:pPr>
        <w:pStyle w:val="a3"/>
        <w:rPr>
          <w:rFonts w:ascii="Times New Roman" w:eastAsia="Times New Roman" w:hAnsi="Times New Roman" w:cs="Times New Roman"/>
          <w:sz w:val="24"/>
          <w:szCs w:val="24"/>
          <w:lang w:eastAsia="ru-RU"/>
        </w:rPr>
      </w:pPr>
      <w:bookmarkStart w:id="32" w:name="sub_334"/>
      <w:bookmarkEnd w:id="32"/>
      <w:r w:rsidRPr="00D56EB8">
        <w:rPr>
          <w:rFonts w:ascii="Times New Roman" w:eastAsia="Times New Roman" w:hAnsi="Times New Roman" w:cs="Times New Roman"/>
          <w:sz w:val="24"/>
          <w:szCs w:val="24"/>
          <w:lang w:eastAsia="ru-RU"/>
        </w:rPr>
        <w:t xml:space="preserve">3.7.1. </w:t>
      </w:r>
      <w:proofErr w:type="gramStart"/>
      <w:r w:rsidRPr="00D56EB8">
        <w:rPr>
          <w:rFonts w:ascii="Times New Roman" w:eastAsia="Times New Roman" w:hAnsi="Times New Roman" w:cs="Times New Roman"/>
          <w:sz w:val="24"/>
          <w:szCs w:val="24"/>
          <w:lang w:eastAsia="ru-RU"/>
        </w:rPr>
        <w:t>Предметом документарной проверки являются сведения, содержащиеся в документах проверяемого лица,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земельного законодательства и требований, установленных муниципальными правовыми актами в сфере земельных правоотношений, исполнением предписаний и постановлений органов государственного земельного контроля, органов муниципального контроля.</w:t>
      </w:r>
      <w:proofErr w:type="gramEnd"/>
    </w:p>
    <w:p w:rsidR="00376EFD" w:rsidRPr="00D56EB8" w:rsidRDefault="00376EFD" w:rsidP="00720BB7">
      <w:pPr>
        <w:pStyle w:val="a3"/>
        <w:rPr>
          <w:rFonts w:ascii="Times New Roman" w:eastAsia="Times New Roman" w:hAnsi="Times New Roman" w:cs="Times New Roman"/>
          <w:sz w:val="24"/>
          <w:szCs w:val="24"/>
          <w:lang w:eastAsia="ru-RU"/>
        </w:rPr>
      </w:pPr>
      <w:bookmarkStart w:id="33" w:name="sub_335"/>
      <w:bookmarkEnd w:id="33"/>
      <w:r w:rsidRPr="00D56EB8">
        <w:rPr>
          <w:rFonts w:ascii="Times New Roman" w:eastAsia="Times New Roman" w:hAnsi="Times New Roman" w:cs="Times New Roman"/>
          <w:sz w:val="24"/>
          <w:szCs w:val="24"/>
          <w:lang w:eastAsia="ru-RU"/>
        </w:rPr>
        <w:t>3.7.2. Организация документарной проверки (как плановой, так и внеплановой) осуществляется в установленном порядке и проводится в Администрации.</w:t>
      </w:r>
    </w:p>
    <w:p w:rsidR="00376EFD" w:rsidRPr="00D56EB8" w:rsidRDefault="00376EFD" w:rsidP="00720BB7">
      <w:pPr>
        <w:pStyle w:val="a3"/>
        <w:rPr>
          <w:rFonts w:ascii="Times New Roman" w:eastAsia="Times New Roman" w:hAnsi="Times New Roman" w:cs="Times New Roman"/>
          <w:sz w:val="24"/>
          <w:szCs w:val="24"/>
          <w:lang w:eastAsia="ru-RU"/>
        </w:rPr>
      </w:pPr>
      <w:bookmarkStart w:id="34" w:name="sub_336"/>
      <w:bookmarkEnd w:id="34"/>
      <w:r w:rsidRPr="00D56EB8">
        <w:rPr>
          <w:rFonts w:ascii="Times New Roman" w:eastAsia="Times New Roman" w:hAnsi="Times New Roman" w:cs="Times New Roman"/>
          <w:sz w:val="24"/>
          <w:szCs w:val="24"/>
          <w:lang w:eastAsia="ru-RU"/>
        </w:rPr>
        <w:t>3.7.3. В процессе проведения документарной проверки в отношении юридического лица, индивидуального предпринимателя, инспектором в первую очередь рассматриваются документы проверяемого лица, имеющиеся в распоряжении органа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лиц государственного и муниципального земельного контроля.</w:t>
      </w:r>
    </w:p>
    <w:p w:rsidR="00376EFD" w:rsidRPr="00D56EB8" w:rsidRDefault="00376EFD" w:rsidP="00720BB7">
      <w:pPr>
        <w:pStyle w:val="a3"/>
        <w:rPr>
          <w:rFonts w:ascii="Times New Roman" w:eastAsia="Times New Roman" w:hAnsi="Times New Roman" w:cs="Times New Roman"/>
          <w:sz w:val="24"/>
          <w:szCs w:val="24"/>
          <w:lang w:eastAsia="ru-RU"/>
        </w:rPr>
      </w:pPr>
      <w:bookmarkStart w:id="35" w:name="sub_338"/>
      <w:bookmarkEnd w:id="35"/>
      <w:r w:rsidRPr="00D56EB8">
        <w:rPr>
          <w:rFonts w:ascii="Times New Roman" w:eastAsia="Times New Roman" w:hAnsi="Times New Roman" w:cs="Times New Roman"/>
          <w:sz w:val="24"/>
          <w:szCs w:val="24"/>
          <w:lang w:eastAsia="ru-RU"/>
        </w:rPr>
        <w:t>3.7.4. В случае</w:t>
      </w:r>
      <w:proofErr w:type="gramStart"/>
      <w:r w:rsidRPr="00D56EB8">
        <w:rPr>
          <w:rFonts w:ascii="Times New Roman" w:eastAsia="Times New Roman" w:hAnsi="Times New Roman" w:cs="Times New Roman"/>
          <w:sz w:val="24"/>
          <w:szCs w:val="24"/>
          <w:lang w:eastAsia="ru-RU"/>
        </w:rPr>
        <w:t>,</w:t>
      </w:r>
      <w:proofErr w:type="gramEnd"/>
      <w:r w:rsidRPr="00D56EB8">
        <w:rPr>
          <w:rFonts w:ascii="Times New Roman" w:eastAsia="Times New Roman" w:hAnsi="Times New Roman" w:cs="Times New Roman"/>
          <w:sz w:val="24"/>
          <w:szCs w:val="24"/>
          <w:lang w:eastAsia="ru-RU"/>
        </w:rPr>
        <w:t xml:space="preserve">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в отделе земельных отношений и (или) полученным в ходе осуществления муниципального контроля,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
    <w:p w:rsidR="00376EFD" w:rsidRPr="00D56EB8" w:rsidRDefault="00376EFD" w:rsidP="00720BB7">
      <w:pPr>
        <w:pStyle w:val="a3"/>
        <w:rPr>
          <w:rFonts w:ascii="Times New Roman" w:eastAsia="Times New Roman" w:hAnsi="Times New Roman" w:cs="Times New Roman"/>
          <w:sz w:val="24"/>
          <w:szCs w:val="24"/>
          <w:lang w:eastAsia="ru-RU"/>
        </w:rPr>
      </w:pPr>
      <w:bookmarkStart w:id="36" w:name="sub_339"/>
      <w:bookmarkEnd w:id="36"/>
      <w:r w:rsidRPr="00D56EB8">
        <w:rPr>
          <w:rFonts w:ascii="Times New Roman" w:eastAsia="Times New Roman" w:hAnsi="Times New Roman" w:cs="Times New Roman"/>
          <w:sz w:val="24"/>
          <w:szCs w:val="24"/>
          <w:lang w:eastAsia="ru-RU"/>
        </w:rPr>
        <w:t xml:space="preserve">3.7.5. Инспектор обязан рассмотреть представленные пояснения и документы, подтверждающие достоверность ранее представленных документов. В случае если после рассмотрения представленных пояснений и </w:t>
      </w:r>
      <w:proofErr w:type="gramStart"/>
      <w:r w:rsidRPr="00D56EB8">
        <w:rPr>
          <w:rFonts w:ascii="Times New Roman" w:eastAsia="Times New Roman" w:hAnsi="Times New Roman" w:cs="Times New Roman"/>
          <w:sz w:val="24"/>
          <w:szCs w:val="24"/>
          <w:lang w:eastAsia="ru-RU"/>
        </w:rPr>
        <w:t>документов</w:t>
      </w:r>
      <w:proofErr w:type="gramEnd"/>
      <w:r w:rsidRPr="00D56EB8">
        <w:rPr>
          <w:rFonts w:ascii="Times New Roman" w:eastAsia="Times New Roman" w:hAnsi="Times New Roman" w:cs="Times New Roman"/>
          <w:sz w:val="24"/>
          <w:szCs w:val="24"/>
          <w:lang w:eastAsia="ru-RU"/>
        </w:rPr>
        <w:t xml:space="preserve"> либо при отсутствии пояснений, инспектор установит признаки нарушения обязательных требований или требований, установленных муниципальными правовыми актами он вправе провести выездную проверку.</w:t>
      </w:r>
    </w:p>
    <w:p w:rsidR="00376EFD" w:rsidRPr="00D56EB8" w:rsidRDefault="00376EFD" w:rsidP="00720BB7">
      <w:pPr>
        <w:pStyle w:val="a3"/>
        <w:rPr>
          <w:rFonts w:ascii="Times New Roman" w:eastAsia="Times New Roman" w:hAnsi="Times New Roman" w:cs="Times New Roman"/>
          <w:sz w:val="24"/>
          <w:szCs w:val="24"/>
          <w:lang w:eastAsia="ru-RU"/>
        </w:rPr>
      </w:pPr>
      <w:bookmarkStart w:id="37" w:name="sub_340"/>
      <w:bookmarkEnd w:id="37"/>
      <w:r w:rsidRPr="00D56EB8">
        <w:rPr>
          <w:rFonts w:ascii="Times New Roman" w:eastAsia="Times New Roman" w:hAnsi="Times New Roman" w:cs="Times New Roman"/>
          <w:sz w:val="24"/>
          <w:szCs w:val="24"/>
          <w:lang w:eastAsia="ru-RU"/>
        </w:rPr>
        <w:t>3.7.6. При проведении документарной проверки не вправе требовать у проверяемого лица сведения и документы, не относящиеся к предмету документарной проверки.</w:t>
      </w:r>
    </w:p>
    <w:p w:rsidR="00376EFD" w:rsidRPr="00E07DFE" w:rsidRDefault="00376EFD" w:rsidP="00720BB7">
      <w:pPr>
        <w:pStyle w:val="a3"/>
        <w:rPr>
          <w:rFonts w:ascii="Times New Roman" w:eastAsia="Times New Roman" w:hAnsi="Times New Roman" w:cs="Times New Roman"/>
          <w:b/>
          <w:caps/>
          <w:kern w:val="36"/>
          <w:lang w:eastAsia="ru-RU"/>
        </w:rPr>
      </w:pPr>
      <w:bookmarkStart w:id="38" w:name="sub_305"/>
      <w:bookmarkEnd w:id="38"/>
      <w:r w:rsidRPr="00E07DFE">
        <w:rPr>
          <w:rFonts w:ascii="Times New Roman" w:eastAsia="Times New Roman" w:hAnsi="Times New Roman" w:cs="Times New Roman"/>
          <w:b/>
          <w:caps/>
          <w:kern w:val="36"/>
          <w:lang w:eastAsia="ru-RU"/>
        </w:rPr>
        <w:t>3.8. Выездная проверка</w:t>
      </w:r>
    </w:p>
    <w:p w:rsidR="00376EFD" w:rsidRPr="00D56EB8" w:rsidRDefault="00376EFD" w:rsidP="00720BB7">
      <w:pPr>
        <w:pStyle w:val="a3"/>
        <w:rPr>
          <w:rFonts w:ascii="Times New Roman" w:eastAsia="Times New Roman" w:hAnsi="Times New Roman" w:cs="Times New Roman"/>
          <w:sz w:val="24"/>
          <w:szCs w:val="24"/>
          <w:lang w:eastAsia="ru-RU"/>
        </w:rPr>
      </w:pPr>
      <w:bookmarkStart w:id="39" w:name="sub_341"/>
      <w:bookmarkEnd w:id="39"/>
      <w:r w:rsidRPr="00D56EB8">
        <w:rPr>
          <w:rFonts w:ascii="Times New Roman" w:eastAsia="Times New Roman" w:hAnsi="Times New Roman" w:cs="Times New Roman"/>
          <w:sz w:val="24"/>
          <w:szCs w:val="24"/>
          <w:lang w:eastAsia="ru-RU"/>
        </w:rPr>
        <w:t xml:space="preserve">3.8.1. </w:t>
      </w:r>
      <w:proofErr w:type="gramStart"/>
      <w:r w:rsidRPr="00D56EB8">
        <w:rPr>
          <w:rFonts w:ascii="Times New Roman" w:eastAsia="Times New Roman" w:hAnsi="Times New Roman" w:cs="Times New Roman"/>
          <w:sz w:val="24"/>
          <w:szCs w:val="24"/>
          <w:lang w:eastAsia="ru-RU"/>
        </w:rPr>
        <w:t>Предметом выездной проверки являются содержащиеся в документах проверяемого лица сведения и принимаемые им меры по исполнению обязательных требований земельного законодательства и требований, установленных муниципальными правовыми актами в сфере земельных правоотношений.</w:t>
      </w:r>
      <w:proofErr w:type="gramEnd"/>
    </w:p>
    <w:p w:rsidR="00376EFD" w:rsidRPr="00D56EB8" w:rsidRDefault="00376EFD" w:rsidP="00720BB7">
      <w:pPr>
        <w:pStyle w:val="a3"/>
        <w:rPr>
          <w:rFonts w:ascii="Times New Roman" w:eastAsia="Times New Roman" w:hAnsi="Times New Roman" w:cs="Times New Roman"/>
          <w:sz w:val="24"/>
          <w:szCs w:val="24"/>
          <w:lang w:eastAsia="ru-RU"/>
        </w:rPr>
      </w:pPr>
      <w:bookmarkStart w:id="40" w:name="sub_342"/>
      <w:bookmarkEnd w:id="40"/>
      <w:r w:rsidRPr="00D56EB8">
        <w:rPr>
          <w:rFonts w:ascii="Times New Roman" w:eastAsia="Times New Roman" w:hAnsi="Times New Roman" w:cs="Times New Roman"/>
          <w:sz w:val="24"/>
          <w:szCs w:val="24"/>
          <w:lang w:eastAsia="ru-RU"/>
        </w:rPr>
        <w:t>3.8.2. Выездная проверка (как плановая, так и внеплановая) проводится по месту нахождения проверяемого лица, месту осуществления деятельности индивидуального предпринимателя и (или) по месту фактического осуществления их деятельности.</w:t>
      </w:r>
    </w:p>
    <w:p w:rsidR="00376EFD" w:rsidRPr="00D56EB8" w:rsidRDefault="00376EFD" w:rsidP="00720BB7">
      <w:pPr>
        <w:pStyle w:val="a3"/>
        <w:rPr>
          <w:rFonts w:ascii="Times New Roman" w:eastAsia="Times New Roman" w:hAnsi="Times New Roman" w:cs="Times New Roman"/>
          <w:sz w:val="24"/>
          <w:szCs w:val="24"/>
          <w:lang w:eastAsia="ru-RU"/>
        </w:rPr>
      </w:pPr>
      <w:bookmarkStart w:id="41" w:name="sub_343"/>
      <w:bookmarkEnd w:id="41"/>
      <w:r w:rsidRPr="00D56EB8">
        <w:rPr>
          <w:rFonts w:ascii="Times New Roman" w:eastAsia="Times New Roman" w:hAnsi="Times New Roman" w:cs="Times New Roman"/>
          <w:sz w:val="24"/>
          <w:szCs w:val="24"/>
          <w:lang w:eastAsia="ru-RU"/>
        </w:rPr>
        <w:t xml:space="preserve">3.8.3. Выездная проверка проводится в отношении проверяемого лица в случае, если при документарной проверке не представляется возможным оценить соответствие </w:t>
      </w:r>
      <w:r w:rsidRPr="00D56EB8">
        <w:rPr>
          <w:rFonts w:ascii="Times New Roman" w:eastAsia="Times New Roman" w:hAnsi="Times New Roman" w:cs="Times New Roman"/>
          <w:sz w:val="24"/>
          <w:szCs w:val="24"/>
          <w:lang w:eastAsia="ru-RU"/>
        </w:rPr>
        <w:lastRenderedPageBreak/>
        <w:t>деятельности проверяемого лица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b/>
          <w:bCs/>
          <w:sz w:val="24"/>
          <w:szCs w:val="24"/>
          <w:lang w:eastAsia="ru-RU"/>
        </w:rPr>
        <w:t>3.9. Результат административной процедуры проведения проверки</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Результатом административной процедуры по проведению проверки является подтверждение соблюдения проверяемой организацией требований законодательства Российской Федерации в сфере использования земель.</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Результат выполнения административной процедуры по проведению проверок фиксируется актом проверки. Акт проверки составляется в двух экземплярах.</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По завершении административной процедуры по проведению выездной проверки инспектор производит запись о проведенной выездной проверке в журнале учета проверок.</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В акте проверки указываются сведения о результатах проведенной проверки:</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о выявленных нарушениях требований законодательства Российской Федерации в сфере использования земель;</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о не выявлении нарушений требований законодательства Российской Федерации в сфере использования земель;</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об установлении факта исполнения или неисполнения предписания.</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Первый экземпляр акта проверки остается у инспектора. Второй экземпляр акта проверки передается под расписку руководителю (заместителю руководителя) проверяемой организации (структурного подразделения) (должностному лицу, исполняющему его обязанности) или уполномоченному должностному лицу. При проверке структурного подразделения копия акта проверки направляется по почте в проверяемую организацию с уведомлением о вручении.</w:t>
      </w:r>
    </w:p>
    <w:p w:rsidR="00376EFD" w:rsidRPr="00D56EB8" w:rsidRDefault="00376EFD" w:rsidP="00720BB7">
      <w:pPr>
        <w:pStyle w:val="a3"/>
        <w:rPr>
          <w:rFonts w:ascii="Times New Roman" w:eastAsia="Times New Roman" w:hAnsi="Times New Roman" w:cs="Times New Roman"/>
          <w:sz w:val="24"/>
          <w:szCs w:val="24"/>
          <w:lang w:eastAsia="ru-RU"/>
        </w:rPr>
      </w:pPr>
      <w:proofErr w:type="gramStart"/>
      <w:r w:rsidRPr="00D56EB8">
        <w:rPr>
          <w:rFonts w:ascii="Times New Roman" w:eastAsia="Times New Roman" w:hAnsi="Times New Roman" w:cs="Times New Roman"/>
          <w:sz w:val="24"/>
          <w:szCs w:val="24"/>
          <w:lang w:eastAsia="ru-RU"/>
        </w:rPr>
        <w:t>При проведении документарной проверки, а также в случае, если составление акта выездной проверки осуществляется в Администрации (при необходимости использования документов, имеющихся в Администрации), второй экземпляр акта проверки направляется по почте в проверяемую организацию с уведомлением о вручении или передается под расписку руководителю (заместителю руководителя) проверяемой организации (структурного подразделения) (должностному лицу, исполняющему его обязанности) или уполномоченному должностному лицу.</w:t>
      </w:r>
      <w:proofErr w:type="gramEnd"/>
      <w:r w:rsidRPr="00D56EB8">
        <w:rPr>
          <w:rFonts w:ascii="Times New Roman" w:eastAsia="Times New Roman" w:hAnsi="Times New Roman" w:cs="Times New Roman"/>
          <w:sz w:val="24"/>
          <w:szCs w:val="24"/>
          <w:lang w:eastAsia="ru-RU"/>
        </w:rPr>
        <w:t xml:space="preserve"> При проверке структурного подразделения в случае, если второй экземпляр акта проверки был передан под расписку руководителю (заместителю руководителя) структурного подразделения (должностному лицу, исполняющему его обязанности) или уполномоченному должностному лицу, копия акта проверки направляется по почте в проверяемую организацию с уведомлением о вручении.</w:t>
      </w:r>
    </w:p>
    <w:p w:rsidR="00376EFD" w:rsidRPr="00D56EB8" w:rsidRDefault="006E3C27" w:rsidP="00720BB7">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3.10.</w:t>
      </w:r>
      <w:r w:rsidR="00376EFD" w:rsidRPr="00D56EB8">
        <w:rPr>
          <w:rFonts w:ascii="Times New Roman" w:eastAsia="Times New Roman" w:hAnsi="Times New Roman" w:cs="Times New Roman"/>
          <w:b/>
          <w:bCs/>
          <w:sz w:val="24"/>
          <w:szCs w:val="24"/>
          <w:lang w:eastAsia="ru-RU"/>
        </w:rPr>
        <w:t>Оформление и обработка результатов проверки.</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Юридическим фактом для проведения административной процедуры по оформлению и обработке результатов проверки является акт проверки.</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Ответственным должностным лицом за организацию выполнения административной процедуры по оформлению и обработке результатов проверки является инспектор.</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Не позднее 10 рабочих дней после завершения проверки инспектор на основании акта проверки готовит отчет о проведении проверки (далее – отчет о проверке), в котором:</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дается описание выявленных нарушений требований законодательства Российской Федерации в сфере использования земель;</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указывается на отсутствие нарушений требований законодательства Российской Федерации в сфере использования земель;</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формулируются выводы, предложения комиссии (проверяющего);</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указывается список приложений (копий документов), прилагаемых к отчету.</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указывается на установление факта исполнения или неисполнения предписания.</w:t>
      </w:r>
    </w:p>
    <w:p w:rsidR="00376EFD" w:rsidRPr="00D56EB8" w:rsidRDefault="006E3C27" w:rsidP="00720BB7">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76EFD" w:rsidRPr="00D56EB8">
        <w:rPr>
          <w:rFonts w:ascii="Times New Roman" w:eastAsia="Times New Roman" w:hAnsi="Times New Roman" w:cs="Times New Roman"/>
          <w:sz w:val="24"/>
          <w:szCs w:val="24"/>
          <w:lang w:eastAsia="ru-RU"/>
        </w:rPr>
        <w:t xml:space="preserve"> Отчет о проверке в течение 3 дней передается на утверждение Главе поселения. Отчет о проверке в течение 3 дней рассматривается и утверждается Главой поселения и передается инспектору, ответственному за обработку результатов проверки.</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xml:space="preserve">Если в результате проведения проверки не выявлены нарушения требований законодательства Российской Федерации в сфере использования земель, инспектор, ответственный за обработку результатов проверки, в течение 5 дней после получения </w:t>
      </w:r>
      <w:r w:rsidRPr="00D56EB8">
        <w:rPr>
          <w:rFonts w:ascii="Times New Roman" w:eastAsia="Times New Roman" w:hAnsi="Times New Roman" w:cs="Times New Roman"/>
          <w:sz w:val="24"/>
          <w:szCs w:val="24"/>
          <w:lang w:eastAsia="ru-RU"/>
        </w:rPr>
        <w:lastRenderedPageBreak/>
        <w:t>утвержденного отчета о проверке готовит уведомление Администрации о не выявлении нарушений. Уведомление Администрации направляется по почте в проверяемую организацию.</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Если в результате проведения проверки выявлены нарушения законодательства в сфере использования земель, Главой поселения принимается решение о направлении предписания об устранении нарушений.</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При принятии Главой поселения решения о направлении предписания инспектор, ответственный за обработку результатов проверки, в течение 5 дней после получения утвержденного отчета о проверке готовит проект предписания. Предписание подписывается Главой поселения, лицом его замещающим. Предписание направляется по почте в проверяемую организацию, а также ее учредителю в случаях установленных законодательством Российской Федерации, с уведомлением о вручении.</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В случае выявления нарушений законодательства Российской Федерации по вопросам, входящим в компетенцию иного федерального органа исполнительной власти или государственного органа исполнительной власти субъекта Российской Федерации, в данный орган исполнительной власти направляется соответствующая информация, – письмо Администрации о направлении информации в соответствующий орган исполнительной власти.</w:t>
      </w:r>
    </w:p>
    <w:p w:rsidR="00376EFD" w:rsidRPr="00D56EB8" w:rsidRDefault="00376EFD" w:rsidP="00720BB7">
      <w:pPr>
        <w:pStyle w:val="a3"/>
        <w:rPr>
          <w:rFonts w:ascii="Times New Roman" w:eastAsia="Times New Roman" w:hAnsi="Times New Roman" w:cs="Times New Roman"/>
          <w:sz w:val="24"/>
          <w:szCs w:val="24"/>
          <w:lang w:eastAsia="ru-RU"/>
        </w:rPr>
      </w:pPr>
      <w:proofErr w:type="gramStart"/>
      <w:r w:rsidRPr="00D56EB8">
        <w:rPr>
          <w:rFonts w:ascii="Times New Roman" w:eastAsia="Times New Roman" w:hAnsi="Times New Roman" w:cs="Times New Roman"/>
          <w:sz w:val="24"/>
          <w:szCs w:val="24"/>
          <w:lang w:eastAsia="ru-RU"/>
        </w:rPr>
        <w:t>В случае получения в результате проверки информации о нарушении законодательства Российской Федерации, содержащем признаки противоправного деяния, производятся действия по возбуждению дела об административном правонарушении в порядке, установленном Кодексом Российской Федерации об административных правонарушениях и (или), соответствующая информация направляется в правоохранительные органы и (или) в органы прокуратуры по месту нахождения проверяемой организации.</w:t>
      </w:r>
      <w:proofErr w:type="gramEnd"/>
      <w:r w:rsidRPr="00D56EB8">
        <w:rPr>
          <w:rFonts w:ascii="Times New Roman" w:eastAsia="Times New Roman" w:hAnsi="Times New Roman" w:cs="Times New Roman"/>
          <w:sz w:val="24"/>
          <w:szCs w:val="24"/>
          <w:lang w:eastAsia="ru-RU"/>
        </w:rPr>
        <w:t xml:space="preserve"> В проверяемую организацию направляется письмо Администрации о направлении информации в правоохранительные органы, в органы прокуратуры по месту нахождения проверяемой организации.</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При принятии Главой поселения решения о направлении информация в орган исполнительной власти, в правоохранительный орган, в органы прокуратуры по месту нахождения проверяемой организации, инспектор, ответственный за обработку результатов проверки, в течение 5 дней после получения утвержденного отчета о проверке готовит проекты соответствующих писем Администрации. Проекты писем в течение 3 дней рассматриваются и подписываются Главой поселения, лицом его замещающим.</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xml:space="preserve">Критерии принятия решений в рамках административной процедуры по проведению проверок определяются Кодексом Российской Федерации об административных правонарушениях (далее – </w:t>
      </w:r>
      <w:proofErr w:type="spellStart"/>
      <w:r w:rsidRPr="00D56EB8">
        <w:rPr>
          <w:rFonts w:ascii="Times New Roman" w:eastAsia="Times New Roman" w:hAnsi="Times New Roman" w:cs="Times New Roman"/>
          <w:sz w:val="24"/>
          <w:szCs w:val="24"/>
          <w:lang w:eastAsia="ru-RU"/>
        </w:rPr>
        <w:t>КоАП</w:t>
      </w:r>
      <w:proofErr w:type="spellEnd"/>
      <w:r w:rsidRPr="00D56EB8">
        <w:rPr>
          <w:rFonts w:ascii="Times New Roman" w:eastAsia="Times New Roman" w:hAnsi="Times New Roman" w:cs="Times New Roman"/>
          <w:sz w:val="24"/>
          <w:szCs w:val="24"/>
          <w:lang w:eastAsia="ru-RU"/>
        </w:rPr>
        <w:t xml:space="preserve"> РФ), требованиями Федерального закон 294-ФЗ.</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Результатом административной процедуры по оформлению и обработке результатов проверки является:</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отчет о проверке;</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уведомление Администрации о не выявлении нарушений;</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предписание Администрации об устранении выявленных нарушений;</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административные действия по возбуждению дела об административном правонарушении в порядке, установленном Кодексом Российской Федерации об административных правонарушениях;</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направление соответствующей информации в правоохранительные органы и (или) в органы прокуратуры по месту нахождения проверяемой организации;</w:t>
      </w:r>
    </w:p>
    <w:p w:rsidR="00376EFD" w:rsidRPr="00D56EB8" w:rsidRDefault="00376EFD" w:rsidP="00720BB7">
      <w:pPr>
        <w:pStyle w:val="a3"/>
        <w:rPr>
          <w:rFonts w:ascii="Times New Roman" w:eastAsia="Times New Roman" w:hAnsi="Times New Roman" w:cs="Times New Roman"/>
          <w:sz w:val="24"/>
          <w:szCs w:val="24"/>
          <w:lang w:eastAsia="ru-RU"/>
        </w:rPr>
      </w:pPr>
      <w:r w:rsidRPr="00D56EB8">
        <w:rPr>
          <w:rFonts w:ascii="Times New Roman" w:eastAsia="Times New Roman" w:hAnsi="Times New Roman" w:cs="Times New Roman"/>
          <w:sz w:val="24"/>
          <w:szCs w:val="24"/>
          <w:lang w:eastAsia="ru-RU"/>
        </w:rPr>
        <w:t>- письмо Администрации о направлении информации в соответствующий орган исполнительной власти и (или) учредителю организации.</w:t>
      </w:r>
    </w:p>
    <w:p w:rsidR="00376EFD" w:rsidRPr="00D56EB8" w:rsidRDefault="00376EFD" w:rsidP="00D56EB8">
      <w:pPr>
        <w:pStyle w:val="a3"/>
        <w:rPr>
          <w:rFonts w:ascii="Times New Roman" w:hAnsi="Times New Roman" w:cs="Times New Roman"/>
          <w:sz w:val="24"/>
          <w:szCs w:val="24"/>
          <w:lang w:eastAsia="ru-RU"/>
        </w:rPr>
      </w:pPr>
      <w:r w:rsidRPr="00D56EB8">
        <w:rPr>
          <w:rFonts w:ascii="Times New Roman" w:hAnsi="Times New Roman" w:cs="Times New Roman"/>
          <w:sz w:val="24"/>
          <w:szCs w:val="24"/>
          <w:lang w:eastAsia="ru-RU"/>
        </w:rPr>
        <w:t>- фиксация результатов проверки в журнале проверок.</w:t>
      </w:r>
    </w:p>
    <w:p w:rsidR="00376EFD" w:rsidRPr="00D56EB8" w:rsidRDefault="006E3C27" w:rsidP="00D56EB8">
      <w:pPr>
        <w:pStyle w:val="a3"/>
        <w:jc w:val="center"/>
        <w:rPr>
          <w:rFonts w:ascii="Times New Roman" w:hAnsi="Times New Roman" w:cs="Times New Roman"/>
          <w:sz w:val="24"/>
          <w:szCs w:val="24"/>
          <w:lang w:eastAsia="ru-RU"/>
        </w:rPr>
      </w:pPr>
      <w:r>
        <w:rPr>
          <w:rFonts w:ascii="Times New Roman" w:hAnsi="Times New Roman" w:cs="Times New Roman"/>
          <w:b/>
          <w:bCs/>
          <w:sz w:val="24"/>
          <w:szCs w:val="24"/>
          <w:lang w:eastAsia="ru-RU"/>
        </w:rPr>
        <w:t>3.11.</w:t>
      </w:r>
      <w:r w:rsidR="00376EFD" w:rsidRPr="00D56EB8">
        <w:rPr>
          <w:rFonts w:ascii="Times New Roman" w:hAnsi="Times New Roman" w:cs="Times New Roman"/>
          <w:b/>
          <w:bCs/>
          <w:sz w:val="24"/>
          <w:szCs w:val="24"/>
          <w:lang w:eastAsia="ru-RU"/>
        </w:rPr>
        <w:t xml:space="preserve">Способ </w:t>
      </w:r>
      <w:proofErr w:type="gramStart"/>
      <w:r w:rsidR="00376EFD" w:rsidRPr="00D56EB8">
        <w:rPr>
          <w:rFonts w:ascii="Times New Roman" w:hAnsi="Times New Roman" w:cs="Times New Roman"/>
          <w:b/>
          <w:bCs/>
          <w:sz w:val="24"/>
          <w:szCs w:val="24"/>
          <w:lang w:eastAsia="ru-RU"/>
        </w:rPr>
        <w:t>фиксации результата выполнения административной процедуры оформления</w:t>
      </w:r>
      <w:proofErr w:type="gramEnd"/>
      <w:r w:rsidR="00376EFD" w:rsidRPr="00D56EB8">
        <w:rPr>
          <w:rFonts w:ascii="Times New Roman" w:hAnsi="Times New Roman" w:cs="Times New Roman"/>
          <w:b/>
          <w:bCs/>
          <w:sz w:val="24"/>
          <w:szCs w:val="24"/>
          <w:lang w:eastAsia="ru-RU"/>
        </w:rPr>
        <w:t xml:space="preserve"> и обработки результатов проверки.</w:t>
      </w:r>
    </w:p>
    <w:p w:rsidR="00376EFD" w:rsidRPr="00D56EB8" w:rsidRDefault="00376EFD" w:rsidP="00D56EB8">
      <w:pPr>
        <w:pStyle w:val="a3"/>
        <w:rPr>
          <w:rFonts w:ascii="Times New Roman" w:hAnsi="Times New Roman" w:cs="Times New Roman"/>
          <w:sz w:val="24"/>
          <w:szCs w:val="24"/>
          <w:lang w:eastAsia="ru-RU"/>
        </w:rPr>
      </w:pPr>
      <w:r w:rsidRPr="00D56EB8">
        <w:rPr>
          <w:rFonts w:ascii="Times New Roman" w:hAnsi="Times New Roman" w:cs="Times New Roman"/>
          <w:sz w:val="24"/>
          <w:szCs w:val="24"/>
          <w:lang w:eastAsia="ru-RU"/>
        </w:rPr>
        <w:t> </w:t>
      </w:r>
    </w:p>
    <w:p w:rsidR="00376EFD" w:rsidRPr="00D56EB8" w:rsidRDefault="00376EFD" w:rsidP="00D56EB8">
      <w:pPr>
        <w:pStyle w:val="a3"/>
        <w:rPr>
          <w:rFonts w:ascii="Times New Roman" w:hAnsi="Times New Roman" w:cs="Times New Roman"/>
          <w:sz w:val="24"/>
          <w:szCs w:val="24"/>
          <w:lang w:eastAsia="ru-RU"/>
        </w:rPr>
      </w:pPr>
      <w:r w:rsidRPr="00D56EB8">
        <w:rPr>
          <w:rFonts w:ascii="Times New Roman" w:hAnsi="Times New Roman" w:cs="Times New Roman"/>
          <w:sz w:val="24"/>
          <w:szCs w:val="24"/>
          <w:lang w:eastAsia="ru-RU"/>
        </w:rPr>
        <w:t>Результат выполнения административной процедуры оформления и обработки результатов проверки фиксируется документами, указанными в пункте 3.10 настоящего Административного регламента.</w:t>
      </w:r>
    </w:p>
    <w:p w:rsidR="00376EFD" w:rsidRPr="00D56EB8" w:rsidRDefault="006E3C27" w:rsidP="00D56EB8">
      <w:pPr>
        <w:pStyle w:val="a3"/>
        <w:jc w:val="center"/>
        <w:rPr>
          <w:rFonts w:ascii="Times New Roman" w:hAnsi="Times New Roman" w:cs="Times New Roman"/>
          <w:sz w:val="24"/>
          <w:szCs w:val="24"/>
          <w:lang w:eastAsia="ru-RU"/>
        </w:rPr>
      </w:pPr>
      <w:r>
        <w:rPr>
          <w:rFonts w:ascii="Times New Roman" w:hAnsi="Times New Roman" w:cs="Times New Roman"/>
          <w:b/>
          <w:bCs/>
          <w:sz w:val="24"/>
          <w:szCs w:val="24"/>
          <w:lang w:eastAsia="ru-RU"/>
        </w:rPr>
        <w:lastRenderedPageBreak/>
        <w:t>3.12.</w:t>
      </w:r>
      <w:proofErr w:type="gramStart"/>
      <w:r w:rsidR="00376EFD" w:rsidRPr="00D56EB8">
        <w:rPr>
          <w:rFonts w:ascii="Times New Roman" w:hAnsi="Times New Roman" w:cs="Times New Roman"/>
          <w:b/>
          <w:bCs/>
          <w:sz w:val="24"/>
          <w:szCs w:val="24"/>
          <w:lang w:eastAsia="ru-RU"/>
        </w:rPr>
        <w:t>Контроль за</w:t>
      </w:r>
      <w:proofErr w:type="gramEnd"/>
      <w:r w:rsidR="00376EFD" w:rsidRPr="00D56EB8">
        <w:rPr>
          <w:rFonts w:ascii="Times New Roman" w:hAnsi="Times New Roman" w:cs="Times New Roman"/>
          <w:b/>
          <w:bCs/>
          <w:sz w:val="24"/>
          <w:szCs w:val="24"/>
          <w:lang w:eastAsia="ru-RU"/>
        </w:rPr>
        <w:t xml:space="preserve"> исполнением предписаний, включая принятие мер в связи с их неисполнением.</w:t>
      </w:r>
    </w:p>
    <w:p w:rsidR="00376EFD" w:rsidRPr="00D56EB8" w:rsidRDefault="00376EFD" w:rsidP="00D56EB8">
      <w:pPr>
        <w:pStyle w:val="a3"/>
        <w:rPr>
          <w:rFonts w:ascii="Times New Roman" w:hAnsi="Times New Roman" w:cs="Times New Roman"/>
          <w:sz w:val="24"/>
          <w:szCs w:val="24"/>
          <w:lang w:eastAsia="ru-RU"/>
        </w:rPr>
      </w:pPr>
      <w:r w:rsidRPr="00D56EB8">
        <w:rPr>
          <w:rFonts w:ascii="Times New Roman" w:hAnsi="Times New Roman" w:cs="Times New Roman"/>
          <w:sz w:val="24"/>
          <w:szCs w:val="24"/>
          <w:lang w:eastAsia="ru-RU"/>
        </w:rPr>
        <w:t xml:space="preserve">3.12.1. Юридическим фактом исполнения административной процедуру по </w:t>
      </w:r>
      <w:proofErr w:type="gramStart"/>
      <w:r w:rsidRPr="00D56EB8">
        <w:rPr>
          <w:rFonts w:ascii="Times New Roman" w:hAnsi="Times New Roman" w:cs="Times New Roman"/>
          <w:sz w:val="24"/>
          <w:szCs w:val="24"/>
          <w:lang w:eastAsia="ru-RU"/>
        </w:rPr>
        <w:t>контролю за</w:t>
      </w:r>
      <w:proofErr w:type="gramEnd"/>
      <w:r w:rsidRPr="00D56EB8">
        <w:rPr>
          <w:rFonts w:ascii="Times New Roman" w:hAnsi="Times New Roman" w:cs="Times New Roman"/>
          <w:sz w:val="24"/>
          <w:szCs w:val="24"/>
          <w:lang w:eastAsia="ru-RU"/>
        </w:rPr>
        <w:t xml:space="preserve"> исполнением предписания, включая принятие мер в связи с их неисполнением является направление проверяемой организации обязательного для исполнения предписания Администрации об устранении выявленных нарушений.</w:t>
      </w:r>
    </w:p>
    <w:p w:rsidR="00376EFD" w:rsidRPr="00D56EB8" w:rsidRDefault="00376EFD" w:rsidP="00D56EB8">
      <w:pPr>
        <w:pStyle w:val="a3"/>
        <w:rPr>
          <w:rFonts w:ascii="Times New Roman" w:hAnsi="Times New Roman" w:cs="Times New Roman"/>
          <w:sz w:val="24"/>
          <w:szCs w:val="24"/>
          <w:lang w:eastAsia="ru-RU"/>
        </w:rPr>
      </w:pPr>
      <w:r w:rsidRPr="00D56EB8">
        <w:rPr>
          <w:rFonts w:ascii="Times New Roman" w:hAnsi="Times New Roman" w:cs="Times New Roman"/>
          <w:sz w:val="24"/>
          <w:szCs w:val="24"/>
          <w:lang w:eastAsia="ru-RU"/>
        </w:rPr>
        <w:t xml:space="preserve">Административная процедура по </w:t>
      </w:r>
      <w:proofErr w:type="gramStart"/>
      <w:r w:rsidRPr="00D56EB8">
        <w:rPr>
          <w:rFonts w:ascii="Times New Roman" w:hAnsi="Times New Roman" w:cs="Times New Roman"/>
          <w:sz w:val="24"/>
          <w:szCs w:val="24"/>
          <w:lang w:eastAsia="ru-RU"/>
        </w:rPr>
        <w:t>контролю за</w:t>
      </w:r>
      <w:proofErr w:type="gramEnd"/>
      <w:r w:rsidRPr="00D56EB8">
        <w:rPr>
          <w:rFonts w:ascii="Times New Roman" w:hAnsi="Times New Roman" w:cs="Times New Roman"/>
          <w:sz w:val="24"/>
          <w:szCs w:val="24"/>
          <w:lang w:eastAsia="ru-RU"/>
        </w:rPr>
        <w:t xml:space="preserve"> исполнением предписания, включая принятие мер в связи с их неисполнением осуществляется должностным лицом, ответственным за проведение проверки.</w:t>
      </w:r>
    </w:p>
    <w:p w:rsidR="00376EFD" w:rsidRPr="00D56EB8" w:rsidRDefault="006E3C27" w:rsidP="00D56EB8">
      <w:pPr>
        <w:pStyle w:val="a3"/>
        <w:jc w:val="center"/>
        <w:rPr>
          <w:rFonts w:ascii="Times New Roman" w:hAnsi="Times New Roman" w:cs="Times New Roman"/>
          <w:sz w:val="24"/>
          <w:szCs w:val="24"/>
          <w:lang w:eastAsia="ru-RU"/>
        </w:rPr>
      </w:pPr>
      <w:r>
        <w:rPr>
          <w:rFonts w:ascii="Times New Roman" w:hAnsi="Times New Roman" w:cs="Times New Roman"/>
          <w:b/>
          <w:bCs/>
          <w:sz w:val="24"/>
          <w:szCs w:val="24"/>
          <w:lang w:eastAsia="ru-RU"/>
        </w:rPr>
        <w:t>3.13.</w:t>
      </w:r>
      <w:r w:rsidR="00376EFD" w:rsidRPr="00D56EB8">
        <w:rPr>
          <w:rFonts w:ascii="Times New Roman" w:hAnsi="Times New Roman" w:cs="Times New Roman"/>
          <w:b/>
          <w:bCs/>
          <w:sz w:val="24"/>
          <w:szCs w:val="24"/>
          <w:lang w:eastAsia="ru-RU"/>
        </w:rPr>
        <w:t>Рассмотрение вопроса об исполнении предписания.</w:t>
      </w:r>
    </w:p>
    <w:p w:rsidR="00376EFD" w:rsidRPr="00D56EB8" w:rsidRDefault="00E07DFE" w:rsidP="00D56EB8">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3.1</w:t>
      </w:r>
      <w:r w:rsidR="006E3C27">
        <w:rPr>
          <w:rFonts w:ascii="Times New Roman" w:hAnsi="Times New Roman" w:cs="Times New Roman"/>
          <w:sz w:val="24"/>
          <w:szCs w:val="24"/>
          <w:lang w:eastAsia="ru-RU"/>
        </w:rPr>
        <w:t>3</w:t>
      </w:r>
      <w:r>
        <w:rPr>
          <w:rFonts w:ascii="Times New Roman" w:hAnsi="Times New Roman" w:cs="Times New Roman"/>
          <w:sz w:val="24"/>
          <w:szCs w:val="24"/>
          <w:lang w:eastAsia="ru-RU"/>
        </w:rPr>
        <w:t>.</w:t>
      </w:r>
      <w:r w:rsidR="006E3C27">
        <w:rPr>
          <w:rFonts w:ascii="Times New Roman" w:hAnsi="Times New Roman" w:cs="Times New Roman"/>
          <w:sz w:val="24"/>
          <w:szCs w:val="24"/>
          <w:lang w:eastAsia="ru-RU"/>
        </w:rPr>
        <w:t>1</w:t>
      </w:r>
      <w:r>
        <w:rPr>
          <w:rFonts w:ascii="Times New Roman" w:hAnsi="Times New Roman" w:cs="Times New Roman"/>
          <w:sz w:val="24"/>
          <w:szCs w:val="24"/>
          <w:lang w:eastAsia="ru-RU"/>
        </w:rPr>
        <w:t>.</w:t>
      </w:r>
      <w:r w:rsidR="00376EFD" w:rsidRPr="00D56EB8">
        <w:rPr>
          <w:rFonts w:ascii="Times New Roman" w:hAnsi="Times New Roman" w:cs="Times New Roman"/>
          <w:sz w:val="24"/>
          <w:szCs w:val="24"/>
          <w:lang w:eastAsia="ru-RU"/>
        </w:rPr>
        <w:t>Проверяемая организация, осуществляющая управление в сфере землепользования, представляет в Администрацию отчет об исполнении предписания, включающий в себя документы, содержащие сведения, подтверждающие его исполнение.</w:t>
      </w:r>
    </w:p>
    <w:p w:rsidR="00376EFD" w:rsidRPr="00D56EB8" w:rsidRDefault="00E07DFE" w:rsidP="00D56EB8">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3.1</w:t>
      </w:r>
      <w:r w:rsidR="006E3C27">
        <w:rPr>
          <w:rFonts w:ascii="Times New Roman" w:hAnsi="Times New Roman" w:cs="Times New Roman"/>
          <w:sz w:val="24"/>
          <w:szCs w:val="24"/>
          <w:lang w:eastAsia="ru-RU"/>
        </w:rPr>
        <w:t>3</w:t>
      </w:r>
      <w:r>
        <w:rPr>
          <w:rFonts w:ascii="Times New Roman" w:hAnsi="Times New Roman" w:cs="Times New Roman"/>
          <w:sz w:val="24"/>
          <w:szCs w:val="24"/>
          <w:lang w:eastAsia="ru-RU"/>
        </w:rPr>
        <w:t>.</w:t>
      </w:r>
      <w:r w:rsidR="006E3C27">
        <w:rPr>
          <w:rFonts w:ascii="Times New Roman" w:hAnsi="Times New Roman" w:cs="Times New Roman"/>
          <w:sz w:val="24"/>
          <w:szCs w:val="24"/>
          <w:lang w:eastAsia="ru-RU"/>
        </w:rPr>
        <w:t>2</w:t>
      </w:r>
      <w:r>
        <w:rPr>
          <w:rFonts w:ascii="Times New Roman" w:hAnsi="Times New Roman" w:cs="Times New Roman"/>
          <w:sz w:val="24"/>
          <w:szCs w:val="24"/>
          <w:lang w:eastAsia="ru-RU"/>
        </w:rPr>
        <w:t>.</w:t>
      </w:r>
      <w:r w:rsidR="00376EFD" w:rsidRPr="00D56EB8">
        <w:rPr>
          <w:rFonts w:ascii="Times New Roman" w:hAnsi="Times New Roman" w:cs="Times New Roman"/>
          <w:sz w:val="24"/>
          <w:szCs w:val="24"/>
          <w:lang w:eastAsia="ru-RU"/>
        </w:rPr>
        <w:t>Проверяемая организация, которой было направлено предписание, должна исполнить его в установленный срок и представить в Администрацию отчет о результатах исполнения предписания, включающий в себя:</w:t>
      </w:r>
    </w:p>
    <w:p w:rsidR="00376EFD" w:rsidRPr="00D56EB8" w:rsidRDefault="00376EFD" w:rsidP="00D56EB8">
      <w:pPr>
        <w:pStyle w:val="a3"/>
        <w:rPr>
          <w:rFonts w:ascii="Times New Roman" w:hAnsi="Times New Roman" w:cs="Times New Roman"/>
          <w:sz w:val="24"/>
          <w:szCs w:val="24"/>
          <w:lang w:eastAsia="ru-RU"/>
        </w:rPr>
      </w:pPr>
      <w:r w:rsidRPr="00D56EB8">
        <w:rPr>
          <w:rFonts w:ascii="Times New Roman" w:hAnsi="Times New Roman" w:cs="Times New Roman"/>
          <w:sz w:val="24"/>
          <w:szCs w:val="24"/>
          <w:lang w:eastAsia="ru-RU"/>
        </w:rPr>
        <w:t>сопроводительное письмо на бланке проверяемой организации с описанием сведений об исполнении предписания и подробным перечнем прилагаемых копий документов с указанием количества листов;</w:t>
      </w:r>
    </w:p>
    <w:p w:rsidR="00376EFD" w:rsidRPr="00D56EB8" w:rsidRDefault="00376EFD" w:rsidP="00D56EB8">
      <w:pPr>
        <w:pStyle w:val="a3"/>
        <w:rPr>
          <w:rFonts w:ascii="Times New Roman" w:hAnsi="Times New Roman" w:cs="Times New Roman"/>
          <w:sz w:val="24"/>
          <w:szCs w:val="24"/>
          <w:lang w:eastAsia="ru-RU"/>
        </w:rPr>
      </w:pPr>
      <w:r w:rsidRPr="00D56EB8">
        <w:rPr>
          <w:rFonts w:ascii="Times New Roman" w:hAnsi="Times New Roman" w:cs="Times New Roman"/>
          <w:sz w:val="24"/>
          <w:szCs w:val="24"/>
          <w:lang w:eastAsia="ru-RU"/>
        </w:rPr>
        <w:t>заверенные в установленном порядке копии документов, подтверждающих исполнение указанных в предписании требований (далее – отчет об исполнении предписания).</w:t>
      </w:r>
    </w:p>
    <w:p w:rsidR="00376EFD" w:rsidRPr="00D56EB8" w:rsidRDefault="00E07DFE" w:rsidP="00D56EB8">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3.1</w:t>
      </w:r>
      <w:r w:rsidR="006E3C27">
        <w:rPr>
          <w:rFonts w:ascii="Times New Roman" w:hAnsi="Times New Roman" w:cs="Times New Roman"/>
          <w:sz w:val="24"/>
          <w:szCs w:val="24"/>
          <w:lang w:eastAsia="ru-RU"/>
        </w:rPr>
        <w:t>3</w:t>
      </w:r>
      <w:r>
        <w:rPr>
          <w:rFonts w:ascii="Times New Roman" w:hAnsi="Times New Roman" w:cs="Times New Roman"/>
          <w:sz w:val="24"/>
          <w:szCs w:val="24"/>
          <w:lang w:eastAsia="ru-RU"/>
        </w:rPr>
        <w:t>.</w:t>
      </w:r>
      <w:r w:rsidR="006E3C27">
        <w:rPr>
          <w:rFonts w:ascii="Times New Roman" w:hAnsi="Times New Roman" w:cs="Times New Roman"/>
          <w:sz w:val="24"/>
          <w:szCs w:val="24"/>
          <w:lang w:eastAsia="ru-RU"/>
        </w:rPr>
        <w:t>3</w:t>
      </w:r>
      <w:r>
        <w:rPr>
          <w:rFonts w:ascii="Times New Roman" w:hAnsi="Times New Roman" w:cs="Times New Roman"/>
          <w:sz w:val="24"/>
          <w:szCs w:val="24"/>
          <w:lang w:eastAsia="ru-RU"/>
        </w:rPr>
        <w:t>.</w:t>
      </w:r>
      <w:r w:rsidR="00376EFD" w:rsidRPr="00D56EB8">
        <w:rPr>
          <w:rFonts w:ascii="Times New Roman" w:hAnsi="Times New Roman" w:cs="Times New Roman"/>
          <w:sz w:val="24"/>
          <w:szCs w:val="24"/>
          <w:lang w:eastAsia="ru-RU"/>
        </w:rPr>
        <w:t>Отчет об исполнении предписания высылается проверяемой организацией в адрес Администрации по почте заказным отправлением с уведомлением о вручении, либо доставляется лично.</w:t>
      </w:r>
    </w:p>
    <w:p w:rsidR="00376EFD" w:rsidRPr="00D56EB8" w:rsidRDefault="00376EFD" w:rsidP="00D56EB8">
      <w:pPr>
        <w:pStyle w:val="a3"/>
        <w:rPr>
          <w:rFonts w:ascii="Times New Roman" w:hAnsi="Times New Roman" w:cs="Times New Roman"/>
          <w:sz w:val="24"/>
          <w:szCs w:val="24"/>
          <w:lang w:eastAsia="ru-RU"/>
        </w:rPr>
      </w:pPr>
      <w:r w:rsidRPr="00D56EB8">
        <w:rPr>
          <w:rFonts w:ascii="Times New Roman" w:hAnsi="Times New Roman" w:cs="Times New Roman"/>
          <w:sz w:val="24"/>
          <w:szCs w:val="24"/>
          <w:lang w:eastAsia="ru-RU"/>
        </w:rPr>
        <w:t xml:space="preserve">Поступивший в Администрацию отчет об исполнении предписания передается инспектору, ответственному за </w:t>
      </w:r>
      <w:proofErr w:type="gramStart"/>
      <w:r w:rsidRPr="00D56EB8">
        <w:rPr>
          <w:rFonts w:ascii="Times New Roman" w:hAnsi="Times New Roman" w:cs="Times New Roman"/>
          <w:sz w:val="24"/>
          <w:szCs w:val="24"/>
          <w:lang w:eastAsia="ru-RU"/>
        </w:rPr>
        <w:t>контроль за</w:t>
      </w:r>
      <w:proofErr w:type="gramEnd"/>
      <w:r w:rsidRPr="00D56EB8">
        <w:rPr>
          <w:rFonts w:ascii="Times New Roman" w:hAnsi="Times New Roman" w:cs="Times New Roman"/>
          <w:sz w:val="24"/>
          <w:szCs w:val="24"/>
          <w:lang w:eastAsia="ru-RU"/>
        </w:rPr>
        <w:t xml:space="preserve"> исполнением предписания, который рассматривает указанный отчет в течение 5 дней после его получения.</w:t>
      </w:r>
    </w:p>
    <w:p w:rsidR="00376EFD" w:rsidRPr="00D56EB8" w:rsidRDefault="006E3C27" w:rsidP="00D56EB8">
      <w:pPr>
        <w:pStyle w:val="a3"/>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3.12.4.</w:t>
      </w:r>
      <w:r w:rsidR="00376EFD" w:rsidRPr="00D56EB8">
        <w:rPr>
          <w:rFonts w:ascii="Times New Roman" w:hAnsi="Times New Roman" w:cs="Times New Roman"/>
          <w:sz w:val="24"/>
          <w:szCs w:val="24"/>
          <w:lang w:eastAsia="ru-RU"/>
        </w:rPr>
        <w:t>Если при рассмотрении отчета установлено, что отчет об исполнении предписания подтверждает факт исполнения предписания, инспектор, ответственный за контроль исполнения предписания, в течение 5 дней после рассмотрения отчета об исполнении предписания готовит заключение об исполнении предписания на имя Главы поселения о направлении в проверяемую</w:t>
      </w:r>
      <w:r w:rsidR="00FB560B" w:rsidRPr="00D56EB8">
        <w:rPr>
          <w:rFonts w:ascii="Times New Roman" w:hAnsi="Times New Roman" w:cs="Times New Roman"/>
          <w:sz w:val="24"/>
          <w:szCs w:val="24"/>
          <w:lang w:eastAsia="ru-RU"/>
        </w:rPr>
        <w:t xml:space="preserve"> </w:t>
      </w:r>
      <w:r w:rsidR="00376EFD" w:rsidRPr="00D56EB8">
        <w:rPr>
          <w:rFonts w:ascii="Times New Roman" w:hAnsi="Times New Roman" w:cs="Times New Roman"/>
          <w:sz w:val="24"/>
          <w:szCs w:val="24"/>
          <w:lang w:eastAsia="ru-RU"/>
        </w:rPr>
        <w:t>организацию уведомления Администрации о принятии отчета об исполнении предписания и снятии данного предписания с контроля.</w:t>
      </w:r>
      <w:proofErr w:type="gramEnd"/>
    </w:p>
    <w:p w:rsidR="00376EFD" w:rsidRPr="00D56EB8" w:rsidRDefault="00E07DFE" w:rsidP="00D56EB8">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3.1</w:t>
      </w:r>
      <w:r w:rsidR="006E3C27">
        <w:rPr>
          <w:rFonts w:ascii="Times New Roman" w:hAnsi="Times New Roman" w:cs="Times New Roman"/>
          <w:sz w:val="24"/>
          <w:szCs w:val="24"/>
          <w:lang w:eastAsia="ru-RU"/>
        </w:rPr>
        <w:t>3</w:t>
      </w:r>
      <w:r>
        <w:rPr>
          <w:rFonts w:ascii="Times New Roman" w:hAnsi="Times New Roman" w:cs="Times New Roman"/>
          <w:sz w:val="24"/>
          <w:szCs w:val="24"/>
          <w:lang w:eastAsia="ru-RU"/>
        </w:rPr>
        <w:t>.</w:t>
      </w:r>
      <w:r w:rsidR="006E3C27">
        <w:rPr>
          <w:rFonts w:ascii="Times New Roman" w:hAnsi="Times New Roman" w:cs="Times New Roman"/>
          <w:sz w:val="24"/>
          <w:szCs w:val="24"/>
          <w:lang w:eastAsia="ru-RU"/>
        </w:rPr>
        <w:t>5</w:t>
      </w:r>
      <w:r>
        <w:rPr>
          <w:rFonts w:ascii="Times New Roman" w:hAnsi="Times New Roman" w:cs="Times New Roman"/>
          <w:sz w:val="24"/>
          <w:szCs w:val="24"/>
          <w:lang w:eastAsia="ru-RU"/>
        </w:rPr>
        <w:t>.</w:t>
      </w:r>
      <w:r w:rsidR="00376EFD" w:rsidRPr="00D56EB8">
        <w:rPr>
          <w:rFonts w:ascii="Times New Roman" w:hAnsi="Times New Roman" w:cs="Times New Roman"/>
          <w:sz w:val="24"/>
          <w:szCs w:val="24"/>
          <w:lang w:eastAsia="ru-RU"/>
        </w:rPr>
        <w:t>Глава поселения в течение 3 дней принимает решение об исполнении либо неисполнении предписания об устранении выявленных нарушений, направлении уведомления в проверяемую организацию. Глава поселения также вправе принять решение о проведении внеплановой выездной проверки.</w:t>
      </w:r>
    </w:p>
    <w:p w:rsidR="00376EFD" w:rsidRPr="00D56EB8" w:rsidRDefault="00376EFD" w:rsidP="00D56EB8">
      <w:pPr>
        <w:pStyle w:val="a3"/>
        <w:rPr>
          <w:rFonts w:ascii="Times New Roman" w:hAnsi="Times New Roman" w:cs="Times New Roman"/>
          <w:sz w:val="24"/>
          <w:szCs w:val="24"/>
          <w:lang w:eastAsia="ru-RU"/>
        </w:rPr>
      </w:pPr>
      <w:r w:rsidRPr="00D56EB8">
        <w:rPr>
          <w:rFonts w:ascii="Times New Roman" w:hAnsi="Times New Roman" w:cs="Times New Roman"/>
          <w:sz w:val="24"/>
          <w:szCs w:val="24"/>
          <w:lang w:eastAsia="ru-RU"/>
        </w:rPr>
        <w:t>3.13.</w:t>
      </w:r>
      <w:r w:rsidR="006E3C27">
        <w:rPr>
          <w:rFonts w:ascii="Times New Roman" w:hAnsi="Times New Roman" w:cs="Times New Roman"/>
          <w:sz w:val="24"/>
          <w:szCs w:val="24"/>
          <w:lang w:eastAsia="ru-RU"/>
        </w:rPr>
        <w:t>6</w:t>
      </w:r>
      <w:r w:rsidRPr="00D56EB8">
        <w:rPr>
          <w:rFonts w:ascii="Times New Roman" w:hAnsi="Times New Roman" w:cs="Times New Roman"/>
          <w:sz w:val="24"/>
          <w:szCs w:val="24"/>
          <w:lang w:eastAsia="ru-RU"/>
        </w:rPr>
        <w:t>. В случае если Глава поселения, принял решение о направлении в проверяемую организацию уведомления Администрации о положительном результате рассмотрения вопроса об исполнении предписания и отсутствии оснований для проведения проверки, осуществляется подготовка и направление в проверяемую организацию соответствующего уведомления Администрации.</w:t>
      </w:r>
    </w:p>
    <w:p w:rsidR="00376EFD" w:rsidRPr="00D56EB8" w:rsidRDefault="00376EFD" w:rsidP="00D56EB8">
      <w:pPr>
        <w:pStyle w:val="a3"/>
        <w:rPr>
          <w:rFonts w:ascii="Times New Roman" w:hAnsi="Times New Roman" w:cs="Times New Roman"/>
          <w:sz w:val="24"/>
          <w:szCs w:val="24"/>
          <w:lang w:eastAsia="ru-RU"/>
        </w:rPr>
      </w:pPr>
      <w:r w:rsidRPr="00D56EB8">
        <w:rPr>
          <w:rFonts w:ascii="Times New Roman" w:hAnsi="Times New Roman" w:cs="Times New Roman"/>
          <w:sz w:val="24"/>
          <w:szCs w:val="24"/>
          <w:lang w:eastAsia="ru-RU"/>
        </w:rPr>
        <w:t>3.13.7. Инспектор, ответственный за ведение журнала проверок, вносит в него информацию о результатах рассмотрения вопроса об исполнении предписания.</w:t>
      </w:r>
    </w:p>
    <w:p w:rsidR="00376EFD" w:rsidRPr="00D56EB8" w:rsidRDefault="00376EFD" w:rsidP="00D56EB8">
      <w:pPr>
        <w:pStyle w:val="a3"/>
        <w:rPr>
          <w:rFonts w:ascii="Times New Roman" w:hAnsi="Times New Roman" w:cs="Times New Roman"/>
          <w:sz w:val="24"/>
          <w:szCs w:val="24"/>
          <w:lang w:eastAsia="ru-RU"/>
        </w:rPr>
      </w:pPr>
      <w:r w:rsidRPr="00D56EB8">
        <w:rPr>
          <w:rFonts w:ascii="Times New Roman" w:hAnsi="Times New Roman" w:cs="Times New Roman"/>
          <w:sz w:val="24"/>
          <w:szCs w:val="24"/>
          <w:lang w:eastAsia="ru-RU"/>
        </w:rPr>
        <w:t>3.13.8. При положительном решении по результатам рассмотрения вопроса об исполнении предписания в случае, если предписание было дано в связи с нарушением, выявленным на основании обращения по вопросу о нарушении законодательства, копия отчета об исполнении предписания или копия отчета о проверке, подтверждающего исполнение предписания, передается инспектору, ответственному за рассмотрение обращения.</w:t>
      </w:r>
    </w:p>
    <w:p w:rsidR="00376EFD" w:rsidRPr="00D56EB8" w:rsidRDefault="00E32BFB" w:rsidP="00D56EB8">
      <w:pPr>
        <w:pStyle w:val="a3"/>
        <w:jc w:val="center"/>
        <w:rPr>
          <w:rFonts w:ascii="Times New Roman" w:hAnsi="Times New Roman" w:cs="Times New Roman"/>
          <w:sz w:val="24"/>
          <w:szCs w:val="24"/>
          <w:lang w:eastAsia="ru-RU"/>
        </w:rPr>
      </w:pPr>
      <w:r>
        <w:rPr>
          <w:rFonts w:ascii="Times New Roman" w:hAnsi="Times New Roman" w:cs="Times New Roman"/>
          <w:b/>
          <w:bCs/>
          <w:sz w:val="24"/>
          <w:szCs w:val="24"/>
          <w:lang w:eastAsia="ru-RU"/>
        </w:rPr>
        <w:t>3.14.</w:t>
      </w:r>
      <w:r w:rsidR="00376EFD" w:rsidRPr="00D56EB8">
        <w:rPr>
          <w:rFonts w:ascii="Times New Roman" w:hAnsi="Times New Roman" w:cs="Times New Roman"/>
          <w:b/>
          <w:bCs/>
          <w:sz w:val="24"/>
          <w:szCs w:val="24"/>
          <w:lang w:eastAsia="ru-RU"/>
        </w:rPr>
        <w:t>Принятие мер в связи с неисполнением предписания.</w:t>
      </w:r>
    </w:p>
    <w:p w:rsidR="00376EFD" w:rsidRPr="00D56EB8" w:rsidRDefault="00376EFD" w:rsidP="00D56EB8">
      <w:pPr>
        <w:pStyle w:val="a3"/>
        <w:rPr>
          <w:rFonts w:ascii="Times New Roman" w:hAnsi="Times New Roman" w:cs="Times New Roman"/>
          <w:sz w:val="24"/>
          <w:szCs w:val="24"/>
          <w:lang w:eastAsia="ru-RU"/>
        </w:rPr>
      </w:pPr>
      <w:r w:rsidRPr="00D56EB8">
        <w:rPr>
          <w:rFonts w:ascii="Times New Roman" w:hAnsi="Times New Roman" w:cs="Times New Roman"/>
          <w:sz w:val="24"/>
          <w:szCs w:val="24"/>
          <w:lang w:eastAsia="ru-RU"/>
        </w:rPr>
        <w:t xml:space="preserve">В случае неисполнения предписания об устранении нарушения законодательства Российской Федерации в сфере использования земель проверяемым лицом, (в том </w:t>
      </w:r>
      <w:proofErr w:type="gramStart"/>
      <w:r w:rsidRPr="00D56EB8">
        <w:rPr>
          <w:rFonts w:ascii="Times New Roman" w:hAnsi="Times New Roman" w:cs="Times New Roman"/>
          <w:sz w:val="24"/>
          <w:szCs w:val="24"/>
          <w:lang w:eastAsia="ru-RU"/>
        </w:rPr>
        <w:t>числе</w:t>
      </w:r>
      <w:proofErr w:type="gramEnd"/>
      <w:r w:rsidRPr="00D56EB8">
        <w:rPr>
          <w:rFonts w:ascii="Times New Roman" w:hAnsi="Times New Roman" w:cs="Times New Roman"/>
          <w:sz w:val="24"/>
          <w:szCs w:val="24"/>
          <w:lang w:eastAsia="ru-RU"/>
        </w:rPr>
        <w:t xml:space="preserve"> если отчет об исполнении указанного предписания не представлен в Администрацию до истечения срока, установленного указанным предписанием, или представленный отчет не подтверждает исполнение в установленный срок указанного предписания), Администрация передает материалы для возбуждения дела об административном </w:t>
      </w:r>
      <w:r w:rsidRPr="00D56EB8">
        <w:rPr>
          <w:rFonts w:ascii="Times New Roman" w:hAnsi="Times New Roman" w:cs="Times New Roman"/>
          <w:sz w:val="24"/>
          <w:szCs w:val="24"/>
          <w:lang w:eastAsia="ru-RU"/>
        </w:rPr>
        <w:lastRenderedPageBreak/>
        <w:t xml:space="preserve">правонарушении в Управление </w:t>
      </w:r>
      <w:proofErr w:type="spellStart"/>
      <w:r w:rsidRPr="00D56EB8">
        <w:rPr>
          <w:rFonts w:ascii="Times New Roman" w:hAnsi="Times New Roman" w:cs="Times New Roman"/>
          <w:sz w:val="24"/>
          <w:szCs w:val="24"/>
          <w:lang w:eastAsia="ru-RU"/>
        </w:rPr>
        <w:t>Росприроднадзора</w:t>
      </w:r>
      <w:proofErr w:type="spellEnd"/>
      <w:r w:rsidRPr="00D56EB8">
        <w:rPr>
          <w:rFonts w:ascii="Times New Roman" w:hAnsi="Times New Roman" w:cs="Times New Roman"/>
          <w:sz w:val="24"/>
          <w:szCs w:val="24"/>
          <w:lang w:eastAsia="ru-RU"/>
        </w:rPr>
        <w:t xml:space="preserve"> по </w:t>
      </w:r>
      <w:r w:rsidR="00FB560B" w:rsidRPr="00D56EB8">
        <w:rPr>
          <w:rFonts w:ascii="Times New Roman" w:hAnsi="Times New Roman" w:cs="Times New Roman"/>
          <w:sz w:val="24"/>
          <w:szCs w:val="24"/>
          <w:lang w:eastAsia="ru-RU"/>
        </w:rPr>
        <w:t>Томской</w:t>
      </w:r>
      <w:r w:rsidRPr="00D56EB8">
        <w:rPr>
          <w:rFonts w:ascii="Times New Roman" w:hAnsi="Times New Roman" w:cs="Times New Roman"/>
          <w:sz w:val="24"/>
          <w:szCs w:val="24"/>
          <w:lang w:eastAsia="ru-RU"/>
        </w:rPr>
        <w:t xml:space="preserve"> области в соответствии с заключенным соглашением.</w:t>
      </w:r>
    </w:p>
    <w:p w:rsidR="00376EFD" w:rsidRPr="00D56EB8" w:rsidRDefault="00376EFD" w:rsidP="00D56EB8">
      <w:pPr>
        <w:pStyle w:val="a3"/>
        <w:jc w:val="center"/>
        <w:rPr>
          <w:rFonts w:ascii="Times New Roman" w:hAnsi="Times New Roman" w:cs="Times New Roman"/>
          <w:sz w:val="24"/>
          <w:szCs w:val="24"/>
          <w:lang w:eastAsia="ru-RU"/>
        </w:rPr>
      </w:pPr>
      <w:r w:rsidRPr="00D56EB8">
        <w:rPr>
          <w:rFonts w:ascii="Times New Roman" w:hAnsi="Times New Roman" w:cs="Times New Roman"/>
          <w:b/>
          <w:bCs/>
          <w:color w:val="000000"/>
          <w:sz w:val="24"/>
          <w:szCs w:val="24"/>
          <w:lang w:eastAsia="ru-RU"/>
        </w:rPr>
        <w:t xml:space="preserve">4. Текущий </w:t>
      </w:r>
      <w:proofErr w:type="gramStart"/>
      <w:r w:rsidRPr="00D56EB8">
        <w:rPr>
          <w:rFonts w:ascii="Times New Roman" w:hAnsi="Times New Roman" w:cs="Times New Roman"/>
          <w:b/>
          <w:bCs/>
          <w:color w:val="000000"/>
          <w:sz w:val="24"/>
          <w:szCs w:val="24"/>
          <w:lang w:eastAsia="ru-RU"/>
        </w:rPr>
        <w:t>контроль за</w:t>
      </w:r>
      <w:proofErr w:type="gramEnd"/>
      <w:r w:rsidRPr="00D56EB8">
        <w:rPr>
          <w:rFonts w:ascii="Times New Roman" w:hAnsi="Times New Roman" w:cs="Times New Roman"/>
          <w:b/>
          <w:bCs/>
          <w:color w:val="000000"/>
          <w:sz w:val="24"/>
          <w:szCs w:val="24"/>
          <w:lang w:eastAsia="ru-RU"/>
        </w:rPr>
        <w:t xml:space="preserve"> соблюдением Регламента</w:t>
      </w:r>
    </w:p>
    <w:p w:rsidR="00376EFD" w:rsidRPr="00D56EB8" w:rsidRDefault="00376EFD" w:rsidP="00D56EB8">
      <w:pPr>
        <w:pStyle w:val="a3"/>
        <w:rPr>
          <w:rFonts w:ascii="Times New Roman" w:hAnsi="Times New Roman" w:cs="Times New Roman"/>
          <w:sz w:val="24"/>
          <w:szCs w:val="24"/>
          <w:lang w:eastAsia="ru-RU"/>
        </w:rPr>
      </w:pPr>
      <w:r w:rsidRPr="00D56EB8">
        <w:rPr>
          <w:rFonts w:ascii="Times New Roman" w:hAnsi="Times New Roman" w:cs="Times New Roman"/>
          <w:color w:val="000000"/>
          <w:sz w:val="24"/>
          <w:szCs w:val="24"/>
          <w:lang w:eastAsia="ru-RU"/>
        </w:rPr>
        <w:t xml:space="preserve">4.1. Текущий </w:t>
      </w:r>
      <w:proofErr w:type="gramStart"/>
      <w:r w:rsidRPr="00D56EB8">
        <w:rPr>
          <w:rFonts w:ascii="Times New Roman" w:hAnsi="Times New Roman" w:cs="Times New Roman"/>
          <w:color w:val="000000"/>
          <w:sz w:val="24"/>
          <w:szCs w:val="24"/>
          <w:lang w:eastAsia="ru-RU"/>
        </w:rPr>
        <w:t>контроль за</w:t>
      </w:r>
      <w:proofErr w:type="gramEnd"/>
      <w:r w:rsidRPr="00D56EB8">
        <w:rPr>
          <w:rFonts w:ascii="Times New Roman" w:hAnsi="Times New Roman" w:cs="Times New Roman"/>
          <w:color w:val="000000"/>
          <w:sz w:val="24"/>
          <w:szCs w:val="24"/>
          <w:lang w:eastAsia="ru-RU"/>
        </w:rPr>
        <w:t xml:space="preserve"> соблюдением настоящего регламента осуществляется посредством проведения:</w:t>
      </w:r>
    </w:p>
    <w:p w:rsidR="00376EFD" w:rsidRPr="00D56EB8" w:rsidRDefault="00376EFD" w:rsidP="00D56EB8">
      <w:pPr>
        <w:pStyle w:val="a3"/>
        <w:rPr>
          <w:rFonts w:ascii="Times New Roman" w:hAnsi="Times New Roman" w:cs="Times New Roman"/>
          <w:sz w:val="24"/>
          <w:szCs w:val="24"/>
          <w:lang w:eastAsia="ru-RU"/>
        </w:rPr>
      </w:pPr>
      <w:r w:rsidRPr="00D56EB8">
        <w:rPr>
          <w:rFonts w:ascii="Times New Roman" w:hAnsi="Times New Roman" w:cs="Times New Roman"/>
          <w:color w:val="000000"/>
          <w:sz w:val="24"/>
          <w:szCs w:val="24"/>
          <w:lang w:eastAsia="ru-RU"/>
        </w:rPr>
        <w:t>- плановых и внеплановых проверок исполнения муниципальными служащими положений настоящего Регламента;</w:t>
      </w:r>
    </w:p>
    <w:p w:rsidR="00376EFD" w:rsidRPr="00D56EB8" w:rsidRDefault="00376EFD" w:rsidP="00D56EB8">
      <w:pPr>
        <w:pStyle w:val="a3"/>
        <w:rPr>
          <w:rFonts w:ascii="Times New Roman" w:hAnsi="Times New Roman" w:cs="Times New Roman"/>
          <w:sz w:val="24"/>
          <w:szCs w:val="24"/>
          <w:lang w:eastAsia="ru-RU"/>
        </w:rPr>
      </w:pPr>
      <w:r w:rsidRPr="00D56EB8">
        <w:rPr>
          <w:rFonts w:ascii="Times New Roman" w:hAnsi="Times New Roman" w:cs="Times New Roman"/>
          <w:color w:val="000000"/>
          <w:sz w:val="24"/>
          <w:szCs w:val="24"/>
          <w:lang w:eastAsia="ru-RU"/>
        </w:rPr>
        <w:t>- служебных расследований по фактам нарушения настоящего регламента, требований Федерального Закона;</w:t>
      </w:r>
    </w:p>
    <w:p w:rsidR="00376EFD" w:rsidRPr="00D56EB8" w:rsidRDefault="00376EFD" w:rsidP="00D56EB8">
      <w:pPr>
        <w:pStyle w:val="a3"/>
        <w:rPr>
          <w:rFonts w:ascii="Times New Roman" w:hAnsi="Times New Roman" w:cs="Times New Roman"/>
          <w:sz w:val="24"/>
          <w:szCs w:val="24"/>
          <w:lang w:eastAsia="ru-RU"/>
        </w:rPr>
      </w:pPr>
      <w:r w:rsidRPr="00D56EB8">
        <w:rPr>
          <w:rFonts w:ascii="Times New Roman" w:hAnsi="Times New Roman" w:cs="Times New Roman"/>
          <w:color w:val="000000"/>
          <w:sz w:val="24"/>
          <w:szCs w:val="24"/>
          <w:lang w:eastAsia="ru-RU"/>
        </w:rPr>
        <w:t>- мониторинга эффективности муниципального контроля;</w:t>
      </w:r>
    </w:p>
    <w:p w:rsidR="00376EFD" w:rsidRPr="00D56EB8" w:rsidRDefault="00376EFD" w:rsidP="00D56EB8">
      <w:pPr>
        <w:pStyle w:val="a3"/>
        <w:rPr>
          <w:rFonts w:ascii="Times New Roman" w:hAnsi="Times New Roman" w:cs="Times New Roman"/>
          <w:sz w:val="24"/>
          <w:szCs w:val="24"/>
          <w:lang w:eastAsia="ru-RU"/>
        </w:rPr>
      </w:pPr>
      <w:r w:rsidRPr="00D56EB8">
        <w:rPr>
          <w:rFonts w:ascii="Times New Roman" w:hAnsi="Times New Roman" w:cs="Times New Roman"/>
          <w:color w:val="000000"/>
          <w:sz w:val="24"/>
          <w:szCs w:val="24"/>
          <w:lang w:eastAsia="ru-RU"/>
        </w:rPr>
        <w:t>- принятия мер по устранению допущенных муниципальными служащими нарушений.</w:t>
      </w:r>
    </w:p>
    <w:p w:rsidR="00376EFD" w:rsidRPr="00D56EB8" w:rsidRDefault="00376EFD" w:rsidP="00D56EB8">
      <w:pPr>
        <w:pStyle w:val="a3"/>
        <w:rPr>
          <w:rFonts w:ascii="Times New Roman" w:hAnsi="Times New Roman" w:cs="Times New Roman"/>
          <w:sz w:val="24"/>
          <w:szCs w:val="24"/>
          <w:lang w:eastAsia="ru-RU"/>
        </w:rPr>
      </w:pPr>
      <w:r w:rsidRPr="00D56EB8">
        <w:rPr>
          <w:rFonts w:ascii="Times New Roman" w:hAnsi="Times New Roman" w:cs="Times New Roman"/>
          <w:color w:val="000000"/>
          <w:sz w:val="24"/>
          <w:szCs w:val="24"/>
          <w:lang w:eastAsia="ru-RU"/>
        </w:rPr>
        <w:t>4.2. Для целей текущего контроля используются служебная документация, устная и письменная информация, обращения юридических лиц и индивидуальных предпринимателей, акты Антимонопольной службы, акты прокурорского реагирования, решения судов, вступившие в законную силу.</w:t>
      </w:r>
    </w:p>
    <w:p w:rsidR="00376EFD" w:rsidRPr="00D56EB8" w:rsidRDefault="00376EFD" w:rsidP="00D56EB8">
      <w:pPr>
        <w:pStyle w:val="a3"/>
        <w:rPr>
          <w:rFonts w:ascii="Times New Roman" w:hAnsi="Times New Roman" w:cs="Times New Roman"/>
          <w:sz w:val="24"/>
          <w:szCs w:val="24"/>
          <w:lang w:eastAsia="ru-RU"/>
        </w:rPr>
      </w:pPr>
      <w:r w:rsidRPr="00D56EB8">
        <w:rPr>
          <w:rFonts w:ascii="Times New Roman" w:hAnsi="Times New Roman" w:cs="Times New Roman"/>
          <w:color w:val="000000"/>
          <w:sz w:val="24"/>
          <w:szCs w:val="24"/>
          <w:lang w:eastAsia="ru-RU"/>
        </w:rPr>
        <w:t>4.3. Ежегодно в Администрации утверждается план проверки исполнения  положений настоящего регламента.</w:t>
      </w:r>
    </w:p>
    <w:p w:rsidR="00376EFD" w:rsidRPr="00D56EB8" w:rsidRDefault="00376EFD" w:rsidP="00D56EB8">
      <w:pPr>
        <w:pStyle w:val="a3"/>
        <w:rPr>
          <w:rFonts w:ascii="Times New Roman" w:hAnsi="Times New Roman" w:cs="Times New Roman"/>
          <w:sz w:val="24"/>
          <w:szCs w:val="24"/>
          <w:lang w:eastAsia="ru-RU"/>
        </w:rPr>
      </w:pPr>
      <w:r w:rsidRPr="00D56EB8">
        <w:rPr>
          <w:rFonts w:ascii="Times New Roman" w:hAnsi="Times New Roman" w:cs="Times New Roman"/>
          <w:color w:val="000000"/>
          <w:sz w:val="24"/>
          <w:szCs w:val="24"/>
          <w:lang w:eastAsia="ru-RU"/>
        </w:rPr>
        <w:t>4.4. Внеплановые проверки проводятся в рамках служебных расследований по обстоятельствам нарушения настоящего регламента, требований федерального закона, заявленным в обращениях проверяемых лиц.</w:t>
      </w:r>
    </w:p>
    <w:p w:rsidR="00376EFD" w:rsidRPr="00D56EB8" w:rsidRDefault="00376EFD" w:rsidP="00D56EB8">
      <w:pPr>
        <w:pStyle w:val="a3"/>
        <w:rPr>
          <w:rFonts w:ascii="Times New Roman" w:hAnsi="Times New Roman" w:cs="Times New Roman"/>
          <w:sz w:val="24"/>
          <w:szCs w:val="24"/>
          <w:lang w:eastAsia="ru-RU"/>
        </w:rPr>
      </w:pPr>
      <w:r w:rsidRPr="00D56EB8">
        <w:rPr>
          <w:rFonts w:ascii="Times New Roman" w:hAnsi="Times New Roman" w:cs="Times New Roman"/>
          <w:color w:val="000000"/>
          <w:sz w:val="24"/>
          <w:szCs w:val="24"/>
          <w:lang w:eastAsia="ru-RU"/>
        </w:rPr>
        <w:t>4.5. Текущий контроль в рамках мониторинга эффективности муниципального контроля осуществляется в соответствии с нормами муниципальных правовых актов о ведении мониторинга эффективности муниципального контроля.</w:t>
      </w:r>
    </w:p>
    <w:p w:rsidR="00376EFD" w:rsidRPr="00D56EB8" w:rsidRDefault="00376EFD" w:rsidP="00D56EB8">
      <w:pPr>
        <w:pStyle w:val="a3"/>
        <w:rPr>
          <w:rFonts w:ascii="Times New Roman" w:hAnsi="Times New Roman" w:cs="Times New Roman"/>
          <w:sz w:val="24"/>
          <w:szCs w:val="24"/>
          <w:lang w:eastAsia="ru-RU"/>
        </w:rPr>
      </w:pPr>
      <w:r w:rsidRPr="00D56EB8">
        <w:rPr>
          <w:rFonts w:ascii="Times New Roman" w:hAnsi="Times New Roman" w:cs="Times New Roman"/>
          <w:color w:val="000000"/>
          <w:sz w:val="24"/>
          <w:szCs w:val="24"/>
          <w:lang w:eastAsia="ru-RU"/>
        </w:rPr>
        <w:t xml:space="preserve">4.6. </w:t>
      </w:r>
      <w:proofErr w:type="gramStart"/>
      <w:r w:rsidRPr="00D56EB8">
        <w:rPr>
          <w:rFonts w:ascii="Times New Roman" w:hAnsi="Times New Roman" w:cs="Times New Roman"/>
          <w:color w:val="000000"/>
          <w:sz w:val="24"/>
          <w:szCs w:val="24"/>
          <w:lang w:eastAsia="ru-RU"/>
        </w:rPr>
        <w:t>Специалист подразделения Администрации, уполномоченный на осуществление муниципального контроля принимает</w:t>
      </w:r>
      <w:proofErr w:type="gramEnd"/>
      <w:r w:rsidRPr="00D56EB8">
        <w:rPr>
          <w:rFonts w:ascii="Times New Roman" w:hAnsi="Times New Roman" w:cs="Times New Roman"/>
          <w:color w:val="000000"/>
          <w:sz w:val="24"/>
          <w:szCs w:val="24"/>
          <w:lang w:eastAsia="ru-RU"/>
        </w:rPr>
        <w:t xml:space="preserve"> следующие меры к устранению причин, способствовавших совершению нарушений и последствий, которые они повлекли за собой:</w:t>
      </w:r>
    </w:p>
    <w:p w:rsidR="00376EFD" w:rsidRPr="00D56EB8" w:rsidRDefault="00376EFD" w:rsidP="00D56EB8">
      <w:pPr>
        <w:pStyle w:val="a3"/>
        <w:rPr>
          <w:rFonts w:ascii="Times New Roman" w:hAnsi="Times New Roman" w:cs="Times New Roman"/>
          <w:sz w:val="24"/>
          <w:szCs w:val="24"/>
          <w:lang w:eastAsia="ru-RU"/>
        </w:rPr>
      </w:pPr>
      <w:r w:rsidRPr="00D56EB8">
        <w:rPr>
          <w:rFonts w:ascii="Times New Roman" w:hAnsi="Times New Roman" w:cs="Times New Roman"/>
          <w:color w:val="000000"/>
          <w:sz w:val="24"/>
          <w:szCs w:val="24"/>
          <w:lang w:eastAsia="ru-RU"/>
        </w:rPr>
        <w:t xml:space="preserve">- организуют работу по признанию  не </w:t>
      </w:r>
      <w:proofErr w:type="gramStart"/>
      <w:r w:rsidRPr="00D56EB8">
        <w:rPr>
          <w:rFonts w:ascii="Times New Roman" w:hAnsi="Times New Roman" w:cs="Times New Roman"/>
          <w:color w:val="000000"/>
          <w:sz w:val="24"/>
          <w:szCs w:val="24"/>
          <w:lang w:eastAsia="ru-RU"/>
        </w:rPr>
        <w:t>действительными</w:t>
      </w:r>
      <w:proofErr w:type="gramEnd"/>
      <w:r w:rsidRPr="00D56EB8">
        <w:rPr>
          <w:rFonts w:ascii="Times New Roman" w:hAnsi="Times New Roman" w:cs="Times New Roman"/>
          <w:color w:val="000000"/>
          <w:sz w:val="24"/>
          <w:szCs w:val="24"/>
          <w:lang w:eastAsia="ru-RU"/>
        </w:rPr>
        <w:t xml:space="preserve"> полностью или частично муниципальных правовых актов органов муниципального контроля, нарушающих права и (или) законные интересы юридических лиц, индивидуальных предпринимателей;</w:t>
      </w:r>
    </w:p>
    <w:p w:rsidR="00376EFD" w:rsidRPr="00D56EB8" w:rsidRDefault="00376EFD" w:rsidP="00D56EB8">
      <w:pPr>
        <w:pStyle w:val="a3"/>
        <w:rPr>
          <w:rFonts w:ascii="Times New Roman" w:hAnsi="Times New Roman" w:cs="Times New Roman"/>
          <w:sz w:val="24"/>
          <w:szCs w:val="24"/>
          <w:lang w:eastAsia="ru-RU"/>
        </w:rPr>
      </w:pPr>
      <w:proofErr w:type="gramStart"/>
      <w:r w:rsidRPr="00D56EB8">
        <w:rPr>
          <w:rFonts w:ascii="Times New Roman" w:hAnsi="Times New Roman" w:cs="Times New Roman"/>
          <w:color w:val="000000"/>
          <w:sz w:val="24"/>
          <w:szCs w:val="24"/>
          <w:lang w:eastAsia="ru-RU"/>
        </w:rPr>
        <w:t>- организуют решение вопросов по  возмещению вреда причиненного юридическому лицу, индивидуальному предпринимателю вследствие действий (бездействия) муниципальных служащих, исполняющих действия муниципального контроля,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местного бюджета в соответствии с гражданским законодательством;</w:t>
      </w:r>
      <w:proofErr w:type="gramEnd"/>
    </w:p>
    <w:p w:rsidR="00376EFD" w:rsidRPr="00D56EB8" w:rsidRDefault="00376EFD" w:rsidP="00D56EB8">
      <w:pPr>
        <w:pStyle w:val="a3"/>
        <w:rPr>
          <w:rFonts w:ascii="Times New Roman" w:hAnsi="Times New Roman" w:cs="Times New Roman"/>
          <w:sz w:val="24"/>
          <w:szCs w:val="24"/>
          <w:lang w:eastAsia="ru-RU"/>
        </w:rPr>
      </w:pPr>
      <w:r w:rsidRPr="00D56EB8">
        <w:rPr>
          <w:rFonts w:ascii="Times New Roman" w:hAnsi="Times New Roman" w:cs="Times New Roman"/>
          <w:color w:val="000000"/>
          <w:sz w:val="24"/>
          <w:szCs w:val="24"/>
          <w:lang w:eastAsia="ru-RU"/>
        </w:rPr>
        <w:t>- привлечение инспектора к дисциплинарной ответственности в соответствии с трудовым законодательством Российской Федерации;</w:t>
      </w:r>
    </w:p>
    <w:p w:rsidR="00376EFD" w:rsidRPr="00D56EB8" w:rsidRDefault="00376EFD" w:rsidP="00D56EB8">
      <w:pPr>
        <w:pStyle w:val="a3"/>
        <w:rPr>
          <w:rFonts w:ascii="Times New Roman" w:hAnsi="Times New Roman" w:cs="Times New Roman"/>
          <w:sz w:val="24"/>
          <w:szCs w:val="24"/>
          <w:lang w:eastAsia="ru-RU"/>
        </w:rPr>
      </w:pPr>
      <w:r w:rsidRPr="00D56EB8">
        <w:rPr>
          <w:rFonts w:ascii="Times New Roman" w:hAnsi="Times New Roman" w:cs="Times New Roman"/>
          <w:color w:val="000000"/>
          <w:sz w:val="24"/>
          <w:szCs w:val="24"/>
          <w:lang w:eastAsia="ru-RU"/>
        </w:rPr>
        <w:t>- письменное уведомление лиц, в отношении которых допущены неправомерные действия (бездействие), о принятых мерах.</w:t>
      </w:r>
    </w:p>
    <w:p w:rsidR="00376EFD" w:rsidRPr="00D56EB8" w:rsidRDefault="00376EFD" w:rsidP="00D56EB8">
      <w:pPr>
        <w:pStyle w:val="a3"/>
        <w:rPr>
          <w:rFonts w:ascii="Times New Roman" w:hAnsi="Times New Roman" w:cs="Times New Roman"/>
          <w:sz w:val="24"/>
          <w:szCs w:val="24"/>
          <w:lang w:eastAsia="ru-RU"/>
        </w:rPr>
      </w:pPr>
      <w:r w:rsidRPr="00D56EB8">
        <w:rPr>
          <w:rFonts w:ascii="Times New Roman" w:hAnsi="Times New Roman" w:cs="Times New Roman"/>
          <w:color w:val="000000"/>
          <w:sz w:val="24"/>
          <w:szCs w:val="24"/>
          <w:lang w:eastAsia="ru-RU"/>
        </w:rPr>
        <w:t>Срок исполнения функции - не позднее месячного срока со дня обнаружения нарушения, за исключением случаев возмещения вреда.</w:t>
      </w:r>
    </w:p>
    <w:p w:rsidR="00376EFD" w:rsidRPr="00D56EB8" w:rsidRDefault="00376EFD" w:rsidP="00D56EB8">
      <w:pPr>
        <w:pStyle w:val="a3"/>
        <w:rPr>
          <w:rFonts w:ascii="Times New Roman" w:hAnsi="Times New Roman" w:cs="Times New Roman"/>
          <w:sz w:val="24"/>
          <w:szCs w:val="24"/>
          <w:lang w:eastAsia="ru-RU"/>
        </w:rPr>
      </w:pPr>
      <w:r w:rsidRPr="00D56EB8">
        <w:rPr>
          <w:rFonts w:ascii="Times New Roman" w:hAnsi="Times New Roman" w:cs="Times New Roman"/>
          <w:color w:val="000000"/>
          <w:sz w:val="24"/>
          <w:szCs w:val="24"/>
          <w:lang w:eastAsia="ru-RU"/>
        </w:rPr>
        <w:t>4.7. Администрация ведёт учет выявленных случаев нарушения муниципальными служащими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контрольном журнале.</w:t>
      </w:r>
    </w:p>
    <w:p w:rsidR="00376EFD" w:rsidRPr="00D56EB8" w:rsidRDefault="00376EFD" w:rsidP="00D56EB8">
      <w:pPr>
        <w:pStyle w:val="a3"/>
        <w:rPr>
          <w:rFonts w:ascii="Times New Roman" w:hAnsi="Times New Roman" w:cs="Times New Roman"/>
          <w:sz w:val="24"/>
          <w:szCs w:val="24"/>
          <w:lang w:eastAsia="ru-RU"/>
        </w:rPr>
      </w:pPr>
      <w:r w:rsidRPr="00D56EB8">
        <w:rPr>
          <w:rFonts w:ascii="Times New Roman" w:hAnsi="Times New Roman" w:cs="Times New Roman"/>
          <w:color w:val="000000"/>
          <w:sz w:val="24"/>
          <w:szCs w:val="24"/>
          <w:lang w:eastAsia="ru-RU"/>
        </w:rPr>
        <w:t>4.8. В контрольном журнале указывается:</w:t>
      </w:r>
    </w:p>
    <w:p w:rsidR="00376EFD" w:rsidRPr="00D56EB8" w:rsidRDefault="00376EFD" w:rsidP="00D56EB8">
      <w:pPr>
        <w:pStyle w:val="a3"/>
        <w:rPr>
          <w:rFonts w:ascii="Times New Roman" w:hAnsi="Times New Roman" w:cs="Times New Roman"/>
          <w:sz w:val="24"/>
          <w:szCs w:val="24"/>
          <w:lang w:eastAsia="ru-RU"/>
        </w:rPr>
      </w:pPr>
      <w:r w:rsidRPr="00D56EB8">
        <w:rPr>
          <w:rFonts w:ascii="Times New Roman" w:hAnsi="Times New Roman" w:cs="Times New Roman"/>
          <w:color w:val="000000"/>
          <w:sz w:val="24"/>
          <w:szCs w:val="24"/>
          <w:lang w:eastAsia="ru-RU"/>
        </w:rPr>
        <w:t>- фамилия, имя, отчество, должность муниципального служащего, допустившего нарушение федерального закона;</w:t>
      </w:r>
    </w:p>
    <w:p w:rsidR="00376EFD" w:rsidRPr="00D56EB8" w:rsidRDefault="00376EFD" w:rsidP="00D56EB8">
      <w:pPr>
        <w:pStyle w:val="a3"/>
        <w:rPr>
          <w:rFonts w:ascii="Times New Roman" w:hAnsi="Times New Roman" w:cs="Times New Roman"/>
          <w:sz w:val="24"/>
          <w:szCs w:val="24"/>
          <w:lang w:eastAsia="ru-RU"/>
        </w:rPr>
      </w:pPr>
      <w:r w:rsidRPr="00D56EB8">
        <w:rPr>
          <w:rFonts w:ascii="Times New Roman" w:hAnsi="Times New Roman" w:cs="Times New Roman"/>
          <w:color w:val="000000"/>
          <w:sz w:val="24"/>
          <w:szCs w:val="24"/>
          <w:lang w:eastAsia="ru-RU"/>
        </w:rPr>
        <w:t>- дата обнаружения нарушения;</w:t>
      </w:r>
    </w:p>
    <w:p w:rsidR="00376EFD" w:rsidRPr="00D56EB8" w:rsidRDefault="00376EFD" w:rsidP="00D56EB8">
      <w:pPr>
        <w:pStyle w:val="a3"/>
        <w:rPr>
          <w:rFonts w:ascii="Times New Roman" w:hAnsi="Times New Roman" w:cs="Times New Roman"/>
          <w:sz w:val="24"/>
          <w:szCs w:val="24"/>
          <w:lang w:eastAsia="ru-RU"/>
        </w:rPr>
      </w:pPr>
      <w:r w:rsidRPr="00D56EB8">
        <w:rPr>
          <w:rFonts w:ascii="Times New Roman" w:hAnsi="Times New Roman" w:cs="Times New Roman"/>
          <w:color w:val="000000"/>
          <w:sz w:val="24"/>
          <w:szCs w:val="24"/>
          <w:lang w:eastAsia="ru-RU"/>
        </w:rPr>
        <w:t>- принятые меры;</w:t>
      </w:r>
    </w:p>
    <w:p w:rsidR="00376EFD" w:rsidRPr="00D56EB8" w:rsidRDefault="00376EFD" w:rsidP="00D56EB8">
      <w:pPr>
        <w:pStyle w:val="a3"/>
        <w:rPr>
          <w:rFonts w:ascii="Times New Roman" w:hAnsi="Times New Roman" w:cs="Times New Roman"/>
          <w:sz w:val="24"/>
          <w:szCs w:val="24"/>
          <w:lang w:eastAsia="ru-RU"/>
        </w:rPr>
      </w:pPr>
      <w:r w:rsidRPr="00D56EB8">
        <w:rPr>
          <w:rFonts w:ascii="Times New Roman" w:hAnsi="Times New Roman" w:cs="Times New Roman"/>
          <w:color w:val="000000"/>
          <w:sz w:val="24"/>
          <w:szCs w:val="24"/>
          <w:lang w:eastAsia="ru-RU"/>
        </w:rPr>
        <w:t>- дата направления ответа заявителю.</w:t>
      </w:r>
    </w:p>
    <w:p w:rsidR="00376EFD" w:rsidRPr="00D56EB8" w:rsidRDefault="00376EFD" w:rsidP="00D56EB8">
      <w:pPr>
        <w:pStyle w:val="a3"/>
        <w:rPr>
          <w:rFonts w:ascii="Times New Roman" w:hAnsi="Times New Roman" w:cs="Times New Roman"/>
          <w:sz w:val="24"/>
          <w:szCs w:val="24"/>
          <w:lang w:eastAsia="ru-RU"/>
        </w:rPr>
      </w:pPr>
      <w:r w:rsidRPr="00D56EB8">
        <w:rPr>
          <w:rFonts w:ascii="Times New Roman" w:hAnsi="Times New Roman" w:cs="Times New Roman"/>
          <w:color w:val="000000"/>
          <w:sz w:val="24"/>
          <w:szCs w:val="24"/>
          <w:lang w:eastAsia="ru-RU"/>
        </w:rPr>
        <w:t>В журнале не учитываются случаи, когда служебной проверкой подтвержден факт правомерных действий (бездействия) муниципального служащего.</w:t>
      </w:r>
    </w:p>
    <w:p w:rsidR="00376EFD" w:rsidRPr="00D56EB8" w:rsidRDefault="00376EFD" w:rsidP="00D56EB8">
      <w:pPr>
        <w:pStyle w:val="a3"/>
        <w:rPr>
          <w:rFonts w:ascii="Times New Roman" w:hAnsi="Times New Roman" w:cs="Times New Roman"/>
          <w:sz w:val="24"/>
          <w:szCs w:val="24"/>
          <w:lang w:eastAsia="ru-RU"/>
        </w:rPr>
      </w:pPr>
      <w:r w:rsidRPr="00D56EB8">
        <w:rPr>
          <w:rFonts w:ascii="Times New Roman" w:hAnsi="Times New Roman" w:cs="Times New Roman"/>
          <w:color w:val="000000"/>
          <w:sz w:val="24"/>
          <w:szCs w:val="24"/>
          <w:lang w:eastAsia="ru-RU"/>
        </w:rPr>
        <w:t>  </w:t>
      </w:r>
    </w:p>
    <w:p w:rsidR="00376EFD" w:rsidRPr="00D56EB8" w:rsidRDefault="00376EFD" w:rsidP="00D56EB8">
      <w:pPr>
        <w:pStyle w:val="a3"/>
        <w:jc w:val="center"/>
        <w:rPr>
          <w:rFonts w:ascii="Times New Roman" w:hAnsi="Times New Roman" w:cs="Times New Roman"/>
          <w:b/>
          <w:sz w:val="24"/>
          <w:szCs w:val="24"/>
          <w:lang w:eastAsia="ru-RU"/>
        </w:rPr>
      </w:pPr>
      <w:r w:rsidRPr="00D56EB8">
        <w:rPr>
          <w:rFonts w:ascii="Times New Roman" w:hAnsi="Times New Roman" w:cs="Times New Roman"/>
          <w:b/>
          <w:sz w:val="24"/>
          <w:szCs w:val="24"/>
          <w:lang w:eastAsia="ru-RU"/>
        </w:rPr>
        <w:t>5. Обжалование действия (бездействие)</w:t>
      </w:r>
    </w:p>
    <w:p w:rsidR="00376EFD" w:rsidRPr="00D56EB8" w:rsidRDefault="00376EFD" w:rsidP="00D56EB8">
      <w:pPr>
        <w:pStyle w:val="a3"/>
        <w:jc w:val="center"/>
        <w:rPr>
          <w:rFonts w:ascii="Times New Roman" w:hAnsi="Times New Roman" w:cs="Times New Roman"/>
          <w:b/>
          <w:sz w:val="24"/>
          <w:szCs w:val="24"/>
          <w:lang w:eastAsia="ru-RU"/>
        </w:rPr>
      </w:pPr>
      <w:r w:rsidRPr="00D56EB8">
        <w:rPr>
          <w:rFonts w:ascii="Times New Roman" w:hAnsi="Times New Roman" w:cs="Times New Roman"/>
          <w:b/>
          <w:sz w:val="24"/>
          <w:szCs w:val="24"/>
          <w:lang w:eastAsia="ru-RU"/>
        </w:rPr>
        <w:lastRenderedPageBreak/>
        <w:t xml:space="preserve">должностных лиц органа муниципального контроля, </w:t>
      </w:r>
      <w:proofErr w:type="gramStart"/>
      <w:r w:rsidRPr="00D56EB8">
        <w:rPr>
          <w:rFonts w:ascii="Times New Roman" w:hAnsi="Times New Roman" w:cs="Times New Roman"/>
          <w:b/>
          <w:sz w:val="24"/>
          <w:szCs w:val="24"/>
          <w:lang w:eastAsia="ru-RU"/>
        </w:rPr>
        <w:t>повлекшие</w:t>
      </w:r>
      <w:proofErr w:type="gramEnd"/>
    </w:p>
    <w:p w:rsidR="00376EFD" w:rsidRPr="00D56EB8" w:rsidRDefault="00376EFD" w:rsidP="00D56EB8">
      <w:pPr>
        <w:pStyle w:val="a3"/>
        <w:jc w:val="center"/>
        <w:rPr>
          <w:rFonts w:ascii="Times New Roman" w:hAnsi="Times New Roman" w:cs="Times New Roman"/>
          <w:b/>
          <w:sz w:val="24"/>
          <w:szCs w:val="24"/>
          <w:lang w:eastAsia="ru-RU"/>
        </w:rPr>
      </w:pPr>
      <w:r w:rsidRPr="00D56EB8">
        <w:rPr>
          <w:rFonts w:ascii="Times New Roman" w:hAnsi="Times New Roman" w:cs="Times New Roman"/>
          <w:b/>
          <w:sz w:val="24"/>
          <w:szCs w:val="24"/>
          <w:lang w:eastAsia="ru-RU"/>
        </w:rPr>
        <w:t>за собой нарушение прав юридического лица, индивидуального</w:t>
      </w:r>
    </w:p>
    <w:p w:rsidR="00376EFD" w:rsidRPr="00D56EB8" w:rsidRDefault="00376EFD" w:rsidP="00D56EB8">
      <w:pPr>
        <w:pStyle w:val="a3"/>
        <w:jc w:val="center"/>
        <w:rPr>
          <w:rFonts w:ascii="Times New Roman" w:hAnsi="Times New Roman" w:cs="Times New Roman"/>
          <w:b/>
          <w:sz w:val="24"/>
          <w:szCs w:val="24"/>
          <w:lang w:eastAsia="ru-RU"/>
        </w:rPr>
      </w:pPr>
      <w:r w:rsidRPr="00D56EB8">
        <w:rPr>
          <w:rFonts w:ascii="Times New Roman" w:hAnsi="Times New Roman" w:cs="Times New Roman"/>
          <w:b/>
          <w:sz w:val="24"/>
          <w:szCs w:val="24"/>
          <w:lang w:eastAsia="ru-RU"/>
        </w:rPr>
        <w:t>предпринимателя при проведении проверки</w:t>
      </w:r>
    </w:p>
    <w:p w:rsidR="00376EFD" w:rsidRPr="00D56EB8" w:rsidRDefault="00376EFD" w:rsidP="00D56EB8">
      <w:pPr>
        <w:pStyle w:val="a3"/>
        <w:rPr>
          <w:rFonts w:ascii="Times New Roman" w:hAnsi="Times New Roman" w:cs="Times New Roman"/>
          <w:sz w:val="24"/>
          <w:szCs w:val="24"/>
          <w:lang w:eastAsia="ru-RU"/>
        </w:rPr>
      </w:pPr>
      <w:r w:rsidRPr="00D56EB8">
        <w:rPr>
          <w:rFonts w:ascii="Times New Roman" w:hAnsi="Times New Roman" w:cs="Times New Roman"/>
          <w:color w:val="000000"/>
          <w:sz w:val="24"/>
          <w:szCs w:val="24"/>
          <w:lang w:eastAsia="ru-RU"/>
        </w:rPr>
        <w:t> </w:t>
      </w:r>
    </w:p>
    <w:p w:rsidR="00376EFD" w:rsidRPr="00D56EB8" w:rsidRDefault="00376EFD" w:rsidP="00D56EB8">
      <w:pPr>
        <w:pStyle w:val="a3"/>
        <w:rPr>
          <w:rFonts w:ascii="Times New Roman" w:hAnsi="Times New Roman" w:cs="Times New Roman"/>
          <w:sz w:val="24"/>
          <w:szCs w:val="24"/>
          <w:lang w:eastAsia="ru-RU"/>
        </w:rPr>
      </w:pPr>
      <w:r w:rsidRPr="00D56EB8">
        <w:rPr>
          <w:rFonts w:ascii="Times New Roman" w:hAnsi="Times New Roman" w:cs="Times New Roman"/>
          <w:color w:val="000000"/>
          <w:sz w:val="24"/>
          <w:szCs w:val="24"/>
          <w:lang w:eastAsia="ru-RU"/>
        </w:rPr>
        <w:t>5.1. Действия (бездействие) муниципальных служащих, осуществляющих функции по проведению муниципального земельного контроля, повлекшие за собой нарушение прав юридического лица, индивидуального предпринимателя при проведении проверки, обжалуются в административном и (или) судебном порядке в соответствии с законодательством Российской Федерации.</w:t>
      </w:r>
    </w:p>
    <w:p w:rsidR="00376EFD" w:rsidRPr="00D56EB8" w:rsidRDefault="00376EFD" w:rsidP="00D56EB8">
      <w:pPr>
        <w:pStyle w:val="a3"/>
        <w:rPr>
          <w:rFonts w:ascii="Times New Roman" w:hAnsi="Times New Roman" w:cs="Times New Roman"/>
          <w:sz w:val="24"/>
          <w:szCs w:val="24"/>
          <w:lang w:eastAsia="ru-RU"/>
        </w:rPr>
      </w:pPr>
      <w:r w:rsidRPr="00D56EB8">
        <w:rPr>
          <w:rFonts w:ascii="Times New Roman" w:hAnsi="Times New Roman" w:cs="Times New Roman"/>
          <w:color w:val="000000"/>
          <w:sz w:val="24"/>
          <w:szCs w:val="24"/>
          <w:lang w:eastAsia="ru-RU"/>
        </w:rPr>
        <w:t>5.2. Проверяемое лицо может обратиться в Администрацию с жалобой лично или направить по почте.</w:t>
      </w:r>
    </w:p>
    <w:p w:rsidR="00376EFD" w:rsidRPr="00D56EB8" w:rsidRDefault="00376EFD" w:rsidP="00D56EB8">
      <w:pPr>
        <w:pStyle w:val="a3"/>
        <w:rPr>
          <w:rFonts w:ascii="Times New Roman" w:hAnsi="Times New Roman" w:cs="Times New Roman"/>
          <w:sz w:val="24"/>
          <w:szCs w:val="24"/>
          <w:lang w:eastAsia="ru-RU"/>
        </w:rPr>
      </w:pPr>
      <w:r w:rsidRPr="00D56EB8">
        <w:rPr>
          <w:rFonts w:ascii="Times New Roman" w:hAnsi="Times New Roman" w:cs="Times New Roman"/>
          <w:color w:val="000000"/>
          <w:sz w:val="24"/>
          <w:szCs w:val="24"/>
          <w:lang w:eastAsia="ru-RU"/>
        </w:rPr>
        <w:t>5.3. Рассмотрение жалобы не может быть передано уполномоченному органу на проведение муниципального земельного контроля, действия которого оспариваются в жалобе. Жалобу на действия муниципального служащего уполномоченного органа рассматривает руководитель этого органа.</w:t>
      </w:r>
    </w:p>
    <w:p w:rsidR="00376EFD" w:rsidRPr="00D56EB8" w:rsidRDefault="00376EFD" w:rsidP="00D56EB8">
      <w:pPr>
        <w:pStyle w:val="a3"/>
        <w:rPr>
          <w:rFonts w:ascii="Times New Roman" w:hAnsi="Times New Roman" w:cs="Times New Roman"/>
          <w:sz w:val="24"/>
          <w:szCs w:val="24"/>
          <w:lang w:eastAsia="ru-RU"/>
        </w:rPr>
      </w:pPr>
      <w:r w:rsidRPr="00D56EB8">
        <w:rPr>
          <w:rFonts w:ascii="Times New Roman" w:hAnsi="Times New Roman" w:cs="Times New Roman"/>
          <w:color w:val="000000"/>
          <w:sz w:val="24"/>
          <w:szCs w:val="24"/>
          <w:lang w:eastAsia="ru-RU"/>
        </w:rPr>
        <w:t>5.4. В Администрации ведутся регистрация и учет жалоб на действия (бездействие) муниципальных служащих, уполномоченных органов, осуществляющих функции по проведению муниципального земельного контроля.</w:t>
      </w:r>
    </w:p>
    <w:p w:rsidR="00376EFD" w:rsidRPr="00D56EB8" w:rsidRDefault="00376EFD" w:rsidP="00D56EB8">
      <w:pPr>
        <w:pStyle w:val="a3"/>
        <w:rPr>
          <w:rFonts w:ascii="Times New Roman" w:hAnsi="Times New Roman" w:cs="Times New Roman"/>
          <w:sz w:val="24"/>
          <w:szCs w:val="24"/>
          <w:lang w:eastAsia="ru-RU"/>
        </w:rPr>
      </w:pPr>
      <w:r w:rsidRPr="00D56EB8">
        <w:rPr>
          <w:rFonts w:ascii="Times New Roman" w:hAnsi="Times New Roman" w:cs="Times New Roman"/>
          <w:color w:val="000000"/>
          <w:sz w:val="24"/>
          <w:szCs w:val="24"/>
          <w:lang w:eastAsia="ru-RU"/>
        </w:rPr>
        <w:t>5.5. Регистрация и учет жалоб на действия (бездействие) муниципальных служащих органов, уполномоченных на проведение муниципального земельного контроля и, осуществляющих функции по проведению контроля, организуются  Администрацией с учетом требований инструкции по делопроизводству и административных регламентов Администрации.</w:t>
      </w:r>
    </w:p>
    <w:p w:rsidR="00376EFD" w:rsidRPr="00D56EB8" w:rsidRDefault="00376EFD" w:rsidP="00D56EB8">
      <w:pPr>
        <w:pStyle w:val="a3"/>
        <w:rPr>
          <w:rFonts w:ascii="Times New Roman" w:hAnsi="Times New Roman" w:cs="Times New Roman"/>
          <w:sz w:val="24"/>
          <w:szCs w:val="24"/>
          <w:lang w:eastAsia="ru-RU"/>
        </w:rPr>
      </w:pPr>
      <w:r w:rsidRPr="00D56EB8">
        <w:rPr>
          <w:rFonts w:ascii="Times New Roman" w:hAnsi="Times New Roman" w:cs="Times New Roman"/>
          <w:color w:val="000000"/>
          <w:sz w:val="24"/>
          <w:szCs w:val="24"/>
          <w:lang w:eastAsia="ru-RU"/>
        </w:rPr>
        <w:t>5.6. Срок рассмотрения жалобы не может превышать тридцати дней со дня регистрации письменного обращения.</w:t>
      </w:r>
    </w:p>
    <w:p w:rsidR="00376EFD" w:rsidRPr="00D56EB8" w:rsidRDefault="00376EFD" w:rsidP="00D56EB8">
      <w:pPr>
        <w:pStyle w:val="a3"/>
        <w:rPr>
          <w:rFonts w:ascii="Times New Roman" w:hAnsi="Times New Roman" w:cs="Times New Roman"/>
          <w:sz w:val="24"/>
          <w:szCs w:val="24"/>
          <w:lang w:eastAsia="ru-RU"/>
        </w:rPr>
      </w:pPr>
      <w:r w:rsidRPr="00D56EB8">
        <w:rPr>
          <w:rFonts w:ascii="Times New Roman" w:hAnsi="Times New Roman" w:cs="Times New Roman"/>
          <w:color w:val="000000"/>
          <w:sz w:val="24"/>
          <w:szCs w:val="24"/>
          <w:lang w:eastAsia="ru-RU"/>
        </w:rPr>
        <w:t>Срок рассмотрения жалобы может быть продлен Главой поселения, либо его заместителем, если для ее рассмотрения необходимо направить запрос в органы государственного контроля (надзора), но не более чем на тридцать дней.</w:t>
      </w:r>
    </w:p>
    <w:p w:rsidR="00376EFD" w:rsidRPr="00D56EB8" w:rsidRDefault="00376EFD" w:rsidP="00D56EB8">
      <w:pPr>
        <w:pStyle w:val="a3"/>
        <w:rPr>
          <w:rFonts w:ascii="Times New Roman" w:hAnsi="Times New Roman" w:cs="Times New Roman"/>
          <w:sz w:val="24"/>
          <w:szCs w:val="24"/>
          <w:lang w:eastAsia="ru-RU"/>
        </w:rPr>
      </w:pPr>
      <w:r w:rsidRPr="00D56EB8">
        <w:rPr>
          <w:rFonts w:ascii="Times New Roman" w:hAnsi="Times New Roman" w:cs="Times New Roman"/>
          <w:color w:val="000000"/>
          <w:sz w:val="24"/>
          <w:szCs w:val="24"/>
          <w:lang w:eastAsia="ru-RU"/>
        </w:rPr>
        <w:t>О продлении срока рассмотрения жалобы письменно уведомляется обратившееся с жалобой лицо.</w:t>
      </w:r>
    </w:p>
    <w:p w:rsidR="00376EFD" w:rsidRPr="00D56EB8" w:rsidRDefault="00376EFD" w:rsidP="00D56EB8">
      <w:pPr>
        <w:pStyle w:val="a3"/>
        <w:rPr>
          <w:rFonts w:ascii="Times New Roman" w:hAnsi="Times New Roman" w:cs="Times New Roman"/>
          <w:sz w:val="24"/>
          <w:szCs w:val="24"/>
          <w:lang w:eastAsia="ru-RU"/>
        </w:rPr>
      </w:pPr>
      <w:r w:rsidRPr="00D56EB8">
        <w:rPr>
          <w:rFonts w:ascii="Times New Roman" w:hAnsi="Times New Roman" w:cs="Times New Roman"/>
          <w:color w:val="000000"/>
          <w:sz w:val="24"/>
          <w:szCs w:val="24"/>
          <w:lang w:eastAsia="ru-RU"/>
        </w:rPr>
        <w:t>7. В жалобе указываются:</w:t>
      </w:r>
    </w:p>
    <w:p w:rsidR="00376EFD" w:rsidRPr="00D56EB8" w:rsidRDefault="00376EFD" w:rsidP="00D56EB8">
      <w:pPr>
        <w:pStyle w:val="a3"/>
        <w:rPr>
          <w:rFonts w:ascii="Times New Roman" w:hAnsi="Times New Roman" w:cs="Times New Roman"/>
          <w:sz w:val="24"/>
          <w:szCs w:val="24"/>
          <w:lang w:eastAsia="ru-RU"/>
        </w:rPr>
      </w:pPr>
      <w:r w:rsidRPr="00D56EB8">
        <w:rPr>
          <w:rFonts w:ascii="Times New Roman" w:hAnsi="Times New Roman" w:cs="Times New Roman"/>
          <w:color w:val="000000"/>
          <w:sz w:val="24"/>
          <w:szCs w:val="24"/>
          <w:lang w:eastAsia="ru-RU"/>
        </w:rPr>
        <w:t>- свое полное наименование (имя) и адрес, по которому следует направить ответ;</w:t>
      </w:r>
    </w:p>
    <w:p w:rsidR="00376EFD" w:rsidRPr="00D56EB8" w:rsidRDefault="00376EFD" w:rsidP="00D56EB8">
      <w:pPr>
        <w:pStyle w:val="a3"/>
        <w:rPr>
          <w:rFonts w:ascii="Times New Roman" w:hAnsi="Times New Roman" w:cs="Times New Roman"/>
          <w:sz w:val="24"/>
          <w:szCs w:val="24"/>
          <w:lang w:eastAsia="ru-RU"/>
        </w:rPr>
      </w:pPr>
      <w:r w:rsidRPr="00D56EB8">
        <w:rPr>
          <w:rFonts w:ascii="Times New Roman" w:hAnsi="Times New Roman" w:cs="Times New Roman"/>
          <w:color w:val="000000"/>
          <w:sz w:val="24"/>
          <w:szCs w:val="24"/>
          <w:lang w:eastAsia="ru-RU"/>
        </w:rPr>
        <w:t>- излагается существо жалобы;</w:t>
      </w:r>
    </w:p>
    <w:p w:rsidR="00376EFD" w:rsidRPr="00D56EB8" w:rsidRDefault="00376EFD" w:rsidP="00D56EB8">
      <w:pPr>
        <w:pStyle w:val="a3"/>
        <w:rPr>
          <w:rFonts w:ascii="Times New Roman" w:hAnsi="Times New Roman" w:cs="Times New Roman"/>
          <w:sz w:val="24"/>
          <w:szCs w:val="24"/>
          <w:lang w:eastAsia="ru-RU"/>
        </w:rPr>
      </w:pPr>
      <w:r w:rsidRPr="00D56EB8">
        <w:rPr>
          <w:rFonts w:ascii="Times New Roman" w:hAnsi="Times New Roman" w:cs="Times New Roman"/>
          <w:color w:val="000000"/>
          <w:sz w:val="24"/>
          <w:szCs w:val="24"/>
          <w:lang w:eastAsia="ru-RU"/>
        </w:rPr>
        <w:t>- должность, фамилия, имя, отчество муниципального служащего, решения или действия (бездействие) которого обжалуются;</w:t>
      </w:r>
    </w:p>
    <w:p w:rsidR="00376EFD" w:rsidRPr="00D56EB8" w:rsidRDefault="00376EFD" w:rsidP="00D56EB8">
      <w:pPr>
        <w:pStyle w:val="a3"/>
        <w:rPr>
          <w:rFonts w:ascii="Times New Roman" w:hAnsi="Times New Roman" w:cs="Times New Roman"/>
          <w:sz w:val="24"/>
          <w:szCs w:val="24"/>
          <w:lang w:eastAsia="ru-RU"/>
        </w:rPr>
      </w:pPr>
      <w:r w:rsidRPr="00D56EB8">
        <w:rPr>
          <w:rFonts w:ascii="Times New Roman" w:hAnsi="Times New Roman" w:cs="Times New Roman"/>
          <w:color w:val="000000"/>
          <w:sz w:val="24"/>
          <w:szCs w:val="24"/>
          <w:lang w:eastAsia="ru-RU"/>
        </w:rPr>
        <w:t>- иные сведения, которые считает необходимым сообщить заявитель.</w:t>
      </w:r>
    </w:p>
    <w:p w:rsidR="00376EFD" w:rsidRPr="00D56EB8" w:rsidRDefault="00376EFD" w:rsidP="00D56EB8">
      <w:pPr>
        <w:pStyle w:val="a3"/>
        <w:rPr>
          <w:rFonts w:ascii="Times New Roman" w:hAnsi="Times New Roman" w:cs="Times New Roman"/>
          <w:sz w:val="24"/>
          <w:szCs w:val="24"/>
          <w:lang w:eastAsia="ru-RU"/>
        </w:rPr>
      </w:pPr>
      <w:r w:rsidRPr="00D56EB8">
        <w:rPr>
          <w:rFonts w:ascii="Times New Roman" w:hAnsi="Times New Roman" w:cs="Times New Roman"/>
          <w:color w:val="000000"/>
          <w:sz w:val="24"/>
          <w:szCs w:val="24"/>
          <w:lang w:eastAsia="ru-RU"/>
        </w:rPr>
        <w:t>К жалобе могут прилагаться документы, подтверждающие доводы жалобы, либо их копии.</w:t>
      </w:r>
    </w:p>
    <w:p w:rsidR="00376EFD" w:rsidRPr="00D56EB8" w:rsidRDefault="00376EFD" w:rsidP="00D56EB8">
      <w:pPr>
        <w:pStyle w:val="a3"/>
        <w:rPr>
          <w:rFonts w:ascii="Times New Roman" w:hAnsi="Times New Roman" w:cs="Times New Roman"/>
          <w:sz w:val="24"/>
          <w:szCs w:val="24"/>
          <w:lang w:eastAsia="ru-RU"/>
        </w:rPr>
      </w:pPr>
      <w:r w:rsidRPr="00D56EB8">
        <w:rPr>
          <w:rFonts w:ascii="Times New Roman" w:hAnsi="Times New Roman" w:cs="Times New Roman"/>
          <w:color w:val="000000"/>
          <w:sz w:val="24"/>
          <w:szCs w:val="24"/>
          <w:lang w:eastAsia="ru-RU"/>
        </w:rPr>
        <w:t>8. По результатам рассмотрения жалобы принимается решение об удовлетворении требований либо об отказе в удовлетворении жалобы.</w:t>
      </w:r>
    </w:p>
    <w:p w:rsidR="00376EFD" w:rsidRPr="00D56EB8" w:rsidRDefault="00376EFD" w:rsidP="00D56EB8">
      <w:pPr>
        <w:pStyle w:val="a3"/>
        <w:rPr>
          <w:rFonts w:ascii="Times New Roman" w:hAnsi="Times New Roman" w:cs="Times New Roman"/>
          <w:sz w:val="24"/>
          <w:szCs w:val="24"/>
          <w:lang w:eastAsia="ru-RU"/>
        </w:rPr>
      </w:pPr>
      <w:r w:rsidRPr="00D56EB8">
        <w:rPr>
          <w:rFonts w:ascii="Times New Roman" w:hAnsi="Times New Roman" w:cs="Times New Roman"/>
          <w:color w:val="000000"/>
          <w:sz w:val="24"/>
          <w:szCs w:val="24"/>
          <w:lang w:eastAsia="ru-RU"/>
        </w:rPr>
        <w:t>9. В случае удовлетворения жалобы принимаются меры, предусмотренные разделом 5 настоящего регламента.</w:t>
      </w:r>
    </w:p>
    <w:p w:rsidR="00376EFD" w:rsidRPr="00D56EB8" w:rsidRDefault="00376EFD" w:rsidP="00D56EB8">
      <w:pPr>
        <w:pStyle w:val="a3"/>
        <w:rPr>
          <w:rFonts w:ascii="Times New Roman" w:hAnsi="Times New Roman" w:cs="Times New Roman"/>
          <w:sz w:val="24"/>
          <w:szCs w:val="24"/>
          <w:lang w:eastAsia="ru-RU"/>
        </w:rPr>
      </w:pPr>
      <w:r w:rsidRPr="00D56EB8">
        <w:rPr>
          <w:rFonts w:ascii="Times New Roman" w:hAnsi="Times New Roman" w:cs="Times New Roman"/>
          <w:color w:val="000000"/>
          <w:sz w:val="24"/>
          <w:szCs w:val="24"/>
          <w:lang w:eastAsia="ru-RU"/>
        </w:rPr>
        <w:t>10. Жалоба не подлежит удовлетворению, если:</w:t>
      </w:r>
    </w:p>
    <w:p w:rsidR="00376EFD" w:rsidRPr="00D56EB8" w:rsidRDefault="00376EFD" w:rsidP="00D56EB8">
      <w:pPr>
        <w:pStyle w:val="a3"/>
        <w:rPr>
          <w:rFonts w:ascii="Times New Roman" w:hAnsi="Times New Roman" w:cs="Times New Roman"/>
          <w:sz w:val="24"/>
          <w:szCs w:val="24"/>
          <w:lang w:eastAsia="ru-RU"/>
        </w:rPr>
      </w:pPr>
      <w:r w:rsidRPr="00D56EB8">
        <w:rPr>
          <w:rFonts w:ascii="Times New Roman" w:hAnsi="Times New Roman" w:cs="Times New Roman"/>
          <w:color w:val="000000"/>
          <w:sz w:val="24"/>
          <w:szCs w:val="24"/>
          <w:lang w:eastAsia="ru-RU"/>
        </w:rPr>
        <w:t xml:space="preserve">- отсутствуют основания для признания вынесенного решения (предписания), </w:t>
      </w:r>
      <w:proofErr w:type="gramStart"/>
      <w:r w:rsidRPr="00D56EB8">
        <w:rPr>
          <w:rFonts w:ascii="Times New Roman" w:hAnsi="Times New Roman" w:cs="Times New Roman"/>
          <w:color w:val="000000"/>
          <w:sz w:val="24"/>
          <w:szCs w:val="24"/>
          <w:lang w:eastAsia="ru-RU"/>
        </w:rPr>
        <w:t>противоречащими</w:t>
      </w:r>
      <w:proofErr w:type="gramEnd"/>
      <w:r w:rsidRPr="00D56EB8">
        <w:rPr>
          <w:rFonts w:ascii="Times New Roman" w:hAnsi="Times New Roman" w:cs="Times New Roman"/>
          <w:color w:val="000000"/>
          <w:sz w:val="24"/>
          <w:szCs w:val="24"/>
          <w:lang w:eastAsia="ru-RU"/>
        </w:rPr>
        <w:t xml:space="preserve"> действующему законодательству;</w:t>
      </w:r>
    </w:p>
    <w:p w:rsidR="00376EFD" w:rsidRPr="00D56EB8" w:rsidRDefault="00376EFD" w:rsidP="00D56EB8">
      <w:pPr>
        <w:pStyle w:val="a3"/>
        <w:rPr>
          <w:rFonts w:ascii="Times New Roman" w:hAnsi="Times New Roman" w:cs="Times New Roman"/>
          <w:sz w:val="24"/>
          <w:szCs w:val="24"/>
          <w:lang w:eastAsia="ru-RU"/>
        </w:rPr>
      </w:pPr>
      <w:r w:rsidRPr="00D56EB8">
        <w:rPr>
          <w:rFonts w:ascii="Times New Roman" w:hAnsi="Times New Roman" w:cs="Times New Roman"/>
          <w:color w:val="000000"/>
          <w:sz w:val="24"/>
          <w:szCs w:val="24"/>
          <w:lang w:eastAsia="ru-RU"/>
        </w:rPr>
        <w:t xml:space="preserve">- отсутствуют основания для признания муниципального правового акта, на соответствие требованиям которого проводилась проверка, </w:t>
      </w:r>
      <w:proofErr w:type="gramStart"/>
      <w:r w:rsidRPr="00D56EB8">
        <w:rPr>
          <w:rFonts w:ascii="Times New Roman" w:hAnsi="Times New Roman" w:cs="Times New Roman"/>
          <w:color w:val="000000"/>
          <w:sz w:val="24"/>
          <w:szCs w:val="24"/>
          <w:lang w:eastAsia="ru-RU"/>
        </w:rPr>
        <w:t>противоречащими</w:t>
      </w:r>
      <w:proofErr w:type="gramEnd"/>
      <w:r w:rsidRPr="00D56EB8">
        <w:rPr>
          <w:rFonts w:ascii="Times New Roman" w:hAnsi="Times New Roman" w:cs="Times New Roman"/>
          <w:color w:val="000000"/>
          <w:sz w:val="24"/>
          <w:szCs w:val="24"/>
          <w:lang w:eastAsia="ru-RU"/>
        </w:rPr>
        <w:t xml:space="preserve"> действующему законодательству;</w:t>
      </w:r>
    </w:p>
    <w:p w:rsidR="00376EFD" w:rsidRPr="00D56EB8" w:rsidRDefault="00376EFD" w:rsidP="00D56EB8">
      <w:pPr>
        <w:pStyle w:val="a3"/>
        <w:rPr>
          <w:rFonts w:ascii="Times New Roman" w:hAnsi="Times New Roman" w:cs="Times New Roman"/>
          <w:sz w:val="24"/>
          <w:szCs w:val="24"/>
          <w:lang w:eastAsia="ru-RU"/>
        </w:rPr>
      </w:pPr>
      <w:r w:rsidRPr="00D56EB8">
        <w:rPr>
          <w:rFonts w:ascii="Times New Roman" w:hAnsi="Times New Roman" w:cs="Times New Roman"/>
          <w:color w:val="000000"/>
          <w:sz w:val="24"/>
          <w:szCs w:val="24"/>
          <w:lang w:eastAsia="ru-RU"/>
        </w:rPr>
        <w:t>- обратившееся лицо ранее по тем же основаниям обжаловало распоряжение, предписание и был дан ответ или имеется вступившее в законную силу решение суда об отказе в удовлетворении заявленного требования.</w:t>
      </w:r>
    </w:p>
    <w:p w:rsidR="00376EFD" w:rsidRPr="00D56EB8" w:rsidRDefault="00376EFD" w:rsidP="00D56EB8">
      <w:pPr>
        <w:pStyle w:val="a3"/>
        <w:rPr>
          <w:rFonts w:ascii="Times New Roman" w:hAnsi="Times New Roman" w:cs="Times New Roman"/>
          <w:sz w:val="24"/>
          <w:szCs w:val="24"/>
          <w:lang w:eastAsia="ru-RU"/>
        </w:rPr>
      </w:pPr>
      <w:r w:rsidRPr="00D56EB8">
        <w:rPr>
          <w:rFonts w:ascii="Times New Roman" w:hAnsi="Times New Roman" w:cs="Times New Roman"/>
          <w:color w:val="000000"/>
          <w:sz w:val="24"/>
          <w:szCs w:val="24"/>
          <w:lang w:eastAsia="ru-RU"/>
        </w:rPr>
        <w:t>11. Письменный ответ направляется обратившемуся лицу по указанному в</w:t>
      </w:r>
      <w:r w:rsidR="00421C67" w:rsidRPr="00D56EB8">
        <w:rPr>
          <w:rFonts w:ascii="Times New Roman" w:hAnsi="Times New Roman" w:cs="Times New Roman"/>
          <w:color w:val="000000"/>
          <w:sz w:val="24"/>
          <w:szCs w:val="24"/>
          <w:lang w:eastAsia="ru-RU"/>
        </w:rPr>
        <w:t xml:space="preserve"> заявлении  адресу.</w:t>
      </w:r>
      <w:r w:rsidRPr="00D56EB8">
        <w:rPr>
          <w:rFonts w:ascii="Times New Roman" w:hAnsi="Times New Roman" w:cs="Times New Roman"/>
          <w:color w:val="000000"/>
          <w:sz w:val="24"/>
          <w:szCs w:val="24"/>
          <w:lang w:eastAsia="ru-RU"/>
        </w:rPr>
        <w:t xml:space="preserve"> </w:t>
      </w:r>
      <w:r w:rsidRPr="00D56EB8">
        <w:rPr>
          <w:rFonts w:ascii="Times New Roman" w:hAnsi="Times New Roman" w:cs="Times New Roman"/>
          <w:sz w:val="24"/>
          <w:szCs w:val="24"/>
          <w:lang w:eastAsia="ru-RU"/>
        </w:rPr>
        <w:t> </w:t>
      </w:r>
    </w:p>
    <w:p w:rsidR="00376EFD" w:rsidRPr="00D56EB8" w:rsidRDefault="00376EFD" w:rsidP="00376EFD">
      <w:pPr>
        <w:spacing w:before="100" w:beforeAutospacing="1" w:after="100" w:afterAutospacing="1" w:line="240" w:lineRule="auto"/>
        <w:jc w:val="right"/>
        <w:rPr>
          <w:rFonts w:ascii="Times New Roman" w:eastAsia="Times New Roman" w:hAnsi="Times New Roman" w:cs="Times New Roman"/>
          <w:color w:val="244066"/>
          <w:sz w:val="24"/>
          <w:szCs w:val="24"/>
          <w:lang w:eastAsia="ru-RU"/>
        </w:rPr>
      </w:pPr>
      <w:r w:rsidRPr="00D56EB8">
        <w:rPr>
          <w:rFonts w:ascii="Times New Roman" w:eastAsia="Times New Roman" w:hAnsi="Times New Roman" w:cs="Times New Roman"/>
          <w:color w:val="244066"/>
          <w:sz w:val="24"/>
          <w:szCs w:val="24"/>
          <w:lang w:eastAsia="ru-RU"/>
        </w:rPr>
        <w:t> </w:t>
      </w:r>
    </w:p>
    <w:p w:rsidR="00D56EB8" w:rsidRDefault="00D56EB8" w:rsidP="00D56EB8">
      <w:pPr>
        <w:pStyle w:val="a3"/>
        <w:jc w:val="right"/>
        <w:rPr>
          <w:lang w:eastAsia="ru-RU"/>
        </w:rPr>
      </w:pPr>
    </w:p>
    <w:p w:rsidR="00D56EB8" w:rsidRDefault="00D56EB8" w:rsidP="00D56EB8">
      <w:pPr>
        <w:pStyle w:val="a3"/>
        <w:jc w:val="right"/>
        <w:rPr>
          <w:lang w:eastAsia="ru-RU"/>
        </w:rPr>
      </w:pPr>
    </w:p>
    <w:p w:rsidR="00376EFD" w:rsidRPr="00D56EB8" w:rsidRDefault="00376EFD" w:rsidP="00D56EB8">
      <w:pPr>
        <w:pStyle w:val="a3"/>
        <w:jc w:val="right"/>
        <w:rPr>
          <w:lang w:eastAsia="ru-RU"/>
        </w:rPr>
      </w:pPr>
      <w:r w:rsidRPr="00D56EB8">
        <w:rPr>
          <w:lang w:eastAsia="ru-RU"/>
        </w:rPr>
        <w:t>Приложение № 1</w:t>
      </w:r>
    </w:p>
    <w:p w:rsidR="00376EFD" w:rsidRPr="00D56EB8" w:rsidRDefault="00376EFD" w:rsidP="00D56EB8">
      <w:pPr>
        <w:pStyle w:val="a3"/>
        <w:rPr>
          <w:lang w:eastAsia="ru-RU"/>
        </w:rPr>
      </w:pPr>
    </w:p>
    <w:p w:rsidR="00376EFD" w:rsidRPr="00D56EB8" w:rsidRDefault="00376EFD" w:rsidP="00D56EB8">
      <w:pPr>
        <w:pStyle w:val="a3"/>
        <w:rPr>
          <w:lang w:eastAsia="ru-RU"/>
        </w:rPr>
      </w:pPr>
    </w:p>
    <w:p w:rsidR="00376EFD" w:rsidRPr="00D56EB8" w:rsidRDefault="00376EFD" w:rsidP="00D56EB8">
      <w:pPr>
        <w:pStyle w:val="a3"/>
        <w:jc w:val="center"/>
        <w:rPr>
          <w:lang w:eastAsia="ru-RU"/>
        </w:rPr>
      </w:pPr>
      <w:r w:rsidRPr="00D56EB8">
        <w:rPr>
          <w:bCs/>
          <w:lang w:eastAsia="ru-RU"/>
        </w:rPr>
        <w:t>РАСПОРЯЖЕНИЕ</w:t>
      </w:r>
    </w:p>
    <w:p w:rsidR="00376EFD" w:rsidRPr="00D56EB8" w:rsidRDefault="00376EFD" w:rsidP="00D56EB8">
      <w:pPr>
        <w:pStyle w:val="a3"/>
        <w:jc w:val="center"/>
        <w:rPr>
          <w:lang w:eastAsia="ru-RU"/>
        </w:rPr>
      </w:pPr>
      <w:r w:rsidRPr="00D56EB8">
        <w:rPr>
          <w:bCs/>
          <w:lang w:eastAsia="ru-RU"/>
        </w:rPr>
        <w:t>АДМИНИСТРАЦИИ</w:t>
      </w:r>
    </w:p>
    <w:p w:rsidR="00376EFD" w:rsidRPr="00D56EB8" w:rsidRDefault="00376EFD" w:rsidP="00D56EB8">
      <w:pPr>
        <w:pStyle w:val="a3"/>
        <w:jc w:val="center"/>
        <w:rPr>
          <w:lang w:eastAsia="ru-RU"/>
        </w:rPr>
      </w:pPr>
      <w:r w:rsidRPr="00D56EB8">
        <w:rPr>
          <w:bCs/>
          <w:lang w:eastAsia="ru-RU"/>
        </w:rPr>
        <w:t>МУНИЦИПАЛЬНОГО ОБРАЗОВАНИЯ</w:t>
      </w:r>
    </w:p>
    <w:p w:rsidR="00376EFD" w:rsidRPr="00D56EB8" w:rsidRDefault="00FB560B" w:rsidP="00D56EB8">
      <w:pPr>
        <w:pStyle w:val="a3"/>
        <w:jc w:val="center"/>
        <w:rPr>
          <w:lang w:eastAsia="ru-RU"/>
        </w:rPr>
      </w:pPr>
      <w:r w:rsidRPr="00D56EB8">
        <w:rPr>
          <w:bCs/>
          <w:lang w:eastAsia="ru-RU"/>
        </w:rPr>
        <w:t xml:space="preserve">КИНДАЛЬСКОЕ </w:t>
      </w:r>
      <w:r w:rsidR="00376EFD" w:rsidRPr="00D56EB8">
        <w:rPr>
          <w:bCs/>
          <w:lang w:eastAsia="ru-RU"/>
        </w:rPr>
        <w:t>СЕЛЬСКОЕ ПОСЕЛЕНИЕ</w:t>
      </w:r>
    </w:p>
    <w:p w:rsidR="00376EFD" w:rsidRPr="00D56EB8" w:rsidRDefault="00FB560B" w:rsidP="00D56EB8">
      <w:pPr>
        <w:pStyle w:val="a3"/>
        <w:jc w:val="center"/>
        <w:rPr>
          <w:lang w:eastAsia="ru-RU"/>
        </w:rPr>
      </w:pPr>
      <w:r w:rsidRPr="00D56EB8">
        <w:rPr>
          <w:bCs/>
          <w:lang w:eastAsia="ru-RU"/>
        </w:rPr>
        <w:t xml:space="preserve">КАРГАСОКСКОГО </w:t>
      </w:r>
      <w:r w:rsidR="00376EFD" w:rsidRPr="00D56EB8">
        <w:rPr>
          <w:bCs/>
          <w:lang w:eastAsia="ru-RU"/>
        </w:rPr>
        <w:t>РАЙОНА</w:t>
      </w:r>
      <w:r w:rsidRPr="00D56EB8">
        <w:rPr>
          <w:bCs/>
          <w:lang w:eastAsia="ru-RU"/>
        </w:rPr>
        <w:t xml:space="preserve"> ТОМСКОЙ ОБЛАСТИ</w:t>
      </w:r>
    </w:p>
    <w:p w:rsidR="00376EFD" w:rsidRPr="00D56EB8" w:rsidRDefault="00376EFD" w:rsidP="00D56EB8">
      <w:pPr>
        <w:pStyle w:val="a3"/>
        <w:jc w:val="center"/>
        <w:rPr>
          <w:lang w:eastAsia="ru-RU"/>
        </w:rPr>
      </w:pPr>
    </w:p>
    <w:tbl>
      <w:tblPr>
        <w:tblW w:w="9600" w:type="dxa"/>
        <w:tblCellSpacing w:w="0" w:type="dxa"/>
        <w:tblCellMar>
          <w:top w:w="15" w:type="dxa"/>
          <w:left w:w="15" w:type="dxa"/>
          <w:bottom w:w="15" w:type="dxa"/>
          <w:right w:w="15" w:type="dxa"/>
        </w:tblCellMar>
        <w:tblLook w:val="04A0"/>
      </w:tblPr>
      <w:tblGrid>
        <w:gridCol w:w="370"/>
        <w:gridCol w:w="1211"/>
        <w:gridCol w:w="6422"/>
        <w:gridCol w:w="555"/>
        <w:gridCol w:w="1042"/>
      </w:tblGrid>
      <w:tr w:rsidR="00376EFD" w:rsidRPr="00D56EB8" w:rsidTr="00376EFD">
        <w:trPr>
          <w:tblCellSpacing w:w="0" w:type="dxa"/>
        </w:trPr>
        <w:tc>
          <w:tcPr>
            <w:tcW w:w="330" w:type="dxa"/>
            <w:tcMar>
              <w:top w:w="0" w:type="dxa"/>
              <w:left w:w="0" w:type="dxa"/>
              <w:bottom w:w="0" w:type="dxa"/>
              <w:right w:w="0" w:type="dxa"/>
            </w:tcMar>
            <w:vAlign w:val="bottom"/>
            <w:hideMark/>
          </w:tcPr>
          <w:p w:rsidR="00376EFD" w:rsidRPr="00D56EB8" w:rsidRDefault="00376EFD" w:rsidP="00D56EB8">
            <w:pPr>
              <w:pStyle w:val="a3"/>
              <w:rPr>
                <w:color w:val="000000"/>
                <w:lang w:eastAsia="ru-RU"/>
              </w:rPr>
            </w:pPr>
            <w:r w:rsidRPr="00D56EB8">
              <w:rPr>
                <w:color w:val="000000"/>
                <w:lang w:eastAsia="ru-RU"/>
              </w:rPr>
              <w:t>от</w:t>
            </w:r>
          </w:p>
        </w:tc>
        <w:tc>
          <w:tcPr>
            <w:tcW w:w="1080" w:type="dxa"/>
            <w:tcBorders>
              <w:top w:val="nil"/>
              <w:left w:val="nil"/>
              <w:bottom w:val="single" w:sz="6" w:space="0" w:color="00000A"/>
              <w:right w:val="nil"/>
            </w:tcBorders>
            <w:tcMar>
              <w:top w:w="0" w:type="dxa"/>
              <w:left w:w="0" w:type="dxa"/>
              <w:bottom w:w="0" w:type="dxa"/>
              <w:right w:w="0" w:type="dxa"/>
            </w:tcMar>
            <w:vAlign w:val="bottom"/>
            <w:hideMark/>
          </w:tcPr>
          <w:p w:rsidR="00376EFD" w:rsidRPr="00D56EB8" w:rsidRDefault="00376EFD" w:rsidP="00D56EB8">
            <w:pPr>
              <w:pStyle w:val="a3"/>
              <w:rPr>
                <w:color w:val="000000"/>
                <w:lang w:eastAsia="ru-RU"/>
              </w:rPr>
            </w:pPr>
            <w:r w:rsidRPr="00D56EB8">
              <w:rPr>
                <w:color w:val="000000"/>
                <w:lang w:eastAsia="ru-RU"/>
              </w:rPr>
              <w:t> </w:t>
            </w:r>
          </w:p>
        </w:tc>
        <w:tc>
          <w:tcPr>
            <w:tcW w:w="5730" w:type="dxa"/>
            <w:tcMar>
              <w:top w:w="0" w:type="dxa"/>
              <w:left w:w="0" w:type="dxa"/>
              <w:bottom w:w="0" w:type="dxa"/>
              <w:right w:w="0" w:type="dxa"/>
            </w:tcMar>
            <w:vAlign w:val="bottom"/>
            <w:hideMark/>
          </w:tcPr>
          <w:p w:rsidR="00376EFD" w:rsidRPr="00D56EB8" w:rsidRDefault="00376EFD" w:rsidP="00D56EB8">
            <w:pPr>
              <w:pStyle w:val="a3"/>
              <w:rPr>
                <w:color w:val="000000"/>
                <w:lang w:eastAsia="ru-RU"/>
              </w:rPr>
            </w:pPr>
            <w:r w:rsidRPr="00D56EB8">
              <w:rPr>
                <w:color w:val="000000"/>
                <w:lang w:eastAsia="ru-RU"/>
              </w:rPr>
              <w:t> </w:t>
            </w:r>
          </w:p>
        </w:tc>
        <w:tc>
          <w:tcPr>
            <w:tcW w:w="495" w:type="dxa"/>
            <w:tcMar>
              <w:top w:w="0" w:type="dxa"/>
              <w:left w:w="0" w:type="dxa"/>
              <w:bottom w:w="0" w:type="dxa"/>
              <w:right w:w="0" w:type="dxa"/>
            </w:tcMar>
            <w:vAlign w:val="bottom"/>
            <w:hideMark/>
          </w:tcPr>
          <w:p w:rsidR="00376EFD" w:rsidRPr="00D56EB8" w:rsidRDefault="00376EFD" w:rsidP="00D56EB8">
            <w:pPr>
              <w:pStyle w:val="a3"/>
              <w:rPr>
                <w:color w:val="000000"/>
                <w:lang w:eastAsia="ru-RU"/>
              </w:rPr>
            </w:pPr>
            <w:r w:rsidRPr="00D56EB8">
              <w:rPr>
                <w:color w:val="000000"/>
                <w:lang w:eastAsia="ru-RU"/>
              </w:rPr>
              <w:t>№</w:t>
            </w:r>
          </w:p>
        </w:tc>
        <w:tc>
          <w:tcPr>
            <w:tcW w:w="930" w:type="dxa"/>
            <w:tcBorders>
              <w:top w:val="nil"/>
              <w:left w:val="nil"/>
              <w:bottom w:val="single" w:sz="6" w:space="0" w:color="00000A"/>
              <w:right w:val="nil"/>
            </w:tcBorders>
            <w:tcMar>
              <w:top w:w="0" w:type="dxa"/>
              <w:left w:w="0" w:type="dxa"/>
              <w:bottom w:w="0" w:type="dxa"/>
              <w:right w:w="0" w:type="dxa"/>
            </w:tcMar>
            <w:vAlign w:val="bottom"/>
            <w:hideMark/>
          </w:tcPr>
          <w:p w:rsidR="00376EFD" w:rsidRPr="00D56EB8" w:rsidRDefault="00376EFD" w:rsidP="00D56EB8">
            <w:pPr>
              <w:pStyle w:val="a3"/>
              <w:rPr>
                <w:color w:val="000000"/>
                <w:lang w:eastAsia="ru-RU"/>
              </w:rPr>
            </w:pPr>
            <w:r w:rsidRPr="00D56EB8">
              <w:rPr>
                <w:color w:val="000000"/>
                <w:lang w:eastAsia="ru-RU"/>
              </w:rPr>
              <w:t> </w:t>
            </w:r>
          </w:p>
        </w:tc>
      </w:tr>
    </w:tbl>
    <w:p w:rsidR="00376EFD" w:rsidRPr="00D56EB8" w:rsidRDefault="00376EFD" w:rsidP="00D56EB8">
      <w:pPr>
        <w:pStyle w:val="a3"/>
        <w:rPr>
          <w:lang w:eastAsia="ru-RU"/>
        </w:rPr>
      </w:pPr>
      <w:r w:rsidRPr="00D56EB8">
        <w:rPr>
          <w:lang w:eastAsia="ru-RU"/>
        </w:rPr>
        <w:t> </w:t>
      </w:r>
    </w:p>
    <w:p w:rsidR="00376EFD" w:rsidRPr="00D56EB8" w:rsidRDefault="00376EFD" w:rsidP="00D56EB8">
      <w:pPr>
        <w:pStyle w:val="a3"/>
        <w:jc w:val="center"/>
        <w:rPr>
          <w:lang w:eastAsia="ru-RU"/>
        </w:rPr>
      </w:pPr>
      <w:r w:rsidRPr="00D56EB8">
        <w:rPr>
          <w:b/>
          <w:bCs/>
          <w:lang w:eastAsia="ru-RU"/>
        </w:rPr>
        <w:t>на проведение проверки использования земель</w:t>
      </w:r>
    </w:p>
    <w:p w:rsidR="00376EFD" w:rsidRPr="00D56EB8" w:rsidRDefault="00376EFD" w:rsidP="00D56EB8">
      <w:pPr>
        <w:pStyle w:val="a3"/>
        <w:ind w:firstLine="708"/>
        <w:rPr>
          <w:lang w:eastAsia="ru-RU"/>
        </w:rPr>
      </w:pPr>
      <w:r w:rsidRPr="00D56EB8">
        <w:rPr>
          <w:lang w:eastAsia="ru-RU"/>
        </w:rPr>
        <w:t>В соответствии с Административным регламентом по исполнению функции осуществления муниципального земельного контроля на территории муниципального образования</w:t>
      </w:r>
      <w:r w:rsidR="00FB560B" w:rsidRPr="00D56EB8">
        <w:rPr>
          <w:lang w:eastAsia="ru-RU"/>
        </w:rPr>
        <w:t xml:space="preserve"> </w:t>
      </w:r>
      <w:proofErr w:type="spellStart"/>
      <w:r w:rsidR="00FB560B" w:rsidRPr="00D56EB8">
        <w:rPr>
          <w:lang w:eastAsia="ru-RU"/>
        </w:rPr>
        <w:t>Киндальское</w:t>
      </w:r>
      <w:proofErr w:type="spellEnd"/>
      <w:r w:rsidRPr="00D56EB8">
        <w:rPr>
          <w:lang w:eastAsia="ru-RU"/>
        </w:rPr>
        <w:t xml:space="preserve"> сельское поселение </w:t>
      </w:r>
      <w:proofErr w:type="spellStart"/>
      <w:r w:rsidR="00FB560B" w:rsidRPr="00D56EB8">
        <w:rPr>
          <w:lang w:eastAsia="ru-RU"/>
        </w:rPr>
        <w:t>Каргасокского</w:t>
      </w:r>
      <w:proofErr w:type="spellEnd"/>
      <w:r w:rsidRPr="00D56EB8">
        <w:rPr>
          <w:lang w:eastAsia="ru-RU"/>
        </w:rPr>
        <w:t xml:space="preserve"> района, утвержденный Постановлением главы поселения, планом проведения мероприятий по муниципальному земельному контролю на 20__ год поручается муниципальному земельному инспектору: </w:t>
      </w:r>
      <w:proofErr w:type="spellStart"/>
      <w:r w:rsidRPr="00D56EB8">
        <w:rPr>
          <w:lang w:eastAsia="ru-RU"/>
        </w:rPr>
        <w:t>_____________________________________________________провести</w:t>
      </w:r>
      <w:proofErr w:type="spellEnd"/>
      <w:r w:rsidRPr="00D56EB8">
        <w:rPr>
          <w:lang w:eastAsia="ru-RU"/>
        </w:rPr>
        <w:t xml:space="preserve"> проверку</w:t>
      </w:r>
    </w:p>
    <w:p w:rsidR="00376EFD" w:rsidRPr="00D56EB8" w:rsidRDefault="00376EFD" w:rsidP="00D56EB8">
      <w:pPr>
        <w:pStyle w:val="a3"/>
        <w:rPr>
          <w:lang w:eastAsia="ru-RU"/>
        </w:rPr>
      </w:pPr>
      <w:r w:rsidRPr="00D56EB8">
        <w:rPr>
          <w:lang w:eastAsia="ru-RU"/>
        </w:rPr>
        <w:t xml:space="preserve">( Ф.И.О., должность инспектора по </w:t>
      </w:r>
      <w:proofErr w:type="spellStart"/>
      <w:r w:rsidRPr="00D56EB8">
        <w:rPr>
          <w:lang w:eastAsia="ru-RU"/>
        </w:rPr>
        <w:t>мунцпипальному</w:t>
      </w:r>
      <w:proofErr w:type="spellEnd"/>
      <w:r w:rsidRPr="00D56EB8">
        <w:rPr>
          <w:lang w:eastAsia="ru-RU"/>
        </w:rPr>
        <w:t xml:space="preserve"> земельному контролю)</w:t>
      </w:r>
    </w:p>
    <w:p w:rsidR="00376EFD" w:rsidRPr="00D56EB8" w:rsidRDefault="00376EFD" w:rsidP="00D56EB8">
      <w:pPr>
        <w:pStyle w:val="a3"/>
        <w:rPr>
          <w:lang w:eastAsia="ru-RU"/>
        </w:rPr>
      </w:pPr>
      <w:r w:rsidRPr="00D56EB8">
        <w:rPr>
          <w:lang w:eastAsia="ru-RU"/>
        </w:rPr>
        <w:t>соблюдения земельного законодательства на земельном участке, расположенном по адресу: ______________________________________________________________</w:t>
      </w:r>
    </w:p>
    <w:p w:rsidR="00376EFD" w:rsidRPr="00D56EB8" w:rsidRDefault="00376EFD" w:rsidP="00D56EB8">
      <w:pPr>
        <w:pStyle w:val="a3"/>
        <w:rPr>
          <w:lang w:eastAsia="ru-RU"/>
        </w:rPr>
      </w:pPr>
      <w:r w:rsidRPr="00D56EB8">
        <w:rPr>
          <w:lang w:eastAsia="ru-RU"/>
        </w:rPr>
        <w:t>(адресные ориентиры)</w:t>
      </w:r>
    </w:p>
    <w:p w:rsidR="00376EFD" w:rsidRPr="00D56EB8" w:rsidRDefault="00376EFD" w:rsidP="00D56EB8">
      <w:pPr>
        <w:pStyle w:val="a3"/>
        <w:rPr>
          <w:lang w:eastAsia="ru-RU"/>
        </w:rPr>
      </w:pPr>
      <w:r w:rsidRPr="00D56EB8">
        <w:rPr>
          <w:lang w:eastAsia="ru-RU"/>
        </w:rPr>
        <w:t>Принадлежащем (используемым)__________________________________________</w:t>
      </w:r>
    </w:p>
    <w:p w:rsidR="00376EFD" w:rsidRPr="00D56EB8" w:rsidRDefault="00376EFD" w:rsidP="00D56EB8">
      <w:pPr>
        <w:pStyle w:val="a3"/>
        <w:rPr>
          <w:lang w:eastAsia="ru-RU"/>
        </w:rPr>
      </w:pPr>
      <w:r w:rsidRPr="00D56EB8">
        <w:rPr>
          <w:lang w:eastAsia="ru-RU"/>
        </w:rPr>
        <w:t>(наименование ЮЛ или Ф.И.О. ИП)</w:t>
      </w:r>
    </w:p>
    <w:p w:rsidR="00376EFD" w:rsidRPr="00D56EB8" w:rsidRDefault="00376EFD" w:rsidP="00D56EB8">
      <w:pPr>
        <w:pStyle w:val="a3"/>
        <w:rPr>
          <w:lang w:eastAsia="ru-RU"/>
        </w:rPr>
      </w:pPr>
      <w:r w:rsidRPr="00D56EB8">
        <w:rPr>
          <w:lang w:eastAsia="ru-RU"/>
        </w:rPr>
        <w:t>площадью__________ кв.м., кадастровый номер: ____________________________</w:t>
      </w:r>
    </w:p>
    <w:p w:rsidR="00376EFD" w:rsidRPr="00D56EB8" w:rsidRDefault="00376EFD" w:rsidP="00D56EB8">
      <w:pPr>
        <w:pStyle w:val="a3"/>
        <w:rPr>
          <w:lang w:eastAsia="ru-RU"/>
        </w:rPr>
      </w:pPr>
      <w:r w:rsidRPr="00D56EB8">
        <w:rPr>
          <w:lang w:eastAsia="ru-RU"/>
        </w:rPr>
        <w:t>_____________________________________________________________________________________________________________________________________________________________________________________________________________________</w:t>
      </w:r>
    </w:p>
    <w:p w:rsidR="00376EFD" w:rsidRPr="00D56EB8" w:rsidRDefault="00376EFD" w:rsidP="00D56EB8">
      <w:pPr>
        <w:pStyle w:val="a3"/>
        <w:rPr>
          <w:lang w:eastAsia="ru-RU"/>
        </w:rPr>
      </w:pPr>
      <w:r w:rsidRPr="00D56EB8">
        <w:rPr>
          <w:lang w:eastAsia="ru-RU"/>
        </w:rPr>
        <w:t> </w:t>
      </w:r>
    </w:p>
    <w:p w:rsidR="00376EFD" w:rsidRPr="00D56EB8" w:rsidRDefault="00376EFD" w:rsidP="00D56EB8">
      <w:pPr>
        <w:pStyle w:val="a3"/>
        <w:rPr>
          <w:lang w:eastAsia="ru-RU"/>
        </w:rPr>
      </w:pPr>
      <w:r w:rsidRPr="00D56EB8">
        <w:rPr>
          <w:lang w:eastAsia="ru-RU"/>
        </w:rPr>
        <w:t>Дата начала и окончания проверки: __________________________________</w:t>
      </w:r>
    </w:p>
    <w:p w:rsidR="00376EFD" w:rsidRPr="00D56EB8" w:rsidRDefault="00376EFD" w:rsidP="00D56EB8">
      <w:pPr>
        <w:pStyle w:val="a3"/>
        <w:rPr>
          <w:lang w:eastAsia="ru-RU"/>
        </w:rPr>
      </w:pPr>
      <w:r w:rsidRPr="00D56EB8">
        <w:rPr>
          <w:lang w:eastAsia="ru-RU"/>
        </w:rPr>
        <w:t> </w:t>
      </w:r>
    </w:p>
    <w:p w:rsidR="00376EFD" w:rsidRPr="00D56EB8" w:rsidRDefault="00376EFD" w:rsidP="00D56EB8">
      <w:pPr>
        <w:pStyle w:val="a3"/>
        <w:rPr>
          <w:lang w:eastAsia="ru-RU"/>
        </w:rPr>
      </w:pPr>
      <w:r w:rsidRPr="00D56EB8">
        <w:rPr>
          <w:lang w:eastAsia="ru-RU"/>
        </w:rPr>
        <w:t> </w:t>
      </w:r>
    </w:p>
    <w:tbl>
      <w:tblPr>
        <w:tblW w:w="9600" w:type="dxa"/>
        <w:tblCellSpacing w:w="0" w:type="dxa"/>
        <w:tblCellMar>
          <w:top w:w="15" w:type="dxa"/>
          <w:left w:w="15" w:type="dxa"/>
          <w:bottom w:w="15" w:type="dxa"/>
          <w:right w:w="15" w:type="dxa"/>
        </w:tblCellMar>
        <w:tblLook w:val="04A0"/>
      </w:tblPr>
      <w:tblGrid>
        <w:gridCol w:w="4592"/>
        <w:gridCol w:w="2504"/>
        <w:gridCol w:w="2504"/>
      </w:tblGrid>
      <w:tr w:rsidR="00376EFD" w:rsidRPr="00D56EB8" w:rsidTr="00376EFD">
        <w:trPr>
          <w:trHeight w:val="75"/>
          <w:tblCellSpacing w:w="0" w:type="dxa"/>
        </w:trPr>
        <w:tc>
          <w:tcPr>
            <w:tcW w:w="4290" w:type="dxa"/>
            <w:tcMar>
              <w:top w:w="0" w:type="dxa"/>
              <w:left w:w="0" w:type="dxa"/>
              <w:bottom w:w="0" w:type="dxa"/>
              <w:right w:w="0" w:type="dxa"/>
            </w:tcMar>
            <w:vAlign w:val="bottom"/>
            <w:hideMark/>
          </w:tcPr>
          <w:p w:rsidR="00376EFD" w:rsidRPr="00D56EB8" w:rsidRDefault="00376EFD" w:rsidP="00D56EB8">
            <w:pPr>
              <w:pStyle w:val="a3"/>
              <w:rPr>
                <w:color w:val="000000"/>
                <w:lang w:eastAsia="ru-RU"/>
              </w:rPr>
            </w:pPr>
            <w:r w:rsidRPr="00D56EB8">
              <w:rPr>
                <w:color w:val="000000"/>
                <w:lang w:eastAsia="ru-RU"/>
              </w:rPr>
              <w:t>Глава муниципального образования</w:t>
            </w:r>
          </w:p>
        </w:tc>
        <w:tc>
          <w:tcPr>
            <w:tcW w:w="2340" w:type="dxa"/>
            <w:tcMar>
              <w:top w:w="0" w:type="dxa"/>
              <w:left w:w="0" w:type="dxa"/>
              <w:bottom w:w="0" w:type="dxa"/>
              <w:right w:w="0" w:type="dxa"/>
            </w:tcMar>
            <w:vAlign w:val="bottom"/>
            <w:hideMark/>
          </w:tcPr>
          <w:p w:rsidR="00376EFD" w:rsidRPr="00D56EB8" w:rsidRDefault="00FB560B" w:rsidP="00D56EB8">
            <w:pPr>
              <w:pStyle w:val="a3"/>
              <w:rPr>
                <w:color w:val="000000"/>
                <w:lang w:eastAsia="ru-RU"/>
              </w:rPr>
            </w:pPr>
            <w:r w:rsidRPr="00D56EB8">
              <w:rPr>
                <w:color w:val="000000"/>
                <w:lang w:eastAsia="ru-RU"/>
              </w:rPr>
              <w:t xml:space="preserve"> </w:t>
            </w:r>
          </w:p>
        </w:tc>
        <w:tc>
          <w:tcPr>
            <w:tcW w:w="2340" w:type="dxa"/>
            <w:tcMar>
              <w:top w:w="0" w:type="dxa"/>
              <w:left w:w="0" w:type="dxa"/>
              <w:bottom w:w="0" w:type="dxa"/>
              <w:right w:w="0" w:type="dxa"/>
            </w:tcMar>
            <w:vAlign w:val="bottom"/>
            <w:hideMark/>
          </w:tcPr>
          <w:p w:rsidR="00376EFD" w:rsidRPr="00D56EB8" w:rsidRDefault="00FB560B" w:rsidP="00D56EB8">
            <w:pPr>
              <w:pStyle w:val="a3"/>
              <w:rPr>
                <w:color w:val="000000"/>
                <w:lang w:eastAsia="ru-RU"/>
              </w:rPr>
            </w:pPr>
            <w:r w:rsidRPr="00D56EB8">
              <w:rPr>
                <w:color w:val="000000"/>
                <w:lang w:eastAsia="ru-RU"/>
              </w:rPr>
              <w:t xml:space="preserve"> </w:t>
            </w:r>
          </w:p>
        </w:tc>
      </w:tr>
      <w:tr w:rsidR="00376EFD" w:rsidRPr="00D56EB8" w:rsidTr="00376EFD">
        <w:trPr>
          <w:trHeight w:val="60"/>
          <w:tblCellSpacing w:w="0" w:type="dxa"/>
        </w:trPr>
        <w:tc>
          <w:tcPr>
            <w:tcW w:w="4290" w:type="dxa"/>
            <w:tcMar>
              <w:top w:w="0" w:type="dxa"/>
              <w:left w:w="0" w:type="dxa"/>
              <w:bottom w:w="0" w:type="dxa"/>
              <w:right w:w="0" w:type="dxa"/>
            </w:tcMar>
            <w:vAlign w:val="bottom"/>
            <w:hideMark/>
          </w:tcPr>
          <w:p w:rsidR="00376EFD" w:rsidRPr="00D56EB8" w:rsidRDefault="00376EFD" w:rsidP="00D56EB8">
            <w:pPr>
              <w:pStyle w:val="a3"/>
              <w:rPr>
                <w:color w:val="000000"/>
                <w:lang w:eastAsia="ru-RU"/>
              </w:rPr>
            </w:pPr>
            <w:r w:rsidRPr="00D56EB8">
              <w:rPr>
                <w:color w:val="000000"/>
                <w:lang w:eastAsia="ru-RU"/>
              </w:rPr>
              <w:t> </w:t>
            </w:r>
          </w:p>
        </w:tc>
        <w:tc>
          <w:tcPr>
            <w:tcW w:w="2340" w:type="dxa"/>
            <w:tcMar>
              <w:top w:w="0" w:type="dxa"/>
              <w:left w:w="0" w:type="dxa"/>
              <w:bottom w:w="0" w:type="dxa"/>
              <w:right w:w="0" w:type="dxa"/>
            </w:tcMar>
            <w:vAlign w:val="bottom"/>
            <w:hideMark/>
          </w:tcPr>
          <w:p w:rsidR="00376EFD" w:rsidRPr="00D56EB8" w:rsidRDefault="00376EFD" w:rsidP="00D56EB8">
            <w:pPr>
              <w:pStyle w:val="a3"/>
              <w:rPr>
                <w:color w:val="000000"/>
                <w:lang w:eastAsia="ru-RU"/>
              </w:rPr>
            </w:pPr>
            <w:r w:rsidRPr="00D56EB8">
              <w:rPr>
                <w:color w:val="000000"/>
                <w:lang w:eastAsia="ru-RU"/>
              </w:rPr>
              <w:t> </w:t>
            </w:r>
          </w:p>
        </w:tc>
        <w:tc>
          <w:tcPr>
            <w:tcW w:w="2340" w:type="dxa"/>
            <w:tcMar>
              <w:top w:w="0" w:type="dxa"/>
              <w:left w:w="0" w:type="dxa"/>
              <w:bottom w:w="0" w:type="dxa"/>
              <w:right w:w="0" w:type="dxa"/>
            </w:tcMar>
            <w:vAlign w:val="bottom"/>
            <w:hideMark/>
          </w:tcPr>
          <w:p w:rsidR="00376EFD" w:rsidRPr="00D56EB8" w:rsidRDefault="00376EFD" w:rsidP="00D56EB8">
            <w:pPr>
              <w:pStyle w:val="a3"/>
              <w:rPr>
                <w:color w:val="000000"/>
                <w:lang w:eastAsia="ru-RU"/>
              </w:rPr>
            </w:pPr>
            <w:r w:rsidRPr="00D56EB8">
              <w:rPr>
                <w:color w:val="000000"/>
                <w:lang w:eastAsia="ru-RU"/>
              </w:rPr>
              <w:t> </w:t>
            </w:r>
          </w:p>
        </w:tc>
      </w:tr>
    </w:tbl>
    <w:p w:rsidR="00376EFD" w:rsidRPr="00D56EB8" w:rsidRDefault="00376EFD" w:rsidP="00D56EB8">
      <w:pPr>
        <w:pStyle w:val="a3"/>
        <w:rPr>
          <w:lang w:eastAsia="ru-RU"/>
        </w:rPr>
      </w:pPr>
      <w:r w:rsidRPr="00D56EB8">
        <w:rPr>
          <w:lang w:eastAsia="ru-RU"/>
        </w:rPr>
        <w:t>  </w:t>
      </w:r>
    </w:p>
    <w:p w:rsidR="00376EFD" w:rsidRPr="00D56EB8" w:rsidRDefault="00376EFD" w:rsidP="00D56EB8">
      <w:pPr>
        <w:pStyle w:val="a3"/>
        <w:rPr>
          <w:lang w:eastAsia="ru-RU"/>
        </w:rPr>
      </w:pPr>
      <w:r w:rsidRPr="00D56EB8">
        <w:rPr>
          <w:lang w:eastAsia="ru-RU"/>
        </w:rPr>
        <w:t>Копия распоряжения направлена заказным письмом с уведомлением: ___________ _____________________________________________________________________________</w:t>
      </w:r>
    </w:p>
    <w:p w:rsidR="00376EFD" w:rsidRPr="00D56EB8" w:rsidRDefault="00376EFD" w:rsidP="00D56EB8">
      <w:pPr>
        <w:pStyle w:val="a3"/>
        <w:rPr>
          <w:lang w:eastAsia="ru-RU"/>
        </w:rPr>
      </w:pPr>
      <w:r w:rsidRPr="00D56EB8">
        <w:rPr>
          <w:lang w:eastAsia="ru-RU"/>
        </w:rPr>
        <w:t>(адресат, дата, № почтовой квитанции)</w:t>
      </w:r>
    </w:p>
    <w:p w:rsidR="00376EFD" w:rsidRPr="00D56EB8" w:rsidRDefault="00376EFD" w:rsidP="00D56EB8">
      <w:pPr>
        <w:pStyle w:val="a3"/>
        <w:rPr>
          <w:lang w:eastAsia="ru-RU"/>
        </w:rPr>
      </w:pPr>
      <w:r w:rsidRPr="00D56EB8">
        <w:rPr>
          <w:lang w:eastAsia="ru-RU"/>
        </w:rPr>
        <w:t>  </w:t>
      </w:r>
    </w:p>
    <w:p w:rsidR="00376EFD" w:rsidRPr="00D56EB8" w:rsidRDefault="00376EFD" w:rsidP="00D56EB8">
      <w:pPr>
        <w:pStyle w:val="a3"/>
        <w:rPr>
          <w:lang w:eastAsia="ru-RU"/>
        </w:rPr>
      </w:pPr>
      <w:r w:rsidRPr="00D56EB8">
        <w:rPr>
          <w:lang w:eastAsia="ru-RU"/>
        </w:rPr>
        <w:t> </w:t>
      </w:r>
    </w:p>
    <w:p w:rsidR="00376EFD" w:rsidRPr="00D56EB8" w:rsidRDefault="00376EFD" w:rsidP="00D56EB8">
      <w:pPr>
        <w:pStyle w:val="a3"/>
        <w:jc w:val="right"/>
        <w:rPr>
          <w:lang w:eastAsia="ru-RU"/>
        </w:rPr>
      </w:pPr>
      <w:r w:rsidRPr="00D56EB8">
        <w:rPr>
          <w:lang w:eastAsia="ru-RU"/>
        </w:rPr>
        <w:t>Приложение № 2</w:t>
      </w:r>
    </w:p>
    <w:p w:rsidR="00376EFD" w:rsidRPr="00D56EB8" w:rsidRDefault="00376EFD" w:rsidP="00D56EB8">
      <w:pPr>
        <w:pStyle w:val="a3"/>
        <w:rPr>
          <w:lang w:eastAsia="ru-RU"/>
        </w:rPr>
      </w:pPr>
      <w:r w:rsidRPr="00D56EB8">
        <w:rPr>
          <w:lang w:eastAsia="ru-RU"/>
        </w:rPr>
        <w:t> </w:t>
      </w:r>
    </w:p>
    <w:p w:rsidR="00376EFD" w:rsidRPr="00D56EB8" w:rsidRDefault="00376EFD" w:rsidP="00D56EB8">
      <w:pPr>
        <w:pStyle w:val="a3"/>
        <w:rPr>
          <w:lang w:eastAsia="ru-RU"/>
        </w:rPr>
      </w:pPr>
      <w:r w:rsidRPr="00D56EB8">
        <w:rPr>
          <w:lang w:eastAsia="ru-RU"/>
        </w:rPr>
        <w:t> </w:t>
      </w:r>
    </w:p>
    <w:p w:rsidR="00376EFD" w:rsidRPr="00D56EB8" w:rsidRDefault="00376EFD" w:rsidP="00D56EB8">
      <w:pPr>
        <w:pStyle w:val="a3"/>
        <w:rPr>
          <w:lang w:eastAsia="ru-RU"/>
        </w:rPr>
      </w:pPr>
      <w:r w:rsidRPr="00D56EB8">
        <w:rPr>
          <w:lang w:eastAsia="ru-RU"/>
        </w:rPr>
        <w:t>_______________________________________</w:t>
      </w:r>
    </w:p>
    <w:p w:rsidR="00376EFD" w:rsidRPr="00D56EB8" w:rsidRDefault="00376EFD" w:rsidP="00D56EB8">
      <w:pPr>
        <w:pStyle w:val="a3"/>
        <w:rPr>
          <w:lang w:eastAsia="ru-RU"/>
        </w:rPr>
      </w:pPr>
      <w:r w:rsidRPr="00D56EB8">
        <w:rPr>
          <w:lang w:eastAsia="ru-RU"/>
        </w:rPr>
        <w:t>(наименование юридического, физического лица)</w:t>
      </w:r>
    </w:p>
    <w:p w:rsidR="00376EFD" w:rsidRPr="00D56EB8" w:rsidRDefault="00376EFD" w:rsidP="00D56EB8">
      <w:pPr>
        <w:pStyle w:val="a3"/>
        <w:rPr>
          <w:lang w:eastAsia="ru-RU"/>
        </w:rPr>
      </w:pPr>
      <w:r w:rsidRPr="00D56EB8">
        <w:rPr>
          <w:lang w:eastAsia="ru-RU"/>
        </w:rPr>
        <w:t>_______________________________________</w:t>
      </w:r>
    </w:p>
    <w:p w:rsidR="00376EFD" w:rsidRPr="00D56EB8" w:rsidRDefault="00376EFD" w:rsidP="00D56EB8">
      <w:pPr>
        <w:pStyle w:val="a3"/>
        <w:rPr>
          <w:lang w:eastAsia="ru-RU"/>
        </w:rPr>
      </w:pPr>
      <w:r w:rsidRPr="00D56EB8">
        <w:rPr>
          <w:lang w:eastAsia="ru-RU"/>
        </w:rPr>
        <w:t>_______________________________________</w:t>
      </w:r>
    </w:p>
    <w:p w:rsidR="00376EFD" w:rsidRPr="00D56EB8" w:rsidRDefault="00376EFD" w:rsidP="00D56EB8">
      <w:pPr>
        <w:pStyle w:val="a3"/>
        <w:rPr>
          <w:lang w:eastAsia="ru-RU"/>
        </w:rPr>
      </w:pPr>
      <w:r w:rsidRPr="00D56EB8">
        <w:rPr>
          <w:lang w:eastAsia="ru-RU"/>
        </w:rPr>
        <w:t>  </w:t>
      </w:r>
    </w:p>
    <w:p w:rsidR="00376EFD" w:rsidRPr="00D56EB8" w:rsidRDefault="00376EFD" w:rsidP="00D56EB8">
      <w:pPr>
        <w:pStyle w:val="a3"/>
        <w:rPr>
          <w:lang w:eastAsia="ru-RU"/>
        </w:rPr>
      </w:pPr>
      <w:r w:rsidRPr="00D56EB8">
        <w:rPr>
          <w:lang w:eastAsia="ru-RU"/>
        </w:rPr>
        <w:t>Уведомление</w:t>
      </w:r>
    </w:p>
    <w:p w:rsidR="00376EFD" w:rsidRPr="00D56EB8" w:rsidRDefault="00376EFD" w:rsidP="00D56EB8">
      <w:pPr>
        <w:pStyle w:val="a3"/>
        <w:rPr>
          <w:lang w:eastAsia="ru-RU"/>
        </w:rPr>
      </w:pPr>
      <w:r w:rsidRPr="00D56EB8">
        <w:rPr>
          <w:lang w:eastAsia="ru-RU"/>
        </w:rPr>
        <w:t>о проведении проверки </w:t>
      </w:r>
    </w:p>
    <w:p w:rsidR="00376EFD" w:rsidRPr="00D56EB8" w:rsidRDefault="00376EFD" w:rsidP="00D56EB8">
      <w:pPr>
        <w:pStyle w:val="a3"/>
        <w:rPr>
          <w:lang w:eastAsia="ru-RU"/>
        </w:rPr>
      </w:pPr>
      <w:r w:rsidRPr="00D56EB8">
        <w:rPr>
          <w:lang w:eastAsia="ru-RU"/>
        </w:rPr>
        <w:t>« » 20__г. №_____</w:t>
      </w:r>
    </w:p>
    <w:p w:rsidR="00D56EB8" w:rsidRDefault="00376EFD" w:rsidP="006E3C27">
      <w:pPr>
        <w:pStyle w:val="a3"/>
        <w:ind w:firstLine="708"/>
        <w:rPr>
          <w:lang w:eastAsia="ru-RU"/>
        </w:rPr>
      </w:pPr>
      <w:r w:rsidRPr="00D56EB8">
        <w:rPr>
          <w:lang w:eastAsia="ru-RU"/>
        </w:rPr>
        <w:t xml:space="preserve">В соответствии с Административным регламентом по исполнению функции осуществления муниципального земельного контроля на территории муниципального образования </w:t>
      </w:r>
      <w:proofErr w:type="spellStart"/>
      <w:r w:rsidR="00FB560B" w:rsidRPr="00D56EB8">
        <w:rPr>
          <w:lang w:eastAsia="ru-RU"/>
        </w:rPr>
        <w:t>Киндальское</w:t>
      </w:r>
      <w:proofErr w:type="spellEnd"/>
      <w:r w:rsidR="00FB560B" w:rsidRPr="00D56EB8">
        <w:rPr>
          <w:lang w:eastAsia="ru-RU"/>
        </w:rPr>
        <w:t xml:space="preserve"> </w:t>
      </w:r>
      <w:r w:rsidRPr="00D56EB8">
        <w:rPr>
          <w:lang w:eastAsia="ru-RU"/>
        </w:rPr>
        <w:t xml:space="preserve">сельское поселение </w:t>
      </w:r>
      <w:proofErr w:type="spellStart"/>
      <w:r w:rsidR="00FB560B" w:rsidRPr="00D56EB8">
        <w:rPr>
          <w:lang w:eastAsia="ru-RU"/>
        </w:rPr>
        <w:t>Каргасокского</w:t>
      </w:r>
      <w:proofErr w:type="spellEnd"/>
      <w:r w:rsidRPr="00D56EB8">
        <w:rPr>
          <w:lang w:eastAsia="ru-RU"/>
        </w:rPr>
        <w:t xml:space="preserve"> района, утвержденный Постановлением Администрации</w:t>
      </w:r>
      <w:r w:rsidR="00D56EB8">
        <w:rPr>
          <w:lang w:eastAsia="ru-RU"/>
        </w:rPr>
        <w:t xml:space="preserve"> </w:t>
      </w:r>
    </w:p>
    <w:p w:rsidR="00376EFD" w:rsidRPr="00D56EB8" w:rsidRDefault="00376EFD" w:rsidP="00D56EB8">
      <w:pPr>
        <w:pStyle w:val="a3"/>
        <w:rPr>
          <w:lang w:eastAsia="ru-RU"/>
        </w:rPr>
      </w:pPr>
      <w:r w:rsidRPr="00D56EB8">
        <w:rPr>
          <w:lang w:eastAsia="ru-RU"/>
        </w:rPr>
        <w:lastRenderedPageBreak/>
        <w:t xml:space="preserve">поселения, прошу Вас (или вашего представителя с доверенностью) прибыть </w:t>
      </w:r>
      <w:proofErr w:type="gramStart"/>
      <w:r w:rsidRPr="00D56EB8">
        <w:rPr>
          <w:lang w:eastAsia="ru-RU"/>
        </w:rPr>
        <w:t>в</w:t>
      </w:r>
      <w:proofErr w:type="gramEnd"/>
      <w:r w:rsidRPr="00D56EB8">
        <w:rPr>
          <w:lang w:eastAsia="ru-RU"/>
        </w:rPr>
        <w:t>________________________________________________________________</w:t>
      </w:r>
    </w:p>
    <w:p w:rsidR="00376EFD" w:rsidRPr="00D56EB8" w:rsidRDefault="00376EFD" w:rsidP="00D56EB8">
      <w:pPr>
        <w:pStyle w:val="a3"/>
        <w:rPr>
          <w:lang w:eastAsia="ru-RU"/>
        </w:rPr>
      </w:pPr>
      <w:r w:rsidRPr="00D56EB8">
        <w:rPr>
          <w:lang w:eastAsia="ru-RU"/>
        </w:rPr>
        <w:t>(наименование органа муниципального земельного контроля, адрес)_________________________________________________________________</w:t>
      </w:r>
    </w:p>
    <w:p w:rsidR="00376EFD" w:rsidRPr="00D56EB8" w:rsidRDefault="00376EFD" w:rsidP="00D56EB8">
      <w:pPr>
        <w:pStyle w:val="a3"/>
        <w:rPr>
          <w:lang w:eastAsia="ru-RU"/>
        </w:rPr>
      </w:pPr>
      <w:r w:rsidRPr="00D56EB8">
        <w:rPr>
          <w:lang w:eastAsia="ru-RU"/>
        </w:rPr>
        <w:t>по вопросу правомерности использования Вами земельного участка, расположенного по адресу: _____________________________.</w:t>
      </w:r>
    </w:p>
    <w:p w:rsidR="00376EFD" w:rsidRPr="00D56EB8" w:rsidRDefault="00376EFD" w:rsidP="00D56EB8">
      <w:pPr>
        <w:pStyle w:val="a3"/>
        <w:rPr>
          <w:lang w:eastAsia="ru-RU"/>
        </w:rPr>
      </w:pPr>
      <w:r w:rsidRPr="00D56EB8">
        <w:rPr>
          <w:lang w:eastAsia="ru-RU"/>
        </w:rPr>
        <w:t>При себе необходимо иметь оригиналы и копии следующих документов (при наличии): _______________________________________________________________________________________________________________________________________________________________________________________________________ </w:t>
      </w:r>
    </w:p>
    <w:p w:rsidR="00376EFD" w:rsidRPr="00D56EB8" w:rsidRDefault="00376EFD" w:rsidP="00D56EB8">
      <w:pPr>
        <w:pStyle w:val="a3"/>
        <w:rPr>
          <w:lang w:eastAsia="ru-RU"/>
        </w:rPr>
      </w:pPr>
      <w:r w:rsidRPr="00D56EB8">
        <w:rPr>
          <w:lang w:eastAsia="ru-RU"/>
        </w:rPr>
        <w:t>Дата и время прибытия: "_____" _____________ 20___ г. к __________ часам</w:t>
      </w:r>
    </w:p>
    <w:p w:rsidR="00376EFD" w:rsidRPr="00D56EB8" w:rsidRDefault="00376EFD" w:rsidP="00D56EB8">
      <w:pPr>
        <w:pStyle w:val="a3"/>
        <w:rPr>
          <w:lang w:eastAsia="ru-RU"/>
        </w:rPr>
      </w:pPr>
      <w:r w:rsidRPr="00D56EB8">
        <w:rPr>
          <w:lang w:eastAsia="ru-RU"/>
        </w:rPr>
        <w:t>Инспектор __________________ ________________</w:t>
      </w:r>
    </w:p>
    <w:p w:rsidR="00376EFD" w:rsidRPr="00D56EB8" w:rsidRDefault="00376EFD" w:rsidP="00D56EB8">
      <w:pPr>
        <w:pStyle w:val="a3"/>
        <w:rPr>
          <w:lang w:eastAsia="ru-RU"/>
        </w:rPr>
      </w:pPr>
      <w:r w:rsidRPr="00D56EB8">
        <w:rPr>
          <w:lang w:eastAsia="ru-RU"/>
        </w:rPr>
        <w:t>(подпись) (Ф.И.О.)</w:t>
      </w:r>
    </w:p>
    <w:p w:rsidR="00376EFD" w:rsidRPr="00D56EB8" w:rsidRDefault="00376EFD" w:rsidP="00D56EB8">
      <w:pPr>
        <w:pStyle w:val="a3"/>
        <w:rPr>
          <w:lang w:eastAsia="ru-RU"/>
        </w:rPr>
      </w:pPr>
      <w:r w:rsidRPr="00D56EB8">
        <w:rPr>
          <w:lang w:eastAsia="ru-RU"/>
        </w:rPr>
        <w:t> </w:t>
      </w:r>
    </w:p>
    <w:p w:rsidR="00376EFD" w:rsidRPr="00D56EB8" w:rsidRDefault="00376EFD" w:rsidP="00D56EB8">
      <w:pPr>
        <w:pStyle w:val="a3"/>
        <w:rPr>
          <w:lang w:eastAsia="ru-RU"/>
        </w:rPr>
      </w:pPr>
      <w:r w:rsidRPr="00D56EB8">
        <w:rPr>
          <w:lang w:eastAsia="ru-RU"/>
        </w:rPr>
        <w:t>Уведомление получил: ________________ _______________</w:t>
      </w:r>
    </w:p>
    <w:p w:rsidR="00376EFD" w:rsidRPr="00D56EB8" w:rsidRDefault="00376EFD" w:rsidP="00D56EB8">
      <w:pPr>
        <w:pStyle w:val="a3"/>
        <w:rPr>
          <w:lang w:eastAsia="ru-RU"/>
        </w:rPr>
      </w:pPr>
      <w:r w:rsidRPr="00D56EB8">
        <w:rPr>
          <w:lang w:eastAsia="ru-RU"/>
        </w:rPr>
        <w:t>(подпись) (Ф.И.О.)</w:t>
      </w:r>
    </w:p>
    <w:p w:rsidR="00376EFD" w:rsidRPr="00D56EB8" w:rsidRDefault="00376EFD" w:rsidP="00D56EB8">
      <w:pPr>
        <w:pStyle w:val="a3"/>
        <w:rPr>
          <w:lang w:eastAsia="ru-RU"/>
        </w:rPr>
      </w:pPr>
      <w:r w:rsidRPr="00D56EB8">
        <w:rPr>
          <w:lang w:eastAsia="ru-RU"/>
        </w:rPr>
        <w:t> </w:t>
      </w:r>
    </w:p>
    <w:p w:rsidR="00376EFD" w:rsidRPr="00D56EB8" w:rsidRDefault="00376EFD" w:rsidP="00D56EB8">
      <w:pPr>
        <w:pStyle w:val="a3"/>
        <w:rPr>
          <w:lang w:eastAsia="ru-RU"/>
        </w:rPr>
      </w:pPr>
      <w:r w:rsidRPr="00D56EB8">
        <w:rPr>
          <w:lang w:eastAsia="ru-RU"/>
        </w:rPr>
        <w:t> </w:t>
      </w:r>
    </w:p>
    <w:p w:rsidR="00376EFD" w:rsidRPr="00D56EB8" w:rsidRDefault="00376EFD" w:rsidP="00D56EB8">
      <w:pPr>
        <w:pStyle w:val="a3"/>
        <w:jc w:val="right"/>
        <w:rPr>
          <w:lang w:eastAsia="ru-RU"/>
        </w:rPr>
      </w:pPr>
      <w:r w:rsidRPr="00D56EB8">
        <w:rPr>
          <w:lang w:eastAsia="ru-RU"/>
        </w:rPr>
        <w:t>Приложение № 3</w:t>
      </w:r>
    </w:p>
    <w:p w:rsidR="00376EFD" w:rsidRPr="00D56EB8" w:rsidRDefault="00376EFD" w:rsidP="00D56EB8">
      <w:pPr>
        <w:pStyle w:val="a3"/>
        <w:rPr>
          <w:lang w:eastAsia="ru-RU"/>
        </w:rPr>
      </w:pPr>
    </w:p>
    <w:p w:rsidR="00376EFD" w:rsidRPr="00D56EB8" w:rsidRDefault="00376EFD" w:rsidP="00D56EB8">
      <w:pPr>
        <w:pStyle w:val="a3"/>
        <w:jc w:val="center"/>
        <w:rPr>
          <w:lang w:eastAsia="ru-RU"/>
        </w:rPr>
      </w:pPr>
      <w:r w:rsidRPr="00D56EB8">
        <w:rPr>
          <w:lang w:eastAsia="ru-RU"/>
        </w:rPr>
        <w:t>АДМИНИСТРАЦИЯ МУНИЦИПАЛЬНОГО ОБРАЗОВАНИЯ</w:t>
      </w:r>
    </w:p>
    <w:p w:rsidR="00376EFD" w:rsidRPr="00D56EB8" w:rsidRDefault="00FB560B" w:rsidP="00D56EB8">
      <w:pPr>
        <w:pStyle w:val="a3"/>
        <w:jc w:val="center"/>
        <w:rPr>
          <w:lang w:eastAsia="ru-RU"/>
        </w:rPr>
      </w:pPr>
      <w:r w:rsidRPr="00D56EB8">
        <w:rPr>
          <w:lang w:eastAsia="ru-RU"/>
        </w:rPr>
        <w:t xml:space="preserve">КИНДАЛЬСКОЕ </w:t>
      </w:r>
      <w:r w:rsidR="00376EFD" w:rsidRPr="00D56EB8">
        <w:rPr>
          <w:lang w:eastAsia="ru-RU"/>
        </w:rPr>
        <w:t>СЕЛЬСКОЕ ПОСЕЛЕНИЕ</w:t>
      </w:r>
    </w:p>
    <w:p w:rsidR="00376EFD" w:rsidRPr="00D56EB8" w:rsidRDefault="00FB560B" w:rsidP="00D56EB8">
      <w:pPr>
        <w:pStyle w:val="a3"/>
        <w:jc w:val="center"/>
        <w:rPr>
          <w:lang w:eastAsia="ru-RU"/>
        </w:rPr>
      </w:pPr>
      <w:r w:rsidRPr="00D56EB8">
        <w:rPr>
          <w:lang w:eastAsia="ru-RU"/>
        </w:rPr>
        <w:t xml:space="preserve">КАРГАСОКСКОГО </w:t>
      </w:r>
      <w:r w:rsidR="00376EFD" w:rsidRPr="00D56EB8">
        <w:rPr>
          <w:lang w:eastAsia="ru-RU"/>
        </w:rPr>
        <w:t xml:space="preserve"> РАЙОНА</w:t>
      </w:r>
      <w:r w:rsidRPr="00D56EB8">
        <w:rPr>
          <w:lang w:eastAsia="ru-RU"/>
        </w:rPr>
        <w:t xml:space="preserve"> ТОМСКОЙ ОБЛАСТИ</w:t>
      </w:r>
    </w:p>
    <w:p w:rsidR="00376EFD" w:rsidRPr="00D56EB8" w:rsidRDefault="00376EFD" w:rsidP="00D56EB8">
      <w:pPr>
        <w:pStyle w:val="a3"/>
        <w:jc w:val="center"/>
        <w:rPr>
          <w:lang w:eastAsia="ru-RU"/>
        </w:rPr>
      </w:pPr>
    </w:p>
    <w:p w:rsidR="00376EFD" w:rsidRPr="00D56EB8" w:rsidRDefault="00376EFD" w:rsidP="00D56EB8">
      <w:pPr>
        <w:pStyle w:val="a3"/>
        <w:rPr>
          <w:lang w:eastAsia="ru-RU"/>
        </w:rPr>
      </w:pPr>
      <w:r w:rsidRPr="00D56EB8">
        <w:rPr>
          <w:lang w:eastAsia="ru-RU"/>
        </w:rPr>
        <w:t>АКТ</w:t>
      </w:r>
    </w:p>
    <w:p w:rsidR="00376EFD" w:rsidRPr="00D56EB8" w:rsidRDefault="00376EFD" w:rsidP="00D56EB8">
      <w:pPr>
        <w:pStyle w:val="a3"/>
        <w:rPr>
          <w:lang w:eastAsia="ru-RU"/>
        </w:rPr>
      </w:pPr>
      <w:r w:rsidRPr="00D56EB8">
        <w:rPr>
          <w:lang w:eastAsia="ru-RU"/>
        </w:rPr>
        <w:t>осмотра земельного участка</w:t>
      </w:r>
    </w:p>
    <w:p w:rsidR="00376EFD" w:rsidRPr="00D56EB8" w:rsidRDefault="00376EFD" w:rsidP="00D56EB8">
      <w:pPr>
        <w:pStyle w:val="a3"/>
        <w:rPr>
          <w:lang w:eastAsia="ru-RU"/>
        </w:rPr>
      </w:pPr>
      <w:r w:rsidRPr="00D56EB8">
        <w:rPr>
          <w:lang w:eastAsia="ru-RU"/>
        </w:rPr>
        <w:t> </w:t>
      </w:r>
    </w:p>
    <w:tbl>
      <w:tblPr>
        <w:tblW w:w="9600" w:type="dxa"/>
        <w:tblCellSpacing w:w="0" w:type="dxa"/>
        <w:tblCellMar>
          <w:top w:w="15" w:type="dxa"/>
          <w:left w:w="15" w:type="dxa"/>
          <w:bottom w:w="15" w:type="dxa"/>
          <w:right w:w="15" w:type="dxa"/>
        </w:tblCellMar>
        <w:tblLook w:val="04A0"/>
      </w:tblPr>
      <w:tblGrid>
        <w:gridCol w:w="370"/>
        <w:gridCol w:w="1211"/>
        <w:gridCol w:w="6422"/>
        <w:gridCol w:w="555"/>
        <w:gridCol w:w="1042"/>
      </w:tblGrid>
      <w:tr w:rsidR="00376EFD" w:rsidRPr="00D56EB8" w:rsidTr="00376EFD">
        <w:trPr>
          <w:tblCellSpacing w:w="0" w:type="dxa"/>
        </w:trPr>
        <w:tc>
          <w:tcPr>
            <w:tcW w:w="330" w:type="dxa"/>
            <w:tcMar>
              <w:top w:w="0" w:type="dxa"/>
              <w:left w:w="0" w:type="dxa"/>
              <w:bottom w:w="0" w:type="dxa"/>
              <w:right w:w="0" w:type="dxa"/>
            </w:tcMar>
            <w:vAlign w:val="bottom"/>
            <w:hideMark/>
          </w:tcPr>
          <w:p w:rsidR="00376EFD" w:rsidRPr="00D56EB8" w:rsidRDefault="00376EFD" w:rsidP="00D56EB8">
            <w:pPr>
              <w:pStyle w:val="a3"/>
              <w:rPr>
                <w:color w:val="000000"/>
                <w:lang w:eastAsia="ru-RU"/>
              </w:rPr>
            </w:pPr>
            <w:r w:rsidRPr="00D56EB8">
              <w:rPr>
                <w:color w:val="000000"/>
                <w:lang w:eastAsia="ru-RU"/>
              </w:rPr>
              <w:t>от</w:t>
            </w:r>
          </w:p>
        </w:tc>
        <w:tc>
          <w:tcPr>
            <w:tcW w:w="1080" w:type="dxa"/>
            <w:tcBorders>
              <w:top w:val="nil"/>
              <w:left w:val="nil"/>
              <w:bottom w:val="single" w:sz="6" w:space="0" w:color="00000A"/>
              <w:right w:val="nil"/>
            </w:tcBorders>
            <w:tcMar>
              <w:top w:w="0" w:type="dxa"/>
              <w:left w:w="0" w:type="dxa"/>
              <w:bottom w:w="0" w:type="dxa"/>
              <w:right w:w="0" w:type="dxa"/>
            </w:tcMar>
            <w:vAlign w:val="bottom"/>
            <w:hideMark/>
          </w:tcPr>
          <w:p w:rsidR="00376EFD" w:rsidRPr="00D56EB8" w:rsidRDefault="00376EFD" w:rsidP="00D56EB8">
            <w:pPr>
              <w:pStyle w:val="a3"/>
              <w:rPr>
                <w:color w:val="000000"/>
                <w:lang w:eastAsia="ru-RU"/>
              </w:rPr>
            </w:pPr>
            <w:r w:rsidRPr="00D56EB8">
              <w:rPr>
                <w:color w:val="000000"/>
                <w:lang w:eastAsia="ru-RU"/>
              </w:rPr>
              <w:t> </w:t>
            </w:r>
          </w:p>
        </w:tc>
        <w:tc>
          <w:tcPr>
            <w:tcW w:w="5730" w:type="dxa"/>
            <w:tcMar>
              <w:top w:w="0" w:type="dxa"/>
              <w:left w:w="0" w:type="dxa"/>
              <w:bottom w:w="0" w:type="dxa"/>
              <w:right w:w="0" w:type="dxa"/>
            </w:tcMar>
            <w:vAlign w:val="bottom"/>
            <w:hideMark/>
          </w:tcPr>
          <w:p w:rsidR="00376EFD" w:rsidRPr="00D56EB8" w:rsidRDefault="00376EFD" w:rsidP="00D56EB8">
            <w:pPr>
              <w:pStyle w:val="a3"/>
              <w:rPr>
                <w:color w:val="000000"/>
                <w:lang w:eastAsia="ru-RU"/>
              </w:rPr>
            </w:pPr>
            <w:r w:rsidRPr="00D56EB8">
              <w:rPr>
                <w:color w:val="000000"/>
                <w:lang w:eastAsia="ru-RU"/>
              </w:rPr>
              <w:t> </w:t>
            </w:r>
          </w:p>
        </w:tc>
        <w:tc>
          <w:tcPr>
            <w:tcW w:w="495" w:type="dxa"/>
            <w:tcMar>
              <w:top w:w="0" w:type="dxa"/>
              <w:left w:w="0" w:type="dxa"/>
              <w:bottom w:w="0" w:type="dxa"/>
              <w:right w:w="0" w:type="dxa"/>
            </w:tcMar>
            <w:vAlign w:val="bottom"/>
            <w:hideMark/>
          </w:tcPr>
          <w:p w:rsidR="00376EFD" w:rsidRPr="00D56EB8" w:rsidRDefault="00376EFD" w:rsidP="00D56EB8">
            <w:pPr>
              <w:pStyle w:val="a3"/>
              <w:rPr>
                <w:color w:val="000000"/>
                <w:lang w:eastAsia="ru-RU"/>
              </w:rPr>
            </w:pPr>
            <w:r w:rsidRPr="00D56EB8">
              <w:rPr>
                <w:color w:val="000000"/>
                <w:lang w:eastAsia="ru-RU"/>
              </w:rPr>
              <w:t>№</w:t>
            </w:r>
          </w:p>
        </w:tc>
        <w:tc>
          <w:tcPr>
            <w:tcW w:w="930" w:type="dxa"/>
            <w:tcBorders>
              <w:top w:val="nil"/>
              <w:left w:val="nil"/>
              <w:bottom w:val="single" w:sz="6" w:space="0" w:color="00000A"/>
              <w:right w:val="nil"/>
            </w:tcBorders>
            <w:tcMar>
              <w:top w:w="0" w:type="dxa"/>
              <w:left w:w="0" w:type="dxa"/>
              <w:bottom w:w="0" w:type="dxa"/>
              <w:right w:w="0" w:type="dxa"/>
            </w:tcMar>
            <w:vAlign w:val="bottom"/>
            <w:hideMark/>
          </w:tcPr>
          <w:p w:rsidR="00376EFD" w:rsidRPr="00D56EB8" w:rsidRDefault="00376EFD" w:rsidP="00D56EB8">
            <w:pPr>
              <w:pStyle w:val="a3"/>
              <w:rPr>
                <w:color w:val="000000"/>
                <w:lang w:eastAsia="ru-RU"/>
              </w:rPr>
            </w:pPr>
            <w:r w:rsidRPr="00D56EB8">
              <w:rPr>
                <w:color w:val="000000"/>
                <w:lang w:eastAsia="ru-RU"/>
              </w:rPr>
              <w:t> </w:t>
            </w:r>
          </w:p>
        </w:tc>
      </w:tr>
    </w:tbl>
    <w:p w:rsidR="00376EFD" w:rsidRPr="00D56EB8" w:rsidRDefault="00376EFD" w:rsidP="00D56EB8">
      <w:pPr>
        <w:pStyle w:val="a3"/>
        <w:rPr>
          <w:lang w:eastAsia="ru-RU"/>
        </w:rPr>
      </w:pPr>
    </w:p>
    <w:p w:rsidR="00376EFD" w:rsidRPr="00D56EB8" w:rsidRDefault="00376EFD" w:rsidP="00D56EB8">
      <w:pPr>
        <w:pStyle w:val="a3"/>
        <w:rPr>
          <w:lang w:eastAsia="ru-RU"/>
        </w:rPr>
      </w:pPr>
      <w:r w:rsidRPr="00D56EB8">
        <w:rPr>
          <w:lang w:eastAsia="ru-RU"/>
        </w:rPr>
        <w:t>Время проверки “____” час “_____” мин</w:t>
      </w:r>
    </w:p>
    <w:p w:rsidR="00376EFD" w:rsidRPr="00D56EB8" w:rsidRDefault="00376EFD" w:rsidP="00D56EB8">
      <w:pPr>
        <w:pStyle w:val="a3"/>
        <w:rPr>
          <w:lang w:eastAsia="ru-RU"/>
        </w:rPr>
      </w:pPr>
      <w:r w:rsidRPr="00D56EB8">
        <w:rPr>
          <w:lang w:eastAsia="ru-RU"/>
        </w:rPr>
        <w:t>Место составления акта: _______________________</w:t>
      </w:r>
    </w:p>
    <w:p w:rsidR="00376EFD" w:rsidRPr="00D56EB8" w:rsidRDefault="00376EFD" w:rsidP="00D56EB8">
      <w:pPr>
        <w:pStyle w:val="a3"/>
        <w:rPr>
          <w:lang w:eastAsia="ru-RU"/>
        </w:rPr>
      </w:pPr>
      <w:proofErr w:type="gramStart"/>
      <w:r w:rsidRPr="00D56EB8">
        <w:rPr>
          <w:lang w:eastAsia="ru-RU"/>
        </w:rPr>
        <w:t>В соответствии с Административным </w:t>
      </w:r>
      <w:hyperlink r:id="rId7" w:tgtFrame="_blank" w:history="1">
        <w:r w:rsidRPr="00D56EB8">
          <w:rPr>
            <w:color w:val="00000A"/>
            <w:u w:val="single"/>
            <w:lang w:eastAsia="ru-RU"/>
          </w:rPr>
          <w:t>регламентом</w:t>
        </w:r>
      </w:hyperlink>
      <w:r w:rsidRPr="00D56EB8">
        <w:rPr>
          <w:lang w:eastAsia="ru-RU"/>
        </w:rPr>
        <w:t> по осуществлению муниципальной функции по исполнению функции осуществления муниципального земельного контроля на территории</w:t>
      </w:r>
      <w:proofErr w:type="gramEnd"/>
      <w:r w:rsidRPr="00D56EB8">
        <w:rPr>
          <w:lang w:eastAsia="ru-RU"/>
        </w:rPr>
        <w:t xml:space="preserve"> муниципального образования</w:t>
      </w:r>
      <w:r w:rsidR="00FB560B" w:rsidRPr="00D56EB8">
        <w:rPr>
          <w:lang w:eastAsia="ru-RU"/>
        </w:rPr>
        <w:t xml:space="preserve"> </w:t>
      </w:r>
      <w:proofErr w:type="spellStart"/>
      <w:r w:rsidR="00FB560B" w:rsidRPr="00D56EB8">
        <w:rPr>
          <w:lang w:eastAsia="ru-RU"/>
        </w:rPr>
        <w:t>Киндальское</w:t>
      </w:r>
      <w:proofErr w:type="spellEnd"/>
      <w:r w:rsidRPr="00D56EB8">
        <w:rPr>
          <w:lang w:eastAsia="ru-RU"/>
        </w:rPr>
        <w:t xml:space="preserve"> сельское поселение </w:t>
      </w:r>
      <w:proofErr w:type="spellStart"/>
      <w:r w:rsidR="00FB560B" w:rsidRPr="00D56EB8">
        <w:rPr>
          <w:lang w:eastAsia="ru-RU"/>
        </w:rPr>
        <w:t>Каргасокского</w:t>
      </w:r>
      <w:proofErr w:type="spellEnd"/>
      <w:r w:rsidRPr="00D56EB8">
        <w:rPr>
          <w:lang w:eastAsia="ru-RU"/>
        </w:rPr>
        <w:t xml:space="preserve"> района, утвержденным постановлением Администрации поселения, инспектором по муниципальному земельному контролю:_______________________________________________________________________</w:t>
      </w:r>
    </w:p>
    <w:p w:rsidR="00376EFD" w:rsidRPr="00D56EB8" w:rsidRDefault="00376EFD" w:rsidP="00D56EB8">
      <w:pPr>
        <w:pStyle w:val="a3"/>
        <w:rPr>
          <w:lang w:eastAsia="ru-RU"/>
        </w:rPr>
      </w:pPr>
      <w:r w:rsidRPr="00D56EB8">
        <w:rPr>
          <w:lang w:eastAsia="ru-RU"/>
        </w:rPr>
        <w:t>(Ф.И.О.)</w:t>
      </w:r>
    </w:p>
    <w:p w:rsidR="00376EFD" w:rsidRPr="00D56EB8" w:rsidRDefault="00376EFD" w:rsidP="00D56EB8">
      <w:pPr>
        <w:pStyle w:val="a3"/>
        <w:rPr>
          <w:lang w:eastAsia="ru-RU"/>
        </w:rPr>
      </w:pPr>
      <w:r w:rsidRPr="00D56EB8">
        <w:rPr>
          <w:lang w:eastAsia="ru-RU"/>
        </w:rPr>
        <w:t>согласно: _______________________________________________________________________</w:t>
      </w:r>
    </w:p>
    <w:p w:rsidR="00376EFD" w:rsidRPr="00D56EB8" w:rsidRDefault="00376EFD" w:rsidP="00D56EB8">
      <w:pPr>
        <w:pStyle w:val="a3"/>
        <w:rPr>
          <w:lang w:eastAsia="ru-RU"/>
        </w:rPr>
      </w:pPr>
      <w:r w:rsidRPr="00D56EB8">
        <w:rPr>
          <w:lang w:eastAsia="ru-RU"/>
        </w:rPr>
        <w:t>(плановая, внеплановая проверка, выездная, документарная)</w:t>
      </w:r>
      <w:r w:rsidR="00421C67" w:rsidRPr="00D56EB8">
        <w:rPr>
          <w:lang w:eastAsia="ru-RU"/>
        </w:rPr>
        <w:t xml:space="preserve"> В</w:t>
      </w:r>
      <w:r w:rsidRPr="00D56EB8">
        <w:rPr>
          <w:lang w:eastAsia="ru-RU"/>
        </w:rPr>
        <w:t>присутствии: 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76EFD" w:rsidRPr="00D56EB8" w:rsidRDefault="00376EFD" w:rsidP="00D56EB8">
      <w:pPr>
        <w:pStyle w:val="a3"/>
        <w:rPr>
          <w:lang w:eastAsia="ru-RU"/>
        </w:rPr>
      </w:pPr>
      <w:r w:rsidRPr="00D56EB8">
        <w:rPr>
          <w:lang w:eastAsia="ru-RU"/>
        </w:rPr>
        <w:t>(Ф.И.О. лиц, принявших участие в проверке)</w:t>
      </w:r>
    </w:p>
    <w:p w:rsidR="00376EFD" w:rsidRPr="00D56EB8" w:rsidRDefault="00376EFD" w:rsidP="00D56EB8">
      <w:pPr>
        <w:pStyle w:val="a3"/>
        <w:rPr>
          <w:lang w:eastAsia="ru-RU"/>
        </w:rPr>
      </w:pPr>
      <w:r w:rsidRPr="00D56EB8">
        <w:rPr>
          <w:lang w:eastAsia="ru-RU"/>
        </w:rPr>
        <w:t> </w:t>
      </w:r>
    </w:p>
    <w:p w:rsidR="00376EFD" w:rsidRPr="00D56EB8" w:rsidRDefault="00376EFD" w:rsidP="00D56EB8">
      <w:pPr>
        <w:pStyle w:val="a3"/>
        <w:rPr>
          <w:lang w:eastAsia="ru-RU"/>
        </w:rPr>
      </w:pPr>
      <w:r w:rsidRPr="00D56EB8">
        <w:rPr>
          <w:lang w:eastAsia="ru-RU"/>
        </w:rPr>
        <w:t>проведена проверка соблюдения требований земельного законодательства:_____________________________________________________________________________________________________________________________________________</w:t>
      </w:r>
    </w:p>
    <w:p w:rsidR="00376EFD" w:rsidRPr="00D56EB8" w:rsidRDefault="00376EFD" w:rsidP="00D56EB8">
      <w:pPr>
        <w:pStyle w:val="a3"/>
        <w:rPr>
          <w:lang w:eastAsia="ru-RU"/>
        </w:rPr>
      </w:pPr>
      <w:r w:rsidRPr="00D56EB8">
        <w:rPr>
          <w:lang w:eastAsia="ru-RU"/>
        </w:rPr>
        <w:t>(наименование юридического лица или Ф.И.О. индивидуального предпринимателя, физического лица</w:t>
      </w:r>
      <w:proofErr w:type="gramStart"/>
      <w:r w:rsidRPr="00D56EB8">
        <w:rPr>
          <w:lang w:eastAsia="ru-RU"/>
        </w:rPr>
        <w:t>)н</w:t>
      </w:r>
      <w:proofErr w:type="gramEnd"/>
      <w:r w:rsidRPr="00D56EB8">
        <w:rPr>
          <w:lang w:eastAsia="ru-RU"/>
        </w:rPr>
        <w:t>а земельном участке: ______________________________________________</w:t>
      </w:r>
    </w:p>
    <w:p w:rsidR="00376EFD" w:rsidRPr="00D56EB8" w:rsidRDefault="00376EFD" w:rsidP="00D56EB8">
      <w:pPr>
        <w:pStyle w:val="a3"/>
        <w:rPr>
          <w:lang w:eastAsia="ru-RU"/>
        </w:rPr>
      </w:pPr>
      <w:r w:rsidRPr="00D56EB8">
        <w:rPr>
          <w:lang w:eastAsia="ru-RU"/>
        </w:rPr>
        <w:t>(адресные ориентиры земельного участка)</w:t>
      </w:r>
    </w:p>
    <w:p w:rsidR="00376EFD" w:rsidRPr="00D56EB8" w:rsidRDefault="00376EFD" w:rsidP="00D56EB8">
      <w:pPr>
        <w:pStyle w:val="a3"/>
        <w:rPr>
          <w:lang w:eastAsia="ru-RU"/>
        </w:rPr>
      </w:pPr>
      <w:r w:rsidRPr="00D56EB8">
        <w:rPr>
          <w:lang w:eastAsia="ru-RU"/>
        </w:rPr>
        <w:t>В результате проверки установлено следующее: ____________________________________________________________________________________________________________________________________________________________________________________________________________________________________________________</w:t>
      </w:r>
      <w:r w:rsidRPr="00D56EB8">
        <w:rPr>
          <w:lang w:eastAsia="ru-RU"/>
        </w:rPr>
        <w:lastRenderedPageBreak/>
        <w:t>___________________________________________________________________________________________________</w:t>
      </w:r>
    </w:p>
    <w:p w:rsidR="00376EFD" w:rsidRPr="00D56EB8" w:rsidRDefault="00376EFD" w:rsidP="00D56EB8">
      <w:pPr>
        <w:pStyle w:val="a3"/>
        <w:rPr>
          <w:lang w:eastAsia="ru-RU"/>
        </w:rPr>
      </w:pPr>
      <w:r w:rsidRPr="00D56EB8">
        <w:rPr>
          <w:lang w:eastAsia="ru-RU"/>
        </w:rPr>
        <w:t>(при выявлении нарушений - описание признаков нарушений со ссылками на статьи, пункты и т.д., нормативных актов, которые нарушены, при отсутствии нарушений - запись "нарушений не выявлено"</w:t>
      </w:r>
      <w:r w:rsidR="00421C67" w:rsidRPr="00D56EB8">
        <w:rPr>
          <w:lang w:eastAsia="ru-RU"/>
        </w:rPr>
        <w:t>)</w:t>
      </w:r>
      <w:r w:rsidRPr="00D56EB8">
        <w:rPr>
          <w:lang w:eastAsia="ru-RU"/>
        </w:rPr>
        <w:t> </w:t>
      </w:r>
    </w:p>
    <w:p w:rsidR="00376EFD" w:rsidRPr="00D56EB8" w:rsidRDefault="00376EFD" w:rsidP="00D56EB8">
      <w:pPr>
        <w:pStyle w:val="a3"/>
        <w:rPr>
          <w:lang w:eastAsia="ru-RU"/>
        </w:rPr>
      </w:pPr>
      <w:r w:rsidRPr="00D56EB8">
        <w:rPr>
          <w:lang w:eastAsia="ru-RU"/>
        </w:rPr>
        <w:t>Объяснения лица (физического, представителя юридического, индивидуального предпринимателя или его представителя) по результатам проведенной проверки соблюдения земельного законодательства: ______________________________________________________________________________________________________________________________________________________________________________________________________________________________________________________________________В журнале учета мероприятий по контролю юридического лица (предпринимателя) произведена запись о проведенной проверке.</w:t>
      </w:r>
    </w:p>
    <w:p w:rsidR="00376EFD" w:rsidRPr="00D56EB8" w:rsidRDefault="00376EFD" w:rsidP="00D56EB8">
      <w:pPr>
        <w:pStyle w:val="a3"/>
        <w:rPr>
          <w:lang w:eastAsia="ru-RU"/>
        </w:rPr>
      </w:pPr>
      <w:r w:rsidRPr="00D56EB8">
        <w:rPr>
          <w:lang w:eastAsia="ru-RU"/>
        </w:rPr>
        <w:t xml:space="preserve">С актом </w:t>
      </w:r>
      <w:proofErr w:type="gramStart"/>
      <w:r w:rsidRPr="00D56EB8">
        <w:rPr>
          <w:lang w:eastAsia="ru-RU"/>
        </w:rPr>
        <w:t>ознакомлен</w:t>
      </w:r>
      <w:proofErr w:type="gramEnd"/>
      <w:r w:rsidRPr="00D56EB8">
        <w:rPr>
          <w:lang w:eastAsia="ru-RU"/>
        </w:rPr>
        <w:t>: _________________ __________________</w:t>
      </w:r>
    </w:p>
    <w:p w:rsidR="00376EFD" w:rsidRPr="00D56EB8" w:rsidRDefault="00376EFD" w:rsidP="00D56EB8">
      <w:pPr>
        <w:pStyle w:val="a3"/>
        <w:rPr>
          <w:lang w:eastAsia="ru-RU"/>
        </w:rPr>
      </w:pPr>
      <w:r w:rsidRPr="00D56EB8">
        <w:rPr>
          <w:lang w:eastAsia="ru-RU"/>
        </w:rPr>
        <w:t>(Ф.И.О.) (подпись)</w:t>
      </w:r>
    </w:p>
    <w:p w:rsidR="00376EFD" w:rsidRPr="00D56EB8" w:rsidRDefault="00376EFD" w:rsidP="00D56EB8">
      <w:pPr>
        <w:pStyle w:val="a3"/>
        <w:rPr>
          <w:lang w:eastAsia="ru-RU"/>
        </w:rPr>
      </w:pPr>
      <w:r w:rsidRPr="00D56EB8">
        <w:rPr>
          <w:lang w:eastAsia="ru-RU"/>
        </w:rPr>
        <w:t xml:space="preserve">Объяснения и замечания </w:t>
      </w:r>
      <w:proofErr w:type="gramStart"/>
      <w:r w:rsidRPr="00D56EB8">
        <w:rPr>
          <w:lang w:eastAsia="ru-RU"/>
        </w:rPr>
        <w:t>по</w:t>
      </w:r>
      <w:proofErr w:type="gramEnd"/>
    </w:p>
    <w:p w:rsidR="00376EFD" w:rsidRPr="00D56EB8" w:rsidRDefault="00376EFD" w:rsidP="00D56EB8">
      <w:pPr>
        <w:pStyle w:val="a3"/>
        <w:rPr>
          <w:lang w:eastAsia="ru-RU"/>
        </w:rPr>
      </w:pPr>
      <w:r w:rsidRPr="00D56EB8">
        <w:rPr>
          <w:lang w:eastAsia="ru-RU"/>
        </w:rPr>
        <w:t>содержанию акта прилагаются _________________ _______</w:t>
      </w:r>
    </w:p>
    <w:p w:rsidR="00376EFD" w:rsidRPr="00D56EB8" w:rsidRDefault="00376EFD" w:rsidP="00D56EB8">
      <w:pPr>
        <w:pStyle w:val="a3"/>
        <w:rPr>
          <w:lang w:eastAsia="ru-RU"/>
        </w:rPr>
      </w:pPr>
      <w:r w:rsidRPr="00D56EB8">
        <w:rPr>
          <w:lang w:eastAsia="ru-RU"/>
        </w:rPr>
        <w:t>(Ф.И.О.) (подпись)</w:t>
      </w:r>
    </w:p>
    <w:p w:rsidR="00376EFD" w:rsidRPr="00D56EB8" w:rsidRDefault="00376EFD" w:rsidP="00D56EB8">
      <w:pPr>
        <w:pStyle w:val="a3"/>
        <w:rPr>
          <w:lang w:eastAsia="ru-RU"/>
        </w:rPr>
      </w:pPr>
      <w:r w:rsidRPr="00D56EB8">
        <w:rPr>
          <w:lang w:eastAsia="ru-RU"/>
        </w:rPr>
        <w:t>Копию акта получил _________________ __________________</w:t>
      </w:r>
    </w:p>
    <w:p w:rsidR="00376EFD" w:rsidRPr="00D56EB8" w:rsidRDefault="00376EFD" w:rsidP="00D56EB8">
      <w:pPr>
        <w:pStyle w:val="a3"/>
        <w:rPr>
          <w:lang w:eastAsia="ru-RU"/>
        </w:rPr>
      </w:pPr>
      <w:r w:rsidRPr="00D56EB8">
        <w:rPr>
          <w:lang w:eastAsia="ru-RU"/>
        </w:rPr>
        <w:t>(Ф.И.О.) (подпись)</w:t>
      </w:r>
    </w:p>
    <w:p w:rsidR="00376EFD" w:rsidRPr="00D56EB8" w:rsidRDefault="00376EFD" w:rsidP="00D56EB8">
      <w:pPr>
        <w:pStyle w:val="a3"/>
        <w:rPr>
          <w:lang w:eastAsia="ru-RU"/>
        </w:rPr>
      </w:pPr>
      <w:r w:rsidRPr="00D56EB8">
        <w:rPr>
          <w:lang w:eastAsia="ru-RU"/>
        </w:rPr>
        <w:t>В ходе проверки производились: ____________________________________________________________________________________________________________________________________</w:t>
      </w:r>
    </w:p>
    <w:p w:rsidR="00376EFD" w:rsidRPr="00D56EB8" w:rsidRDefault="00376EFD" w:rsidP="00D56EB8">
      <w:pPr>
        <w:pStyle w:val="a3"/>
        <w:rPr>
          <w:lang w:eastAsia="ru-RU"/>
        </w:rPr>
      </w:pPr>
      <w:r w:rsidRPr="00D56EB8">
        <w:rPr>
          <w:lang w:eastAsia="ru-RU"/>
        </w:rPr>
        <w:t>(обмер участка, фото-, видеосъемка и т.п.)</w:t>
      </w:r>
    </w:p>
    <w:p w:rsidR="00376EFD" w:rsidRPr="00D56EB8" w:rsidRDefault="00376EFD" w:rsidP="00D56EB8">
      <w:pPr>
        <w:pStyle w:val="a3"/>
        <w:rPr>
          <w:lang w:eastAsia="ru-RU"/>
        </w:rPr>
      </w:pPr>
      <w:r w:rsidRPr="00D56EB8">
        <w:rPr>
          <w:lang w:eastAsia="ru-RU"/>
        </w:rPr>
        <w:t>К акту прилагается:__________________________________________________________________</w:t>
      </w:r>
    </w:p>
    <w:p w:rsidR="00376EFD" w:rsidRPr="00D56EB8" w:rsidRDefault="00376EFD" w:rsidP="00D56EB8">
      <w:pPr>
        <w:pStyle w:val="a3"/>
        <w:rPr>
          <w:lang w:eastAsia="ru-RU"/>
        </w:rPr>
      </w:pPr>
      <w:r w:rsidRPr="00D56EB8">
        <w:rPr>
          <w:lang w:eastAsia="ru-RU"/>
        </w:rPr>
        <w:t>__________________________________________________________________</w:t>
      </w:r>
    </w:p>
    <w:p w:rsidR="00376EFD" w:rsidRPr="00D56EB8" w:rsidRDefault="00376EFD" w:rsidP="00D56EB8">
      <w:pPr>
        <w:pStyle w:val="a3"/>
        <w:rPr>
          <w:lang w:eastAsia="ru-RU"/>
        </w:rPr>
      </w:pPr>
      <w:r w:rsidRPr="00D56EB8">
        <w:rPr>
          <w:lang w:eastAsia="ru-RU"/>
        </w:rPr>
        <w:t xml:space="preserve">Настоящий акт составлен в 2-х экз., один из </w:t>
      </w:r>
      <w:proofErr w:type="gramStart"/>
      <w:r w:rsidRPr="00D56EB8">
        <w:rPr>
          <w:lang w:eastAsia="ru-RU"/>
        </w:rPr>
        <w:t>которых</w:t>
      </w:r>
      <w:proofErr w:type="gramEnd"/>
      <w:r w:rsidRPr="00D56EB8">
        <w:rPr>
          <w:lang w:eastAsia="ru-RU"/>
        </w:rPr>
        <w:t xml:space="preserve"> передан проверяемому лицу.</w:t>
      </w:r>
    </w:p>
    <w:p w:rsidR="00376EFD" w:rsidRPr="00D56EB8" w:rsidRDefault="00376EFD" w:rsidP="00D56EB8">
      <w:pPr>
        <w:pStyle w:val="a3"/>
        <w:rPr>
          <w:lang w:eastAsia="ru-RU"/>
        </w:rPr>
      </w:pPr>
      <w:r w:rsidRPr="00D56EB8">
        <w:rPr>
          <w:lang w:eastAsia="ru-RU"/>
        </w:rPr>
        <w:t>Участники проверки:</w:t>
      </w:r>
    </w:p>
    <w:p w:rsidR="00376EFD" w:rsidRPr="00D56EB8" w:rsidRDefault="00376EFD" w:rsidP="00D56EB8">
      <w:pPr>
        <w:pStyle w:val="a3"/>
        <w:rPr>
          <w:lang w:eastAsia="ru-RU"/>
        </w:rPr>
      </w:pPr>
      <w:r w:rsidRPr="00D56EB8">
        <w:rPr>
          <w:lang w:eastAsia="ru-RU"/>
        </w:rPr>
        <w:t xml:space="preserve">Инспектор по </w:t>
      </w:r>
      <w:proofErr w:type="gramStart"/>
      <w:r w:rsidRPr="00D56EB8">
        <w:rPr>
          <w:lang w:eastAsia="ru-RU"/>
        </w:rPr>
        <w:t>муниципальному</w:t>
      </w:r>
      <w:proofErr w:type="gramEnd"/>
    </w:p>
    <w:p w:rsidR="00376EFD" w:rsidRPr="00D56EB8" w:rsidRDefault="00376EFD" w:rsidP="00D56EB8">
      <w:pPr>
        <w:pStyle w:val="a3"/>
        <w:rPr>
          <w:lang w:eastAsia="ru-RU"/>
        </w:rPr>
      </w:pPr>
      <w:r w:rsidRPr="00D56EB8">
        <w:rPr>
          <w:lang w:eastAsia="ru-RU"/>
        </w:rPr>
        <w:t>земельному контролю ________________ __________________</w:t>
      </w:r>
    </w:p>
    <w:p w:rsidR="00376EFD" w:rsidRPr="00D56EB8" w:rsidRDefault="00376EFD" w:rsidP="00D56EB8">
      <w:pPr>
        <w:pStyle w:val="a3"/>
        <w:rPr>
          <w:lang w:eastAsia="ru-RU"/>
        </w:rPr>
      </w:pPr>
      <w:r w:rsidRPr="00D56EB8">
        <w:rPr>
          <w:lang w:eastAsia="ru-RU"/>
        </w:rPr>
        <w:t>(подпись) (Ф.И.О.)</w:t>
      </w:r>
    </w:p>
    <w:p w:rsidR="00376EFD" w:rsidRPr="00D56EB8" w:rsidRDefault="00376EFD" w:rsidP="00D56EB8">
      <w:pPr>
        <w:pStyle w:val="a3"/>
        <w:rPr>
          <w:lang w:eastAsia="ru-RU"/>
        </w:rPr>
      </w:pPr>
      <w:r w:rsidRPr="00D56EB8">
        <w:rPr>
          <w:lang w:eastAsia="ru-RU"/>
        </w:rPr>
        <w:t>Присутствующие ________________ _____________________</w:t>
      </w:r>
    </w:p>
    <w:p w:rsidR="00376EFD" w:rsidRPr="00D56EB8" w:rsidRDefault="00376EFD" w:rsidP="00D56EB8">
      <w:pPr>
        <w:pStyle w:val="a3"/>
        <w:rPr>
          <w:lang w:eastAsia="ru-RU"/>
        </w:rPr>
      </w:pPr>
      <w:r w:rsidRPr="00D56EB8">
        <w:rPr>
          <w:lang w:eastAsia="ru-RU"/>
        </w:rPr>
        <w:t>(подпись) (Ф.И.О.)</w:t>
      </w:r>
    </w:p>
    <w:p w:rsidR="00376EFD" w:rsidRPr="00D56EB8" w:rsidRDefault="00376EFD" w:rsidP="00D56EB8">
      <w:pPr>
        <w:pStyle w:val="a3"/>
        <w:rPr>
          <w:lang w:eastAsia="ru-RU"/>
        </w:rPr>
      </w:pPr>
      <w:r w:rsidRPr="00D56EB8">
        <w:rPr>
          <w:lang w:eastAsia="ru-RU"/>
        </w:rPr>
        <w:t>Присутствующие ________________ _____________________</w:t>
      </w:r>
    </w:p>
    <w:p w:rsidR="00376EFD" w:rsidRPr="00D56EB8" w:rsidRDefault="00376EFD" w:rsidP="00D56EB8">
      <w:pPr>
        <w:pStyle w:val="a3"/>
        <w:rPr>
          <w:lang w:eastAsia="ru-RU"/>
        </w:rPr>
      </w:pPr>
      <w:r w:rsidRPr="00D56EB8">
        <w:rPr>
          <w:lang w:eastAsia="ru-RU"/>
        </w:rPr>
        <w:t>(подпись) (Ф.И.О.)</w:t>
      </w:r>
    </w:p>
    <w:p w:rsidR="00376EFD" w:rsidRPr="00D56EB8" w:rsidRDefault="00376EFD" w:rsidP="00D56EB8">
      <w:pPr>
        <w:pStyle w:val="a3"/>
        <w:rPr>
          <w:lang w:eastAsia="ru-RU"/>
        </w:rPr>
      </w:pPr>
      <w:r w:rsidRPr="00D56EB8">
        <w:rPr>
          <w:lang w:eastAsia="ru-RU"/>
        </w:rPr>
        <w:t>Проверяемое лицо ________________ _____________________</w:t>
      </w:r>
    </w:p>
    <w:p w:rsidR="00376EFD" w:rsidRPr="00D56EB8" w:rsidRDefault="00376EFD" w:rsidP="00D56EB8">
      <w:pPr>
        <w:pStyle w:val="a3"/>
        <w:rPr>
          <w:lang w:eastAsia="ru-RU"/>
        </w:rPr>
      </w:pPr>
      <w:r w:rsidRPr="00D56EB8">
        <w:rPr>
          <w:lang w:eastAsia="ru-RU"/>
        </w:rPr>
        <w:t>(подпись) (Ф.И.О.)</w:t>
      </w:r>
    </w:p>
    <w:p w:rsidR="00376EFD" w:rsidRPr="00D56EB8" w:rsidRDefault="00376EFD" w:rsidP="00D56EB8">
      <w:pPr>
        <w:pStyle w:val="a3"/>
        <w:rPr>
          <w:lang w:eastAsia="ru-RU"/>
        </w:rPr>
      </w:pPr>
      <w:r w:rsidRPr="00D56EB8">
        <w:rPr>
          <w:lang w:eastAsia="ru-RU"/>
        </w:rPr>
        <w:t> </w:t>
      </w:r>
    </w:p>
    <w:p w:rsidR="00376EFD" w:rsidRPr="00D56EB8" w:rsidRDefault="00376EFD" w:rsidP="00D56EB8">
      <w:pPr>
        <w:pStyle w:val="a3"/>
        <w:rPr>
          <w:lang w:eastAsia="ru-RU"/>
        </w:rPr>
      </w:pPr>
      <w:r w:rsidRPr="00D56EB8">
        <w:rPr>
          <w:lang w:eastAsia="ru-RU"/>
        </w:rPr>
        <w:t> </w:t>
      </w:r>
    </w:p>
    <w:p w:rsidR="00376EFD" w:rsidRPr="00D56EB8" w:rsidRDefault="00376EFD" w:rsidP="00D56EB8">
      <w:pPr>
        <w:pStyle w:val="a3"/>
        <w:rPr>
          <w:lang w:eastAsia="ru-RU"/>
        </w:rPr>
      </w:pPr>
      <w:r w:rsidRPr="00D56EB8">
        <w:rPr>
          <w:lang w:eastAsia="ru-RU"/>
        </w:rPr>
        <w:t> </w:t>
      </w:r>
    </w:p>
    <w:p w:rsidR="00376EFD" w:rsidRPr="00D56EB8" w:rsidRDefault="00376EFD" w:rsidP="00D56EB8">
      <w:pPr>
        <w:pStyle w:val="a3"/>
        <w:rPr>
          <w:lang w:eastAsia="ru-RU"/>
        </w:rPr>
      </w:pPr>
      <w:r w:rsidRPr="00D56EB8">
        <w:rPr>
          <w:lang w:eastAsia="ru-RU"/>
        </w:rPr>
        <w:t> </w:t>
      </w:r>
    </w:p>
    <w:p w:rsidR="00376EFD" w:rsidRPr="00D56EB8" w:rsidRDefault="00376EFD" w:rsidP="00D56EB8">
      <w:pPr>
        <w:pStyle w:val="a3"/>
        <w:jc w:val="right"/>
        <w:rPr>
          <w:lang w:eastAsia="ru-RU"/>
        </w:rPr>
      </w:pPr>
      <w:r w:rsidRPr="00D56EB8">
        <w:rPr>
          <w:lang w:eastAsia="ru-RU"/>
        </w:rPr>
        <w:t>Приложение № 4</w:t>
      </w:r>
    </w:p>
    <w:p w:rsidR="00376EFD" w:rsidRPr="00D56EB8" w:rsidRDefault="00376EFD" w:rsidP="00D56EB8">
      <w:pPr>
        <w:pStyle w:val="a3"/>
        <w:rPr>
          <w:lang w:eastAsia="ru-RU"/>
        </w:rPr>
      </w:pPr>
      <w:r w:rsidRPr="00D56EB8">
        <w:rPr>
          <w:lang w:eastAsia="ru-RU"/>
        </w:rPr>
        <w:t> </w:t>
      </w:r>
    </w:p>
    <w:p w:rsidR="00376EFD" w:rsidRPr="00D56EB8" w:rsidRDefault="00376EFD" w:rsidP="00D56EB8">
      <w:pPr>
        <w:pStyle w:val="a3"/>
        <w:rPr>
          <w:lang w:eastAsia="ru-RU"/>
        </w:rPr>
      </w:pPr>
      <w:r w:rsidRPr="00D56EB8">
        <w:rPr>
          <w:lang w:eastAsia="ru-RU"/>
        </w:rPr>
        <w:t> </w:t>
      </w:r>
    </w:p>
    <w:p w:rsidR="00376EFD" w:rsidRPr="00D56EB8" w:rsidRDefault="00376EFD" w:rsidP="00D56EB8">
      <w:pPr>
        <w:pStyle w:val="a3"/>
        <w:jc w:val="center"/>
        <w:rPr>
          <w:lang w:eastAsia="ru-RU"/>
        </w:rPr>
      </w:pPr>
      <w:r w:rsidRPr="00D56EB8">
        <w:rPr>
          <w:lang w:eastAsia="ru-RU"/>
        </w:rPr>
        <w:t>АДМИНИСТРАЦИЯ</w:t>
      </w:r>
    </w:p>
    <w:p w:rsidR="00376EFD" w:rsidRPr="00D56EB8" w:rsidRDefault="00376EFD" w:rsidP="00D56EB8">
      <w:pPr>
        <w:pStyle w:val="a3"/>
        <w:jc w:val="center"/>
        <w:rPr>
          <w:lang w:eastAsia="ru-RU"/>
        </w:rPr>
      </w:pPr>
      <w:r w:rsidRPr="00D56EB8">
        <w:rPr>
          <w:lang w:eastAsia="ru-RU"/>
        </w:rPr>
        <w:t>МУНИЦИПАЛЬНОГО ОБРАЗОВАНИЯ</w:t>
      </w:r>
    </w:p>
    <w:p w:rsidR="00376EFD" w:rsidRPr="00D56EB8" w:rsidRDefault="00FB560B" w:rsidP="00D56EB8">
      <w:pPr>
        <w:pStyle w:val="a3"/>
        <w:jc w:val="center"/>
        <w:rPr>
          <w:lang w:eastAsia="ru-RU"/>
        </w:rPr>
      </w:pPr>
      <w:r w:rsidRPr="00D56EB8">
        <w:rPr>
          <w:lang w:eastAsia="ru-RU"/>
        </w:rPr>
        <w:t xml:space="preserve">КИНДАЛЬСКОГО </w:t>
      </w:r>
      <w:r w:rsidR="00376EFD" w:rsidRPr="00D56EB8">
        <w:rPr>
          <w:lang w:eastAsia="ru-RU"/>
        </w:rPr>
        <w:t>СЕЛЬСКОЕ ПОСЕЛЕНИЕ</w:t>
      </w:r>
    </w:p>
    <w:p w:rsidR="00376EFD" w:rsidRPr="00D56EB8" w:rsidRDefault="00FB560B" w:rsidP="00D56EB8">
      <w:pPr>
        <w:pStyle w:val="a3"/>
        <w:jc w:val="center"/>
        <w:rPr>
          <w:lang w:eastAsia="ru-RU"/>
        </w:rPr>
      </w:pPr>
      <w:r w:rsidRPr="00D56EB8">
        <w:rPr>
          <w:lang w:eastAsia="ru-RU"/>
        </w:rPr>
        <w:t>КАРГАСОКСКОГО</w:t>
      </w:r>
      <w:r w:rsidR="00376EFD" w:rsidRPr="00D56EB8">
        <w:rPr>
          <w:lang w:eastAsia="ru-RU"/>
        </w:rPr>
        <w:t xml:space="preserve"> РАЙОНА</w:t>
      </w:r>
      <w:r w:rsidRPr="00D56EB8">
        <w:rPr>
          <w:lang w:eastAsia="ru-RU"/>
        </w:rPr>
        <w:t xml:space="preserve"> ТОМСКОЙ ОБЛАСТИ</w:t>
      </w:r>
    </w:p>
    <w:p w:rsidR="00376EFD" w:rsidRPr="00D56EB8" w:rsidRDefault="00376EFD" w:rsidP="00D56EB8">
      <w:pPr>
        <w:pStyle w:val="a3"/>
        <w:jc w:val="center"/>
        <w:rPr>
          <w:lang w:eastAsia="ru-RU"/>
        </w:rPr>
      </w:pPr>
    </w:p>
    <w:p w:rsidR="00376EFD" w:rsidRPr="00D56EB8" w:rsidRDefault="00376EFD" w:rsidP="00D56EB8">
      <w:pPr>
        <w:pStyle w:val="a3"/>
        <w:rPr>
          <w:lang w:eastAsia="ru-RU"/>
        </w:rPr>
      </w:pPr>
    </w:p>
    <w:p w:rsidR="00376EFD" w:rsidRPr="00D56EB8" w:rsidRDefault="00376EFD" w:rsidP="00D56EB8">
      <w:pPr>
        <w:pStyle w:val="a3"/>
        <w:rPr>
          <w:lang w:eastAsia="ru-RU"/>
        </w:rPr>
      </w:pPr>
      <w:r w:rsidRPr="00D56EB8">
        <w:rPr>
          <w:lang w:eastAsia="ru-RU"/>
        </w:rPr>
        <w:t>ФОТОТАБЛИЦА</w:t>
      </w:r>
    </w:p>
    <w:p w:rsidR="00376EFD" w:rsidRPr="00D56EB8" w:rsidRDefault="00376EFD" w:rsidP="00D56EB8">
      <w:pPr>
        <w:pStyle w:val="a3"/>
        <w:rPr>
          <w:lang w:eastAsia="ru-RU"/>
        </w:rPr>
      </w:pPr>
      <w:r w:rsidRPr="00D56EB8">
        <w:rPr>
          <w:lang w:eastAsia="ru-RU"/>
        </w:rPr>
        <w:t>приложение к акту проверки соблюдения земельного законодательства</w:t>
      </w:r>
    </w:p>
    <w:p w:rsidR="00376EFD" w:rsidRPr="00D56EB8" w:rsidRDefault="00376EFD" w:rsidP="00D56EB8">
      <w:pPr>
        <w:pStyle w:val="a3"/>
        <w:rPr>
          <w:lang w:eastAsia="ru-RU"/>
        </w:rPr>
      </w:pPr>
      <w:r w:rsidRPr="00D56EB8">
        <w:rPr>
          <w:lang w:eastAsia="ru-RU"/>
        </w:rPr>
        <w:t> </w:t>
      </w:r>
    </w:p>
    <w:p w:rsidR="00376EFD" w:rsidRPr="00D56EB8" w:rsidRDefault="00376EFD" w:rsidP="00D56EB8">
      <w:pPr>
        <w:pStyle w:val="a3"/>
        <w:rPr>
          <w:lang w:eastAsia="ru-RU"/>
        </w:rPr>
      </w:pPr>
      <w:r w:rsidRPr="00D56EB8">
        <w:rPr>
          <w:lang w:eastAsia="ru-RU"/>
        </w:rPr>
        <w:t> </w:t>
      </w:r>
    </w:p>
    <w:tbl>
      <w:tblPr>
        <w:tblW w:w="9600" w:type="dxa"/>
        <w:tblCellSpacing w:w="0" w:type="dxa"/>
        <w:tblCellMar>
          <w:top w:w="15" w:type="dxa"/>
          <w:left w:w="15" w:type="dxa"/>
          <w:bottom w:w="15" w:type="dxa"/>
          <w:right w:w="15" w:type="dxa"/>
        </w:tblCellMar>
        <w:tblLook w:val="04A0"/>
      </w:tblPr>
      <w:tblGrid>
        <w:gridCol w:w="370"/>
        <w:gridCol w:w="1211"/>
        <w:gridCol w:w="6422"/>
        <w:gridCol w:w="555"/>
        <w:gridCol w:w="1042"/>
      </w:tblGrid>
      <w:tr w:rsidR="00376EFD" w:rsidRPr="00D56EB8" w:rsidTr="00376EFD">
        <w:trPr>
          <w:tblCellSpacing w:w="0" w:type="dxa"/>
        </w:trPr>
        <w:tc>
          <w:tcPr>
            <w:tcW w:w="330" w:type="dxa"/>
            <w:tcMar>
              <w:top w:w="0" w:type="dxa"/>
              <w:left w:w="0" w:type="dxa"/>
              <w:bottom w:w="0" w:type="dxa"/>
              <w:right w:w="0" w:type="dxa"/>
            </w:tcMar>
            <w:vAlign w:val="bottom"/>
            <w:hideMark/>
          </w:tcPr>
          <w:p w:rsidR="00376EFD" w:rsidRPr="00D56EB8" w:rsidRDefault="00376EFD" w:rsidP="00D56EB8">
            <w:pPr>
              <w:pStyle w:val="a3"/>
              <w:rPr>
                <w:color w:val="000000"/>
                <w:lang w:eastAsia="ru-RU"/>
              </w:rPr>
            </w:pPr>
            <w:r w:rsidRPr="00D56EB8">
              <w:rPr>
                <w:color w:val="000000"/>
                <w:lang w:eastAsia="ru-RU"/>
              </w:rPr>
              <w:t>от</w:t>
            </w:r>
          </w:p>
        </w:tc>
        <w:tc>
          <w:tcPr>
            <w:tcW w:w="1080" w:type="dxa"/>
            <w:tcBorders>
              <w:top w:val="nil"/>
              <w:left w:val="nil"/>
              <w:bottom w:val="single" w:sz="6" w:space="0" w:color="00000A"/>
              <w:right w:val="nil"/>
            </w:tcBorders>
            <w:tcMar>
              <w:top w:w="0" w:type="dxa"/>
              <w:left w:w="0" w:type="dxa"/>
              <w:bottom w:w="0" w:type="dxa"/>
              <w:right w:w="0" w:type="dxa"/>
            </w:tcMar>
            <w:vAlign w:val="bottom"/>
            <w:hideMark/>
          </w:tcPr>
          <w:p w:rsidR="00376EFD" w:rsidRPr="00D56EB8" w:rsidRDefault="00376EFD" w:rsidP="00D56EB8">
            <w:pPr>
              <w:pStyle w:val="a3"/>
              <w:rPr>
                <w:color w:val="000000"/>
                <w:lang w:eastAsia="ru-RU"/>
              </w:rPr>
            </w:pPr>
            <w:r w:rsidRPr="00D56EB8">
              <w:rPr>
                <w:color w:val="000000"/>
                <w:lang w:eastAsia="ru-RU"/>
              </w:rPr>
              <w:t> </w:t>
            </w:r>
          </w:p>
        </w:tc>
        <w:tc>
          <w:tcPr>
            <w:tcW w:w="5730" w:type="dxa"/>
            <w:tcMar>
              <w:top w:w="0" w:type="dxa"/>
              <w:left w:w="0" w:type="dxa"/>
              <w:bottom w:w="0" w:type="dxa"/>
              <w:right w:w="0" w:type="dxa"/>
            </w:tcMar>
            <w:vAlign w:val="bottom"/>
            <w:hideMark/>
          </w:tcPr>
          <w:p w:rsidR="00376EFD" w:rsidRPr="00D56EB8" w:rsidRDefault="00376EFD" w:rsidP="00D56EB8">
            <w:pPr>
              <w:pStyle w:val="a3"/>
              <w:rPr>
                <w:color w:val="000000"/>
                <w:lang w:eastAsia="ru-RU"/>
              </w:rPr>
            </w:pPr>
            <w:r w:rsidRPr="00D56EB8">
              <w:rPr>
                <w:color w:val="000000"/>
                <w:lang w:eastAsia="ru-RU"/>
              </w:rPr>
              <w:t> </w:t>
            </w:r>
          </w:p>
        </w:tc>
        <w:tc>
          <w:tcPr>
            <w:tcW w:w="495" w:type="dxa"/>
            <w:tcMar>
              <w:top w:w="0" w:type="dxa"/>
              <w:left w:w="0" w:type="dxa"/>
              <w:bottom w:w="0" w:type="dxa"/>
              <w:right w:w="0" w:type="dxa"/>
            </w:tcMar>
            <w:vAlign w:val="bottom"/>
            <w:hideMark/>
          </w:tcPr>
          <w:p w:rsidR="00376EFD" w:rsidRPr="00D56EB8" w:rsidRDefault="00376EFD" w:rsidP="00D56EB8">
            <w:pPr>
              <w:pStyle w:val="a3"/>
              <w:rPr>
                <w:color w:val="000000"/>
                <w:lang w:eastAsia="ru-RU"/>
              </w:rPr>
            </w:pPr>
            <w:r w:rsidRPr="00D56EB8">
              <w:rPr>
                <w:color w:val="000000"/>
                <w:lang w:eastAsia="ru-RU"/>
              </w:rPr>
              <w:t>№</w:t>
            </w:r>
          </w:p>
        </w:tc>
        <w:tc>
          <w:tcPr>
            <w:tcW w:w="930" w:type="dxa"/>
            <w:tcBorders>
              <w:top w:val="nil"/>
              <w:left w:val="nil"/>
              <w:bottom w:val="single" w:sz="6" w:space="0" w:color="00000A"/>
              <w:right w:val="nil"/>
            </w:tcBorders>
            <w:tcMar>
              <w:top w:w="0" w:type="dxa"/>
              <w:left w:w="0" w:type="dxa"/>
              <w:bottom w:w="0" w:type="dxa"/>
              <w:right w:w="0" w:type="dxa"/>
            </w:tcMar>
            <w:vAlign w:val="bottom"/>
            <w:hideMark/>
          </w:tcPr>
          <w:p w:rsidR="00376EFD" w:rsidRPr="00D56EB8" w:rsidRDefault="00376EFD" w:rsidP="00D56EB8">
            <w:pPr>
              <w:pStyle w:val="a3"/>
              <w:rPr>
                <w:color w:val="000000"/>
                <w:lang w:eastAsia="ru-RU"/>
              </w:rPr>
            </w:pPr>
            <w:r w:rsidRPr="00D56EB8">
              <w:rPr>
                <w:color w:val="000000"/>
                <w:lang w:eastAsia="ru-RU"/>
              </w:rPr>
              <w:t> </w:t>
            </w:r>
          </w:p>
        </w:tc>
      </w:tr>
    </w:tbl>
    <w:p w:rsidR="00376EFD" w:rsidRPr="00D56EB8" w:rsidRDefault="00376EFD" w:rsidP="00D56EB8">
      <w:pPr>
        <w:pStyle w:val="a3"/>
        <w:rPr>
          <w:lang w:eastAsia="ru-RU"/>
        </w:rPr>
      </w:pPr>
      <w:r w:rsidRPr="00D56EB8">
        <w:rPr>
          <w:lang w:eastAsia="ru-RU"/>
        </w:rPr>
        <w:t> </w:t>
      </w:r>
    </w:p>
    <w:p w:rsidR="00376EFD" w:rsidRPr="00D56EB8" w:rsidRDefault="00376EFD" w:rsidP="00D56EB8">
      <w:pPr>
        <w:pStyle w:val="a3"/>
        <w:rPr>
          <w:lang w:eastAsia="ru-RU"/>
        </w:rPr>
      </w:pPr>
      <w:r w:rsidRPr="00D56EB8">
        <w:rPr>
          <w:b/>
          <w:bCs/>
          <w:lang w:eastAsia="ru-RU"/>
        </w:rPr>
        <w:t>______________________________________________________________________________</w:t>
      </w:r>
    </w:p>
    <w:p w:rsidR="00376EFD" w:rsidRPr="00D56EB8" w:rsidRDefault="00376EFD" w:rsidP="00D56EB8">
      <w:pPr>
        <w:pStyle w:val="a3"/>
        <w:rPr>
          <w:lang w:eastAsia="ru-RU"/>
        </w:rPr>
      </w:pPr>
      <w:r w:rsidRPr="00D56EB8">
        <w:rPr>
          <w:lang w:eastAsia="ru-RU"/>
        </w:rPr>
        <w:lastRenderedPageBreak/>
        <w:t>(Ф.И.О. должностного лица, наименование юридического лица, Ф.И.О. индивидуального предпринимателя)</w:t>
      </w:r>
    </w:p>
    <w:p w:rsidR="00376EFD" w:rsidRPr="00D56EB8" w:rsidRDefault="00376EFD" w:rsidP="00D56EB8">
      <w:pPr>
        <w:pStyle w:val="a3"/>
        <w:rPr>
          <w:lang w:eastAsia="ru-RU"/>
        </w:rPr>
      </w:pPr>
      <w:r w:rsidRPr="00D56EB8">
        <w:rPr>
          <w:b/>
          <w:bCs/>
          <w:lang w:eastAsia="ru-RU"/>
        </w:rPr>
        <w:t>______________________________________________________________________________</w:t>
      </w:r>
    </w:p>
    <w:p w:rsidR="00376EFD" w:rsidRPr="00D56EB8" w:rsidRDefault="00376EFD" w:rsidP="00D56EB8">
      <w:pPr>
        <w:pStyle w:val="a3"/>
        <w:rPr>
          <w:lang w:eastAsia="ru-RU"/>
        </w:rPr>
      </w:pPr>
      <w:r w:rsidRPr="00D56EB8">
        <w:rPr>
          <w:b/>
          <w:bCs/>
          <w:lang w:eastAsia="ru-RU"/>
        </w:rPr>
        <w:t>______________________________________________________________________________</w:t>
      </w:r>
    </w:p>
    <w:p w:rsidR="00376EFD" w:rsidRPr="00D56EB8" w:rsidRDefault="00376EFD" w:rsidP="00D56EB8">
      <w:pPr>
        <w:pStyle w:val="a3"/>
        <w:rPr>
          <w:lang w:eastAsia="ru-RU"/>
        </w:rPr>
      </w:pPr>
      <w:r w:rsidRPr="00D56EB8">
        <w:rPr>
          <w:lang w:eastAsia="ru-RU"/>
        </w:rPr>
        <w:t>(адрес земельного участка)</w:t>
      </w:r>
    </w:p>
    <w:p w:rsidR="00376EFD" w:rsidRPr="00D56EB8" w:rsidRDefault="00376EFD" w:rsidP="00D56EB8">
      <w:pPr>
        <w:pStyle w:val="a3"/>
        <w:rPr>
          <w:lang w:eastAsia="ru-RU"/>
        </w:rPr>
      </w:pPr>
      <w:r w:rsidRPr="00D56EB8">
        <w:rPr>
          <w:b/>
          <w:bCs/>
          <w:lang w:eastAsia="ru-RU"/>
        </w:rPr>
        <w:t>_____________________________________________________________________________</w:t>
      </w:r>
    </w:p>
    <w:p w:rsidR="00376EFD" w:rsidRPr="00D56EB8" w:rsidRDefault="00376EFD" w:rsidP="00D56EB8">
      <w:pPr>
        <w:pStyle w:val="a3"/>
        <w:rPr>
          <w:lang w:eastAsia="ru-RU"/>
        </w:rPr>
      </w:pPr>
      <w:r w:rsidRPr="00D56EB8">
        <w:rPr>
          <w:lang w:eastAsia="ru-RU"/>
        </w:rPr>
        <w:t> </w:t>
      </w:r>
    </w:p>
    <w:p w:rsidR="00376EFD" w:rsidRPr="00D56EB8" w:rsidRDefault="00376EFD" w:rsidP="00D56EB8">
      <w:pPr>
        <w:pStyle w:val="a3"/>
        <w:rPr>
          <w:lang w:eastAsia="ru-RU"/>
        </w:rPr>
      </w:pPr>
      <w:r w:rsidRPr="00D56EB8">
        <w:rPr>
          <w:lang w:eastAsia="ru-RU"/>
        </w:rPr>
        <w:t> </w:t>
      </w:r>
    </w:p>
    <w:p w:rsidR="00421C67" w:rsidRPr="00D56EB8" w:rsidRDefault="00376EFD" w:rsidP="00D56EB8">
      <w:pPr>
        <w:pStyle w:val="a3"/>
        <w:rPr>
          <w:lang w:eastAsia="ru-RU"/>
        </w:rPr>
      </w:pPr>
      <w:r w:rsidRPr="00D56EB8">
        <w:rPr>
          <w:lang w:eastAsia="ru-RU"/>
        </w:rPr>
        <w:t> </w:t>
      </w:r>
    </w:p>
    <w:p w:rsidR="00376EFD" w:rsidRPr="00D56EB8" w:rsidRDefault="00376EFD" w:rsidP="00D56EB8">
      <w:pPr>
        <w:pStyle w:val="a3"/>
        <w:jc w:val="right"/>
        <w:rPr>
          <w:lang w:eastAsia="ru-RU"/>
        </w:rPr>
      </w:pPr>
      <w:r w:rsidRPr="00D56EB8">
        <w:rPr>
          <w:lang w:eastAsia="ru-RU"/>
        </w:rPr>
        <w:t>Приложение № 5</w:t>
      </w:r>
    </w:p>
    <w:p w:rsidR="00376EFD" w:rsidRPr="00D56EB8" w:rsidRDefault="00376EFD" w:rsidP="00D56EB8">
      <w:pPr>
        <w:pStyle w:val="a3"/>
        <w:rPr>
          <w:lang w:eastAsia="ru-RU"/>
        </w:rPr>
      </w:pPr>
      <w:r w:rsidRPr="00D56EB8">
        <w:rPr>
          <w:lang w:eastAsia="ru-RU"/>
        </w:rPr>
        <w:t> </w:t>
      </w:r>
    </w:p>
    <w:p w:rsidR="00376EFD" w:rsidRPr="00D56EB8" w:rsidRDefault="00376EFD" w:rsidP="00D56EB8">
      <w:pPr>
        <w:pStyle w:val="a3"/>
        <w:jc w:val="center"/>
        <w:rPr>
          <w:lang w:eastAsia="ru-RU"/>
        </w:rPr>
      </w:pPr>
      <w:r w:rsidRPr="00D56EB8">
        <w:rPr>
          <w:lang w:eastAsia="ru-RU"/>
        </w:rPr>
        <w:t>АДМИНИСТРАЦИЯ</w:t>
      </w:r>
    </w:p>
    <w:p w:rsidR="00376EFD" w:rsidRPr="00D56EB8" w:rsidRDefault="00376EFD" w:rsidP="00D56EB8">
      <w:pPr>
        <w:pStyle w:val="a3"/>
        <w:jc w:val="center"/>
        <w:rPr>
          <w:lang w:eastAsia="ru-RU"/>
        </w:rPr>
      </w:pPr>
      <w:r w:rsidRPr="00D56EB8">
        <w:rPr>
          <w:lang w:eastAsia="ru-RU"/>
        </w:rPr>
        <w:t>МУНИЦИПАЛЬНОГО ОБРАЗОВАНИЯ</w:t>
      </w:r>
    </w:p>
    <w:p w:rsidR="00376EFD" w:rsidRPr="00D56EB8" w:rsidRDefault="00FB560B" w:rsidP="00D56EB8">
      <w:pPr>
        <w:pStyle w:val="a3"/>
        <w:jc w:val="center"/>
        <w:rPr>
          <w:lang w:eastAsia="ru-RU"/>
        </w:rPr>
      </w:pPr>
      <w:r w:rsidRPr="00D56EB8">
        <w:rPr>
          <w:lang w:eastAsia="ru-RU"/>
        </w:rPr>
        <w:t xml:space="preserve">КИНДАЛЬСКОГО </w:t>
      </w:r>
      <w:r w:rsidR="00376EFD" w:rsidRPr="00D56EB8">
        <w:rPr>
          <w:lang w:eastAsia="ru-RU"/>
        </w:rPr>
        <w:t>СЕЛЬСКОЕ ПОСЕЛЕНИЕ</w:t>
      </w:r>
    </w:p>
    <w:p w:rsidR="00376EFD" w:rsidRPr="00D56EB8" w:rsidRDefault="00FB560B" w:rsidP="00D56EB8">
      <w:pPr>
        <w:pStyle w:val="a3"/>
        <w:jc w:val="center"/>
        <w:rPr>
          <w:lang w:eastAsia="ru-RU"/>
        </w:rPr>
      </w:pPr>
      <w:r w:rsidRPr="00D56EB8">
        <w:rPr>
          <w:lang w:eastAsia="ru-RU"/>
        </w:rPr>
        <w:t xml:space="preserve">КАРГАСОКСКОГО </w:t>
      </w:r>
      <w:r w:rsidR="00376EFD" w:rsidRPr="00D56EB8">
        <w:rPr>
          <w:lang w:eastAsia="ru-RU"/>
        </w:rPr>
        <w:t xml:space="preserve"> РАЙОНА</w:t>
      </w:r>
      <w:r w:rsidRPr="00D56EB8">
        <w:rPr>
          <w:lang w:eastAsia="ru-RU"/>
        </w:rPr>
        <w:t xml:space="preserve"> ТОМСКОЙ ОБЛАСТИ</w:t>
      </w:r>
    </w:p>
    <w:p w:rsidR="00376EFD" w:rsidRPr="00D56EB8" w:rsidRDefault="00376EFD" w:rsidP="00D56EB8">
      <w:pPr>
        <w:pStyle w:val="a3"/>
        <w:rPr>
          <w:lang w:eastAsia="ru-RU"/>
        </w:rPr>
      </w:pPr>
    </w:p>
    <w:p w:rsidR="00376EFD" w:rsidRPr="00D56EB8" w:rsidRDefault="00376EFD" w:rsidP="00D56EB8">
      <w:pPr>
        <w:pStyle w:val="a3"/>
        <w:rPr>
          <w:lang w:eastAsia="ru-RU"/>
        </w:rPr>
      </w:pPr>
      <w:r w:rsidRPr="00D56EB8">
        <w:rPr>
          <w:lang w:eastAsia="ru-RU"/>
        </w:rPr>
        <w:t>ОБМЕР ПЛОЩАДИ ЗЕМЕЛЬНОГО УЧАСТКА</w:t>
      </w:r>
    </w:p>
    <w:p w:rsidR="00376EFD" w:rsidRPr="00D56EB8" w:rsidRDefault="00376EFD" w:rsidP="00D56EB8">
      <w:pPr>
        <w:pStyle w:val="a3"/>
        <w:rPr>
          <w:lang w:eastAsia="ru-RU"/>
        </w:rPr>
      </w:pPr>
      <w:r w:rsidRPr="00D56EB8">
        <w:rPr>
          <w:lang w:eastAsia="ru-RU"/>
        </w:rPr>
        <w:t>приложение к акту проверки использования земельного участка</w:t>
      </w:r>
    </w:p>
    <w:p w:rsidR="00376EFD" w:rsidRPr="00D56EB8" w:rsidRDefault="00376EFD" w:rsidP="00D56EB8">
      <w:pPr>
        <w:pStyle w:val="a3"/>
        <w:rPr>
          <w:lang w:eastAsia="ru-RU"/>
        </w:rPr>
      </w:pPr>
    </w:p>
    <w:p w:rsidR="00376EFD" w:rsidRPr="00D56EB8" w:rsidRDefault="00376EFD" w:rsidP="00D56EB8">
      <w:pPr>
        <w:pStyle w:val="a3"/>
        <w:rPr>
          <w:lang w:eastAsia="ru-RU"/>
        </w:rPr>
      </w:pPr>
    </w:p>
    <w:tbl>
      <w:tblPr>
        <w:tblW w:w="9600" w:type="dxa"/>
        <w:tblCellSpacing w:w="0" w:type="dxa"/>
        <w:tblCellMar>
          <w:top w:w="15" w:type="dxa"/>
          <w:left w:w="15" w:type="dxa"/>
          <w:bottom w:w="15" w:type="dxa"/>
          <w:right w:w="15" w:type="dxa"/>
        </w:tblCellMar>
        <w:tblLook w:val="04A0"/>
      </w:tblPr>
      <w:tblGrid>
        <w:gridCol w:w="370"/>
        <w:gridCol w:w="1211"/>
        <w:gridCol w:w="6422"/>
        <w:gridCol w:w="555"/>
        <w:gridCol w:w="1042"/>
      </w:tblGrid>
      <w:tr w:rsidR="00376EFD" w:rsidRPr="00D56EB8" w:rsidTr="00376EFD">
        <w:trPr>
          <w:tblCellSpacing w:w="0" w:type="dxa"/>
        </w:trPr>
        <w:tc>
          <w:tcPr>
            <w:tcW w:w="330" w:type="dxa"/>
            <w:tcMar>
              <w:top w:w="0" w:type="dxa"/>
              <w:left w:w="0" w:type="dxa"/>
              <w:bottom w:w="0" w:type="dxa"/>
              <w:right w:w="0" w:type="dxa"/>
            </w:tcMar>
            <w:vAlign w:val="bottom"/>
            <w:hideMark/>
          </w:tcPr>
          <w:p w:rsidR="00376EFD" w:rsidRPr="00D56EB8" w:rsidRDefault="00376EFD" w:rsidP="00D56EB8">
            <w:pPr>
              <w:pStyle w:val="a3"/>
              <w:rPr>
                <w:color w:val="000000"/>
                <w:lang w:eastAsia="ru-RU"/>
              </w:rPr>
            </w:pPr>
            <w:r w:rsidRPr="00D56EB8">
              <w:rPr>
                <w:color w:val="000000"/>
                <w:lang w:eastAsia="ru-RU"/>
              </w:rPr>
              <w:t>от</w:t>
            </w:r>
          </w:p>
        </w:tc>
        <w:tc>
          <w:tcPr>
            <w:tcW w:w="1080" w:type="dxa"/>
            <w:tcBorders>
              <w:top w:val="nil"/>
              <w:left w:val="nil"/>
              <w:bottom w:val="single" w:sz="6" w:space="0" w:color="00000A"/>
              <w:right w:val="nil"/>
            </w:tcBorders>
            <w:tcMar>
              <w:top w:w="0" w:type="dxa"/>
              <w:left w:w="0" w:type="dxa"/>
              <w:bottom w:w="0" w:type="dxa"/>
              <w:right w:w="0" w:type="dxa"/>
            </w:tcMar>
            <w:vAlign w:val="bottom"/>
            <w:hideMark/>
          </w:tcPr>
          <w:p w:rsidR="00376EFD" w:rsidRPr="00D56EB8" w:rsidRDefault="00376EFD" w:rsidP="00D56EB8">
            <w:pPr>
              <w:pStyle w:val="a3"/>
              <w:rPr>
                <w:color w:val="000000"/>
                <w:lang w:eastAsia="ru-RU"/>
              </w:rPr>
            </w:pPr>
          </w:p>
        </w:tc>
        <w:tc>
          <w:tcPr>
            <w:tcW w:w="5730" w:type="dxa"/>
            <w:tcMar>
              <w:top w:w="0" w:type="dxa"/>
              <w:left w:w="0" w:type="dxa"/>
              <w:bottom w:w="0" w:type="dxa"/>
              <w:right w:w="0" w:type="dxa"/>
            </w:tcMar>
            <w:vAlign w:val="bottom"/>
            <w:hideMark/>
          </w:tcPr>
          <w:p w:rsidR="00376EFD" w:rsidRPr="00D56EB8" w:rsidRDefault="00376EFD" w:rsidP="00D56EB8">
            <w:pPr>
              <w:pStyle w:val="a3"/>
              <w:rPr>
                <w:color w:val="000000"/>
                <w:lang w:eastAsia="ru-RU"/>
              </w:rPr>
            </w:pPr>
          </w:p>
        </w:tc>
        <w:tc>
          <w:tcPr>
            <w:tcW w:w="495" w:type="dxa"/>
            <w:tcMar>
              <w:top w:w="0" w:type="dxa"/>
              <w:left w:w="0" w:type="dxa"/>
              <w:bottom w:w="0" w:type="dxa"/>
              <w:right w:w="0" w:type="dxa"/>
            </w:tcMar>
            <w:vAlign w:val="bottom"/>
            <w:hideMark/>
          </w:tcPr>
          <w:p w:rsidR="00376EFD" w:rsidRPr="00D56EB8" w:rsidRDefault="00376EFD" w:rsidP="00D56EB8">
            <w:pPr>
              <w:pStyle w:val="a3"/>
              <w:rPr>
                <w:color w:val="000000"/>
                <w:lang w:eastAsia="ru-RU"/>
              </w:rPr>
            </w:pPr>
            <w:r w:rsidRPr="00D56EB8">
              <w:rPr>
                <w:color w:val="000000"/>
                <w:lang w:eastAsia="ru-RU"/>
              </w:rPr>
              <w:t>№</w:t>
            </w:r>
          </w:p>
        </w:tc>
        <w:tc>
          <w:tcPr>
            <w:tcW w:w="930" w:type="dxa"/>
            <w:tcBorders>
              <w:top w:val="nil"/>
              <w:left w:val="nil"/>
              <w:bottom w:val="single" w:sz="6" w:space="0" w:color="00000A"/>
              <w:right w:val="nil"/>
            </w:tcBorders>
            <w:tcMar>
              <w:top w:w="0" w:type="dxa"/>
              <w:left w:w="0" w:type="dxa"/>
              <w:bottom w:w="0" w:type="dxa"/>
              <w:right w:w="0" w:type="dxa"/>
            </w:tcMar>
            <w:vAlign w:val="bottom"/>
            <w:hideMark/>
          </w:tcPr>
          <w:p w:rsidR="00376EFD" w:rsidRPr="00D56EB8" w:rsidRDefault="00376EFD" w:rsidP="00D56EB8">
            <w:pPr>
              <w:pStyle w:val="a3"/>
              <w:rPr>
                <w:color w:val="000000"/>
                <w:lang w:eastAsia="ru-RU"/>
              </w:rPr>
            </w:pPr>
          </w:p>
        </w:tc>
      </w:tr>
    </w:tbl>
    <w:p w:rsidR="00376EFD" w:rsidRPr="00D56EB8" w:rsidRDefault="00376EFD" w:rsidP="00D56EB8">
      <w:pPr>
        <w:pStyle w:val="a3"/>
        <w:rPr>
          <w:lang w:eastAsia="ru-RU"/>
        </w:rPr>
      </w:pPr>
    </w:p>
    <w:p w:rsidR="00376EFD" w:rsidRPr="00D56EB8" w:rsidRDefault="00376EFD" w:rsidP="00D56EB8">
      <w:pPr>
        <w:pStyle w:val="a3"/>
        <w:rPr>
          <w:lang w:eastAsia="ru-RU"/>
        </w:rPr>
      </w:pPr>
      <w:r w:rsidRPr="00D56EB8">
        <w:rPr>
          <w:lang w:eastAsia="ru-RU"/>
        </w:rPr>
        <w:t>Обмер земельного участка произвели:</w:t>
      </w:r>
    </w:p>
    <w:p w:rsidR="00376EFD" w:rsidRPr="00D56EB8" w:rsidRDefault="00376EFD" w:rsidP="00D56EB8">
      <w:pPr>
        <w:pStyle w:val="a3"/>
        <w:rPr>
          <w:lang w:eastAsia="ru-RU"/>
        </w:rPr>
      </w:pPr>
      <w:r w:rsidRPr="00D56EB8">
        <w:rPr>
          <w:lang w:eastAsia="ru-RU"/>
        </w:rPr>
        <w:t>______________________________________________________________________________________</w:t>
      </w:r>
    </w:p>
    <w:p w:rsidR="00376EFD" w:rsidRPr="00D56EB8" w:rsidRDefault="00376EFD" w:rsidP="00D56EB8">
      <w:pPr>
        <w:pStyle w:val="a3"/>
        <w:rPr>
          <w:lang w:eastAsia="ru-RU"/>
        </w:rPr>
      </w:pPr>
      <w:r w:rsidRPr="00D56EB8">
        <w:rPr>
          <w:lang w:eastAsia="ru-RU"/>
        </w:rPr>
        <w:t>(должность, Ф.И.О. инспектор, производившего обмер земельного участка)</w:t>
      </w:r>
    </w:p>
    <w:p w:rsidR="00376EFD" w:rsidRPr="00D56EB8" w:rsidRDefault="00376EFD" w:rsidP="00D56EB8">
      <w:pPr>
        <w:pStyle w:val="a3"/>
        <w:rPr>
          <w:lang w:eastAsia="ru-RU"/>
        </w:rPr>
      </w:pPr>
      <w:r w:rsidRPr="00D56EB8">
        <w:rPr>
          <w:lang w:eastAsia="ru-RU"/>
        </w:rPr>
        <w:t>______________________________________________________________________________________</w:t>
      </w:r>
    </w:p>
    <w:p w:rsidR="00376EFD" w:rsidRPr="00D56EB8" w:rsidRDefault="00376EFD" w:rsidP="00D56EB8">
      <w:pPr>
        <w:pStyle w:val="a3"/>
        <w:rPr>
          <w:lang w:eastAsia="ru-RU"/>
        </w:rPr>
      </w:pPr>
    </w:p>
    <w:p w:rsidR="00376EFD" w:rsidRPr="00D56EB8" w:rsidRDefault="00376EFD" w:rsidP="00D56EB8">
      <w:pPr>
        <w:pStyle w:val="a3"/>
        <w:rPr>
          <w:lang w:eastAsia="ru-RU"/>
        </w:rPr>
      </w:pPr>
      <w:r w:rsidRPr="00D56EB8">
        <w:rPr>
          <w:lang w:eastAsia="ru-RU"/>
        </w:rPr>
        <w:t>В присутствии ____________________________________________________________________</w:t>
      </w:r>
    </w:p>
    <w:p w:rsidR="00376EFD" w:rsidRPr="00D56EB8" w:rsidRDefault="00376EFD" w:rsidP="00D56EB8">
      <w:pPr>
        <w:pStyle w:val="a3"/>
        <w:rPr>
          <w:lang w:eastAsia="ru-RU"/>
        </w:rPr>
      </w:pPr>
      <w:proofErr w:type="gramStart"/>
      <w:r w:rsidRPr="00D56EB8">
        <w:rPr>
          <w:lang w:eastAsia="ru-RU"/>
        </w:rPr>
        <w:t>(должность, наименование юридического лица, Ф.И.О. законного представителя</w:t>
      </w:r>
      <w:proofErr w:type="gramEnd"/>
    </w:p>
    <w:p w:rsidR="00376EFD" w:rsidRPr="00D56EB8" w:rsidRDefault="00376EFD" w:rsidP="00D56EB8">
      <w:pPr>
        <w:pStyle w:val="a3"/>
        <w:rPr>
          <w:lang w:eastAsia="ru-RU"/>
        </w:rPr>
      </w:pPr>
      <w:r w:rsidRPr="00D56EB8">
        <w:rPr>
          <w:lang w:eastAsia="ru-RU"/>
        </w:rPr>
        <w:t>______________________________________________________________________________________</w:t>
      </w:r>
    </w:p>
    <w:p w:rsidR="00376EFD" w:rsidRPr="00D56EB8" w:rsidRDefault="00376EFD" w:rsidP="00D56EB8">
      <w:pPr>
        <w:pStyle w:val="a3"/>
        <w:rPr>
          <w:lang w:eastAsia="ru-RU"/>
        </w:rPr>
      </w:pPr>
      <w:r w:rsidRPr="00D56EB8">
        <w:rPr>
          <w:lang w:eastAsia="ru-RU"/>
        </w:rPr>
        <w:t>юридического лица, Ф.И.О. индивидуального предпринимателя)</w:t>
      </w:r>
    </w:p>
    <w:p w:rsidR="00376EFD" w:rsidRPr="00D56EB8" w:rsidRDefault="00376EFD" w:rsidP="00D56EB8">
      <w:pPr>
        <w:pStyle w:val="a3"/>
        <w:rPr>
          <w:lang w:eastAsia="ru-RU"/>
        </w:rPr>
      </w:pPr>
      <w:r w:rsidRPr="00D56EB8">
        <w:rPr>
          <w:lang w:eastAsia="ru-RU"/>
        </w:rPr>
        <w:t>по адресу: __________________________________________________________________________</w:t>
      </w:r>
    </w:p>
    <w:p w:rsidR="00376EFD" w:rsidRPr="00D56EB8" w:rsidRDefault="00376EFD" w:rsidP="00D56EB8">
      <w:pPr>
        <w:pStyle w:val="a3"/>
        <w:rPr>
          <w:lang w:eastAsia="ru-RU"/>
        </w:rPr>
      </w:pPr>
      <w:r w:rsidRPr="00D56EB8">
        <w:rPr>
          <w:lang w:eastAsia="ru-RU"/>
        </w:rPr>
        <w:t>(адрес земельного участка)</w:t>
      </w:r>
    </w:p>
    <w:p w:rsidR="00376EFD" w:rsidRPr="00D56EB8" w:rsidRDefault="00376EFD" w:rsidP="00D56EB8">
      <w:pPr>
        <w:pStyle w:val="a3"/>
        <w:rPr>
          <w:lang w:eastAsia="ru-RU"/>
        </w:rPr>
      </w:pPr>
      <w:r w:rsidRPr="00D56EB8">
        <w:rPr>
          <w:lang w:eastAsia="ru-RU"/>
        </w:rPr>
        <w:t>Согласно обмеру площадь земельного участка составляет___________________________</w:t>
      </w:r>
    </w:p>
    <w:p w:rsidR="00376EFD" w:rsidRPr="00D56EB8" w:rsidRDefault="00376EFD" w:rsidP="00D56EB8">
      <w:pPr>
        <w:pStyle w:val="a3"/>
        <w:rPr>
          <w:lang w:eastAsia="ru-RU"/>
        </w:rPr>
      </w:pPr>
      <w:r w:rsidRPr="00D56EB8">
        <w:rPr>
          <w:lang w:eastAsia="ru-RU"/>
        </w:rPr>
        <w:t>(___________________________________________________________________) кв.м.</w:t>
      </w:r>
    </w:p>
    <w:p w:rsidR="00376EFD" w:rsidRPr="00D56EB8" w:rsidRDefault="00376EFD" w:rsidP="00D56EB8">
      <w:pPr>
        <w:pStyle w:val="a3"/>
        <w:rPr>
          <w:lang w:eastAsia="ru-RU"/>
        </w:rPr>
      </w:pPr>
      <w:r w:rsidRPr="00D56EB8">
        <w:rPr>
          <w:lang w:eastAsia="ru-RU"/>
        </w:rPr>
        <w:t>(площадь земельного участка прописью)</w:t>
      </w:r>
    </w:p>
    <w:p w:rsidR="00376EFD" w:rsidRPr="00D56EB8" w:rsidRDefault="00376EFD" w:rsidP="00D56EB8">
      <w:pPr>
        <w:pStyle w:val="a3"/>
        <w:rPr>
          <w:lang w:eastAsia="ru-RU"/>
        </w:rPr>
      </w:pPr>
      <w:r w:rsidRPr="00D56EB8">
        <w:rPr>
          <w:lang w:eastAsia="ru-RU"/>
        </w:rPr>
        <w:t>Примечание ____________________________________________________________________________</w:t>
      </w:r>
    </w:p>
    <w:p w:rsidR="00376EFD" w:rsidRPr="00D56EB8" w:rsidRDefault="00376EFD" w:rsidP="00D56EB8">
      <w:pPr>
        <w:pStyle w:val="a3"/>
        <w:rPr>
          <w:lang w:eastAsia="ru-RU"/>
        </w:rPr>
      </w:pPr>
      <w:r w:rsidRPr="00D56EB8">
        <w:rPr>
          <w:i/>
          <w:iCs/>
          <w:lang w:eastAsia="ru-RU"/>
        </w:rPr>
        <w:t>__________________________________________________________________________________________________________________________________________________________</w:t>
      </w:r>
    </w:p>
    <w:p w:rsidR="00376EFD" w:rsidRPr="00D56EB8" w:rsidRDefault="00376EFD" w:rsidP="00D56EB8">
      <w:pPr>
        <w:pStyle w:val="a3"/>
        <w:rPr>
          <w:lang w:eastAsia="ru-RU"/>
        </w:rPr>
      </w:pPr>
    </w:p>
    <w:p w:rsidR="00376EFD" w:rsidRPr="00D56EB8" w:rsidRDefault="00376EFD" w:rsidP="00D56EB8">
      <w:pPr>
        <w:pStyle w:val="a3"/>
        <w:rPr>
          <w:lang w:eastAsia="ru-RU"/>
        </w:rPr>
      </w:pPr>
      <w:r w:rsidRPr="00D56EB8">
        <w:rPr>
          <w:lang w:eastAsia="ru-RU"/>
        </w:rPr>
        <w:t>Подпись лица проводившего обмер _________________ __________________</w:t>
      </w:r>
    </w:p>
    <w:p w:rsidR="00376EFD" w:rsidRPr="00D56EB8" w:rsidRDefault="00376EFD" w:rsidP="00D56EB8">
      <w:pPr>
        <w:pStyle w:val="a3"/>
        <w:rPr>
          <w:lang w:eastAsia="ru-RU"/>
        </w:rPr>
      </w:pPr>
      <w:r w:rsidRPr="00D56EB8">
        <w:rPr>
          <w:lang w:eastAsia="ru-RU"/>
        </w:rPr>
        <w:t>(подпись) (Ф.И.О.)</w:t>
      </w:r>
    </w:p>
    <w:p w:rsidR="00376EFD" w:rsidRPr="00D56EB8" w:rsidRDefault="00376EFD" w:rsidP="00D56EB8">
      <w:pPr>
        <w:pStyle w:val="a3"/>
        <w:rPr>
          <w:lang w:eastAsia="ru-RU"/>
        </w:rPr>
      </w:pPr>
    </w:p>
    <w:p w:rsidR="00376EFD" w:rsidRPr="00D56EB8" w:rsidRDefault="00376EFD" w:rsidP="00D56EB8">
      <w:pPr>
        <w:pStyle w:val="a3"/>
        <w:rPr>
          <w:lang w:eastAsia="ru-RU"/>
        </w:rPr>
      </w:pPr>
      <w:r w:rsidRPr="00D56EB8">
        <w:rPr>
          <w:lang w:eastAsia="ru-RU"/>
        </w:rPr>
        <w:t>Присутствующий _________________ __________________</w:t>
      </w:r>
    </w:p>
    <w:p w:rsidR="00376EFD" w:rsidRPr="00D56EB8" w:rsidRDefault="00376EFD" w:rsidP="00D56EB8">
      <w:pPr>
        <w:pStyle w:val="a3"/>
        <w:rPr>
          <w:lang w:eastAsia="ru-RU"/>
        </w:rPr>
      </w:pPr>
      <w:r w:rsidRPr="00D56EB8">
        <w:rPr>
          <w:lang w:eastAsia="ru-RU"/>
        </w:rPr>
        <w:t>(подпись) (Ф.И.О.)</w:t>
      </w:r>
    </w:p>
    <w:p w:rsidR="00376EFD" w:rsidRPr="00D56EB8" w:rsidRDefault="00376EFD" w:rsidP="00D56EB8">
      <w:pPr>
        <w:pStyle w:val="a3"/>
        <w:rPr>
          <w:lang w:eastAsia="ru-RU"/>
        </w:rPr>
      </w:pPr>
    </w:p>
    <w:p w:rsidR="00376EFD" w:rsidRPr="00D56EB8" w:rsidRDefault="00376EFD" w:rsidP="00D56EB8">
      <w:pPr>
        <w:pStyle w:val="a3"/>
        <w:rPr>
          <w:lang w:eastAsia="ru-RU"/>
        </w:rPr>
      </w:pPr>
      <w:r w:rsidRPr="00D56EB8">
        <w:rPr>
          <w:lang w:eastAsia="ru-RU"/>
        </w:rPr>
        <w:t>Схематический чертеж лесного участка</w:t>
      </w:r>
    </w:p>
    <w:p w:rsidR="00376EFD" w:rsidRPr="00D56EB8" w:rsidRDefault="00376EFD" w:rsidP="00D56EB8">
      <w:pPr>
        <w:pStyle w:val="a3"/>
        <w:rPr>
          <w:lang w:eastAsia="ru-RU"/>
        </w:rPr>
      </w:pPr>
    </w:p>
    <w:p w:rsidR="00376EFD" w:rsidRPr="00D56EB8" w:rsidRDefault="00376EFD" w:rsidP="00D56EB8">
      <w:pPr>
        <w:pStyle w:val="a3"/>
        <w:rPr>
          <w:lang w:eastAsia="ru-RU"/>
        </w:rPr>
      </w:pPr>
    </w:p>
    <w:p w:rsidR="00376EFD" w:rsidRPr="00D56EB8" w:rsidRDefault="00376EFD" w:rsidP="00D56EB8">
      <w:pPr>
        <w:pStyle w:val="a3"/>
        <w:rPr>
          <w:lang w:eastAsia="ru-RU"/>
        </w:rPr>
      </w:pPr>
      <w:r w:rsidRPr="00D56EB8">
        <w:rPr>
          <w:lang w:eastAsia="ru-RU"/>
        </w:rPr>
        <w:t>___________________ _____________________</w:t>
      </w:r>
    </w:p>
    <w:p w:rsidR="00376EFD" w:rsidRPr="00D56EB8" w:rsidRDefault="00376EFD" w:rsidP="00D56EB8">
      <w:pPr>
        <w:pStyle w:val="a3"/>
        <w:rPr>
          <w:lang w:eastAsia="ru-RU"/>
        </w:rPr>
      </w:pPr>
      <w:r w:rsidRPr="00D56EB8">
        <w:rPr>
          <w:lang w:eastAsia="ru-RU"/>
        </w:rPr>
        <w:t>(подпись) (Ф.И.О.)</w:t>
      </w:r>
    </w:p>
    <w:p w:rsidR="00376EFD" w:rsidRPr="00D56EB8" w:rsidRDefault="00376EFD" w:rsidP="00D56EB8">
      <w:pPr>
        <w:pStyle w:val="a3"/>
        <w:rPr>
          <w:lang w:eastAsia="ru-RU"/>
        </w:rPr>
      </w:pPr>
    </w:p>
    <w:p w:rsidR="00376EFD" w:rsidRPr="00D56EB8" w:rsidRDefault="00376EFD" w:rsidP="00D56EB8">
      <w:pPr>
        <w:pStyle w:val="a3"/>
        <w:rPr>
          <w:lang w:eastAsia="ru-RU"/>
        </w:rPr>
      </w:pPr>
    </w:p>
    <w:p w:rsidR="00376EFD" w:rsidRPr="00D56EB8" w:rsidRDefault="00376EFD" w:rsidP="00D56EB8">
      <w:pPr>
        <w:pStyle w:val="a3"/>
        <w:rPr>
          <w:lang w:eastAsia="ru-RU"/>
        </w:rPr>
      </w:pPr>
      <w:r w:rsidRPr="00D56EB8">
        <w:rPr>
          <w:lang w:eastAsia="ru-RU"/>
        </w:rPr>
        <w:lastRenderedPageBreak/>
        <w:t> </w:t>
      </w:r>
    </w:p>
    <w:p w:rsidR="00376EFD" w:rsidRPr="00D56EB8" w:rsidRDefault="00376EFD" w:rsidP="00D56EB8">
      <w:pPr>
        <w:pStyle w:val="a3"/>
        <w:rPr>
          <w:lang w:eastAsia="ru-RU"/>
        </w:rPr>
      </w:pPr>
      <w:r w:rsidRPr="00D56EB8">
        <w:rPr>
          <w:lang w:eastAsia="ru-RU"/>
        </w:rPr>
        <w:t> </w:t>
      </w:r>
    </w:p>
    <w:p w:rsidR="00376EFD" w:rsidRPr="00D56EB8" w:rsidRDefault="00376EFD" w:rsidP="00D56EB8">
      <w:pPr>
        <w:pStyle w:val="a3"/>
        <w:rPr>
          <w:lang w:eastAsia="ru-RU"/>
        </w:rPr>
      </w:pPr>
      <w:r w:rsidRPr="00D56EB8">
        <w:rPr>
          <w:lang w:eastAsia="ru-RU"/>
        </w:rPr>
        <w:t> </w:t>
      </w:r>
    </w:p>
    <w:p w:rsidR="00376EFD" w:rsidRPr="00D56EB8" w:rsidRDefault="00376EFD" w:rsidP="00D56EB8">
      <w:pPr>
        <w:pStyle w:val="a3"/>
        <w:jc w:val="right"/>
        <w:rPr>
          <w:lang w:eastAsia="ru-RU"/>
        </w:rPr>
      </w:pPr>
      <w:r w:rsidRPr="00D56EB8">
        <w:rPr>
          <w:lang w:eastAsia="ru-RU"/>
        </w:rPr>
        <w:t>Приложение № 6</w:t>
      </w:r>
    </w:p>
    <w:p w:rsidR="00376EFD" w:rsidRPr="00D56EB8" w:rsidRDefault="00376EFD" w:rsidP="00D56EB8">
      <w:pPr>
        <w:pStyle w:val="a3"/>
        <w:rPr>
          <w:lang w:eastAsia="ru-RU"/>
        </w:rPr>
      </w:pPr>
      <w:r w:rsidRPr="00D56EB8">
        <w:rPr>
          <w:lang w:eastAsia="ru-RU"/>
        </w:rPr>
        <w:t> </w:t>
      </w:r>
    </w:p>
    <w:p w:rsidR="00376EFD" w:rsidRPr="00D56EB8" w:rsidRDefault="00376EFD" w:rsidP="00D56EB8">
      <w:pPr>
        <w:pStyle w:val="a3"/>
        <w:rPr>
          <w:lang w:eastAsia="ru-RU"/>
        </w:rPr>
      </w:pPr>
      <w:r w:rsidRPr="00D56EB8">
        <w:rPr>
          <w:lang w:eastAsia="ru-RU"/>
        </w:rPr>
        <w:t> </w:t>
      </w:r>
    </w:p>
    <w:p w:rsidR="00FB560B" w:rsidRPr="00D56EB8" w:rsidRDefault="00FB560B" w:rsidP="00D56EB8">
      <w:pPr>
        <w:pStyle w:val="a3"/>
        <w:jc w:val="center"/>
        <w:rPr>
          <w:lang w:eastAsia="ru-RU"/>
        </w:rPr>
      </w:pPr>
      <w:r w:rsidRPr="00D56EB8">
        <w:rPr>
          <w:lang w:eastAsia="ru-RU"/>
        </w:rPr>
        <w:t>АДМИНИСТРАЦИЯ</w:t>
      </w:r>
    </w:p>
    <w:p w:rsidR="00FB560B" w:rsidRPr="00D56EB8" w:rsidRDefault="00FB560B" w:rsidP="00D56EB8">
      <w:pPr>
        <w:pStyle w:val="a3"/>
        <w:jc w:val="center"/>
        <w:rPr>
          <w:lang w:eastAsia="ru-RU"/>
        </w:rPr>
      </w:pPr>
      <w:r w:rsidRPr="00D56EB8">
        <w:rPr>
          <w:lang w:eastAsia="ru-RU"/>
        </w:rPr>
        <w:t>МУНИЦИПАЛЬНОГО ОБРАЗОВАНИЯ</w:t>
      </w:r>
    </w:p>
    <w:p w:rsidR="00FB560B" w:rsidRPr="00D56EB8" w:rsidRDefault="00FB560B" w:rsidP="00D56EB8">
      <w:pPr>
        <w:pStyle w:val="a3"/>
        <w:jc w:val="center"/>
        <w:rPr>
          <w:lang w:eastAsia="ru-RU"/>
        </w:rPr>
      </w:pPr>
      <w:r w:rsidRPr="00D56EB8">
        <w:rPr>
          <w:lang w:eastAsia="ru-RU"/>
        </w:rPr>
        <w:t>КИНДАЛЬСКОГО СЕЛЬСКОЕ ПОСЕЛЕНИЕ</w:t>
      </w:r>
    </w:p>
    <w:p w:rsidR="00FB560B" w:rsidRPr="00D56EB8" w:rsidRDefault="00FB560B" w:rsidP="00D56EB8">
      <w:pPr>
        <w:pStyle w:val="a3"/>
        <w:jc w:val="center"/>
        <w:rPr>
          <w:lang w:eastAsia="ru-RU"/>
        </w:rPr>
      </w:pPr>
      <w:r w:rsidRPr="00D56EB8">
        <w:rPr>
          <w:lang w:eastAsia="ru-RU"/>
        </w:rPr>
        <w:t>КАРГАСОКСКОГО  РАЙОНА ТОМСКОЙ ОБЛАСТИ</w:t>
      </w:r>
    </w:p>
    <w:p w:rsidR="00376EFD" w:rsidRPr="00D56EB8" w:rsidRDefault="00376EFD" w:rsidP="00D56EB8">
      <w:pPr>
        <w:pStyle w:val="a3"/>
        <w:jc w:val="center"/>
        <w:rPr>
          <w:lang w:eastAsia="ru-RU"/>
        </w:rPr>
      </w:pPr>
    </w:p>
    <w:p w:rsidR="00376EFD" w:rsidRPr="00D56EB8" w:rsidRDefault="00376EFD" w:rsidP="00D56EB8">
      <w:pPr>
        <w:pStyle w:val="a3"/>
        <w:rPr>
          <w:lang w:eastAsia="ru-RU"/>
        </w:rPr>
      </w:pPr>
      <w:r w:rsidRPr="00D56EB8">
        <w:rPr>
          <w:lang w:eastAsia="ru-RU"/>
        </w:rPr>
        <w:t>Предписание</w:t>
      </w:r>
    </w:p>
    <w:p w:rsidR="00376EFD" w:rsidRPr="00D56EB8" w:rsidRDefault="00376EFD" w:rsidP="00D56EB8">
      <w:pPr>
        <w:pStyle w:val="a3"/>
        <w:rPr>
          <w:lang w:eastAsia="ru-RU"/>
        </w:rPr>
      </w:pPr>
      <w:r w:rsidRPr="00D56EB8">
        <w:rPr>
          <w:lang w:eastAsia="ru-RU"/>
        </w:rPr>
        <w:t>об устранении правонарушений</w:t>
      </w:r>
    </w:p>
    <w:p w:rsidR="00376EFD" w:rsidRPr="00D56EB8" w:rsidRDefault="00376EFD" w:rsidP="00D56EB8">
      <w:pPr>
        <w:pStyle w:val="a3"/>
        <w:rPr>
          <w:lang w:eastAsia="ru-RU"/>
        </w:rPr>
      </w:pPr>
    </w:p>
    <w:p w:rsidR="00376EFD" w:rsidRPr="00D56EB8" w:rsidRDefault="00376EFD" w:rsidP="00D56EB8">
      <w:pPr>
        <w:pStyle w:val="a3"/>
        <w:rPr>
          <w:lang w:eastAsia="ru-RU"/>
        </w:rPr>
      </w:pPr>
    </w:p>
    <w:tbl>
      <w:tblPr>
        <w:tblW w:w="9600" w:type="dxa"/>
        <w:tblCellSpacing w:w="0" w:type="dxa"/>
        <w:tblCellMar>
          <w:top w:w="15" w:type="dxa"/>
          <w:left w:w="15" w:type="dxa"/>
          <w:bottom w:w="15" w:type="dxa"/>
          <w:right w:w="15" w:type="dxa"/>
        </w:tblCellMar>
        <w:tblLook w:val="04A0"/>
      </w:tblPr>
      <w:tblGrid>
        <w:gridCol w:w="370"/>
        <w:gridCol w:w="1211"/>
        <w:gridCol w:w="6422"/>
        <w:gridCol w:w="555"/>
        <w:gridCol w:w="1042"/>
      </w:tblGrid>
      <w:tr w:rsidR="00376EFD" w:rsidRPr="00D56EB8" w:rsidTr="00376EFD">
        <w:trPr>
          <w:tblCellSpacing w:w="0" w:type="dxa"/>
        </w:trPr>
        <w:tc>
          <w:tcPr>
            <w:tcW w:w="330" w:type="dxa"/>
            <w:tcMar>
              <w:top w:w="0" w:type="dxa"/>
              <w:left w:w="0" w:type="dxa"/>
              <w:bottom w:w="0" w:type="dxa"/>
              <w:right w:w="0" w:type="dxa"/>
            </w:tcMar>
            <w:vAlign w:val="bottom"/>
            <w:hideMark/>
          </w:tcPr>
          <w:p w:rsidR="00376EFD" w:rsidRPr="00D56EB8" w:rsidRDefault="00376EFD" w:rsidP="00D56EB8">
            <w:pPr>
              <w:pStyle w:val="a3"/>
              <w:rPr>
                <w:color w:val="000000"/>
                <w:lang w:eastAsia="ru-RU"/>
              </w:rPr>
            </w:pPr>
            <w:r w:rsidRPr="00D56EB8">
              <w:rPr>
                <w:color w:val="000000"/>
                <w:lang w:eastAsia="ru-RU"/>
              </w:rPr>
              <w:t>от</w:t>
            </w:r>
          </w:p>
        </w:tc>
        <w:tc>
          <w:tcPr>
            <w:tcW w:w="1080" w:type="dxa"/>
            <w:tcBorders>
              <w:top w:val="nil"/>
              <w:left w:val="nil"/>
              <w:bottom w:val="single" w:sz="6" w:space="0" w:color="00000A"/>
              <w:right w:val="nil"/>
            </w:tcBorders>
            <w:tcMar>
              <w:top w:w="0" w:type="dxa"/>
              <w:left w:w="0" w:type="dxa"/>
              <w:bottom w:w="0" w:type="dxa"/>
              <w:right w:w="0" w:type="dxa"/>
            </w:tcMar>
            <w:vAlign w:val="bottom"/>
            <w:hideMark/>
          </w:tcPr>
          <w:p w:rsidR="00376EFD" w:rsidRPr="00D56EB8" w:rsidRDefault="00376EFD" w:rsidP="00D56EB8">
            <w:pPr>
              <w:pStyle w:val="a3"/>
              <w:rPr>
                <w:color w:val="000000"/>
                <w:lang w:eastAsia="ru-RU"/>
              </w:rPr>
            </w:pPr>
          </w:p>
        </w:tc>
        <w:tc>
          <w:tcPr>
            <w:tcW w:w="5730" w:type="dxa"/>
            <w:tcMar>
              <w:top w:w="0" w:type="dxa"/>
              <w:left w:w="0" w:type="dxa"/>
              <w:bottom w:w="0" w:type="dxa"/>
              <w:right w:w="0" w:type="dxa"/>
            </w:tcMar>
            <w:vAlign w:val="bottom"/>
            <w:hideMark/>
          </w:tcPr>
          <w:p w:rsidR="00376EFD" w:rsidRPr="00D56EB8" w:rsidRDefault="00376EFD" w:rsidP="00D56EB8">
            <w:pPr>
              <w:pStyle w:val="a3"/>
              <w:rPr>
                <w:color w:val="000000"/>
                <w:lang w:eastAsia="ru-RU"/>
              </w:rPr>
            </w:pPr>
          </w:p>
        </w:tc>
        <w:tc>
          <w:tcPr>
            <w:tcW w:w="495" w:type="dxa"/>
            <w:tcMar>
              <w:top w:w="0" w:type="dxa"/>
              <w:left w:w="0" w:type="dxa"/>
              <w:bottom w:w="0" w:type="dxa"/>
              <w:right w:w="0" w:type="dxa"/>
            </w:tcMar>
            <w:vAlign w:val="bottom"/>
            <w:hideMark/>
          </w:tcPr>
          <w:p w:rsidR="00376EFD" w:rsidRPr="00D56EB8" w:rsidRDefault="00376EFD" w:rsidP="00D56EB8">
            <w:pPr>
              <w:pStyle w:val="a3"/>
              <w:rPr>
                <w:color w:val="000000"/>
                <w:lang w:eastAsia="ru-RU"/>
              </w:rPr>
            </w:pPr>
            <w:r w:rsidRPr="00D56EB8">
              <w:rPr>
                <w:color w:val="000000"/>
                <w:lang w:eastAsia="ru-RU"/>
              </w:rPr>
              <w:t>№</w:t>
            </w:r>
          </w:p>
        </w:tc>
        <w:tc>
          <w:tcPr>
            <w:tcW w:w="930" w:type="dxa"/>
            <w:tcBorders>
              <w:top w:val="nil"/>
              <w:left w:val="nil"/>
              <w:bottom w:val="single" w:sz="6" w:space="0" w:color="00000A"/>
              <w:right w:val="nil"/>
            </w:tcBorders>
            <w:tcMar>
              <w:top w:w="0" w:type="dxa"/>
              <w:left w:w="0" w:type="dxa"/>
              <w:bottom w:w="0" w:type="dxa"/>
              <w:right w:w="0" w:type="dxa"/>
            </w:tcMar>
            <w:vAlign w:val="bottom"/>
            <w:hideMark/>
          </w:tcPr>
          <w:p w:rsidR="00376EFD" w:rsidRPr="00D56EB8" w:rsidRDefault="00376EFD" w:rsidP="00D56EB8">
            <w:pPr>
              <w:pStyle w:val="a3"/>
              <w:rPr>
                <w:color w:val="000000"/>
                <w:lang w:eastAsia="ru-RU"/>
              </w:rPr>
            </w:pPr>
          </w:p>
        </w:tc>
      </w:tr>
    </w:tbl>
    <w:p w:rsidR="00376EFD" w:rsidRPr="00D56EB8" w:rsidRDefault="00376EFD" w:rsidP="00D56EB8">
      <w:pPr>
        <w:pStyle w:val="a3"/>
        <w:rPr>
          <w:lang w:eastAsia="ru-RU"/>
        </w:rPr>
      </w:pPr>
    </w:p>
    <w:p w:rsidR="00376EFD" w:rsidRPr="00D56EB8" w:rsidRDefault="00376EFD" w:rsidP="00D56EB8">
      <w:pPr>
        <w:pStyle w:val="a3"/>
        <w:rPr>
          <w:lang w:eastAsia="ru-RU"/>
        </w:rPr>
      </w:pPr>
      <w:r w:rsidRPr="00D56EB8">
        <w:rPr>
          <w:lang w:eastAsia="ru-RU"/>
        </w:rPr>
        <w:t xml:space="preserve">В порядке осуществления муниципального земельного контроля в муниципальном образовании </w:t>
      </w:r>
      <w:proofErr w:type="spellStart"/>
      <w:r w:rsidR="00FB560B" w:rsidRPr="00D56EB8">
        <w:rPr>
          <w:lang w:eastAsia="ru-RU"/>
        </w:rPr>
        <w:t>Киндальское</w:t>
      </w:r>
      <w:proofErr w:type="spellEnd"/>
      <w:r w:rsidR="00FB560B" w:rsidRPr="00D56EB8">
        <w:rPr>
          <w:lang w:eastAsia="ru-RU"/>
        </w:rPr>
        <w:t xml:space="preserve"> </w:t>
      </w:r>
      <w:r w:rsidRPr="00D56EB8">
        <w:rPr>
          <w:lang w:eastAsia="ru-RU"/>
        </w:rPr>
        <w:t xml:space="preserve">сельское поселение </w:t>
      </w:r>
      <w:r w:rsidR="00FB560B" w:rsidRPr="00D56EB8">
        <w:rPr>
          <w:lang w:eastAsia="ru-RU"/>
        </w:rPr>
        <w:t xml:space="preserve"> </w:t>
      </w:r>
      <w:r w:rsidRPr="00D56EB8">
        <w:rPr>
          <w:lang w:eastAsia="ru-RU"/>
        </w:rPr>
        <w:t xml:space="preserve"> мною ______________________________________________</w:t>
      </w:r>
    </w:p>
    <w:p w:rsidR="00376EFD" w:rsidRPr="00D56EB8" w:rsidRDefault="00376EFD" w:rsidP="00D56EB8">
      <w:pPr>
        <w:pStyle w:val="a3"/>
        <w:rPr>
          <w:lang w:eastAsia="ru-RU"/>
        </w:rPr>
      </w:pPr>
      <w:r w:rsidRPr="00D56EB8">
        <w:rPr>
          <w:lang w:eastAsia="ru-RU"/>
        </w:rPr>
        <w:t>(Ф.И.О.)</w:t>
      </w:r>
    </w:p>
    <w:p w:rsidR="00376EFD" w:rsidRPr="00D56EB8" w:rsidRDefault="00376EFD" w:rsidP="00D56EB8">
      <w:pPr>
        <w:pStyle w:val="a3"/>
        <w:rPr>
          <w:lang w:eastAsia="ru-RU"/>
        </w:rPr>
      </w:pPr>
      <w:r w:rsidRPr="00D56EB8">
        <w:rPr>
          <w:lang w:eastAsia="ru-RU"/>
        </w:rPr>
        <w:t>проведена проверка соблюдения земельного законодательства на территории:</w:t>
      </w:r>
    </w:p>
    <w:p w:rsidR="00376EFD" w:rsidRPr="00D56EB8" w:rsidRDefault="00376EFD" w:rsidP="00D56EB8">
      <w:pPr>
        <w:pStyle w:val="a3"/>
        <w:rPr>
          <w:lang w:eastAsia="ru-RU"/>
        </w:rPr>
      </w:pPr>
      <w:r w:rsidRPr="00D56EB8">
        <w:rPr>
          <w:lang w:eastAsia="ru-RU"/>
        </w:rPr>
        <w:t>_________________________________________________</w:t>
      </w:r>
    </w:p>
    <w:p w:rsidR="00376EFD" w:rsidRPr="00D56EB8" w:rsidRDefault="00376EFD" w:rsidP="00D56EB8">
      <w:pPr>
        <w:pStyle w:val="a3"/>
        <w:rPr>
          <w:lang w:eastAsia="ru-RU"/>
        </w:rPr>
      </w:pPr>
      <w:r w:rsidRPr="00D56EB8">
        <w:rPr>
          <w:lang w:eastAsia="ru-RU"/>
        </w:rPr>
        <w:t>(наименование и местонахождение юридического лица или Ф.И.О. и адрес собственника земли, арендатора)</w:t>
      </w:r>
    </w:p>
    <w:p w:rsidR="00376EFD" w:rsidRPr="00D56EB8" w:rsidRDefault="00376EFD" w:rsidP="00D56EB8">
      <w:pPr>
        <w:pStyle w:val="a3"/>
        <w:rPr>
          <w:lang w:eastAsia="ru-RU"/>
        </w:rPr>
      </w:pPr>
    </w:p>
    <w:p w:rsidR="00376EFD" w:rsidRPr="00D56EB8" w:rsidRDefault="00376EFD" w:rsidP="00D56EB8">
      <w:pPr>
        <w:pStyle w:val="a3"/>
        <w:rPr>
          <w:lang w:eastAsia="ru-RU"/>
        </w:rPr>
      </w:pPr>
      <w:r w:rsidRPr="00D56EB8">
        <w:rPr>
          <w:lang w:eastAsia="ru-RU"/>
        </w:rPr>
        <w:t>В результате проверки установлено, что ____________________________</w:t>
      </w:r>
    </w:p>
    <w:p w:rsidR="00376EFD" w:rsidRPr="00D56EB8" w:rsidRDefault="00376EFD" w:rsidP="00D56EB8">
      <w:pPr>
        <w:pStyle w:val="a3"/>
        <w:rPr>
          <w:lang w:eastAsia="ru-RU"/>
        </w:rPr>
      </w:pPr>
      <w:r w:rsidRPr="00D56EB8">
        <w:rPr>
          <w:lang w:eastAsia="ru-RU"/>
        </w:rPr>
        <w:t>____________________________________________________</w:t>
      </w:r>
    </w:p>
    <w:p w:rsidR="00376EFD" w:rsidRPr="00D56EB8" w:rsidRDefault="00376EFD" w:rsidP="00D56EB8">
      <w:pPr>
        <w:pStyle w:val="a3"/>
        <w:rPr>
          <w:lang w:eastAsia="ru-RU"/>
        </w:rPr>
      </w:pPr>
      <w:r w:rsidRPr="00D56EB8">
        <w:rPr>
          <w:lang w:eastAsia="ru-RU"/>
        </w:rPr>
        <w:t>___________________________________________________</w:t>
      </w:r>
    </w:p>
    <w:p w:rsidR="00376EFD" w:rsidRPr="00D56EB8" w:rsidRDefault="00376EFD" w:rsidP="00D56EB8">
      <w:pPr>
        <w:pStyle w:val="a3"/>
        <w:rPr>
          <w:lang w:eastAsia="ru-RU"/>
        </w:rPr>
      </w:pPr>
      <w:r w:rsidRPr="00D56EB8">
        <w:rPr>
          <w:lang w:eastAsia="ru-RU"/>
        </w:rPr>
        <w:t>___________________________________________________</w:t>
      </w:r>
    </w:p>
    <w:p w:rsidR="00376EFD" w:rsidRPr="00D56EB8" w:rsidRDefault="00376EFD" w:rsidP="00D56EB8">
      <w:pPr>
        <w:pStyle w:val="a3"/>
        <w:rPr>
          <w:lang w:eastAsia="ru-RU"/>
        </w:rPr>
      </w:pPr>
      <w:r w:rsidRPr="00D56EB8">
        <w:rPr>
          <w:lang w:eastAsia="ru-RU"/>
        </w:rPr>
        <w:t>(описание нарушения: где, когда, на какой площади оно совершено; наименование законодательных и нормативно правовых актов с указанием статей, требования которых были нарушены)</w:t>
      </w:r>
    </w:p>
    <w:p w:rsidR="00376EFD" w:rsidRPr="00D56EB8" w:rsidRDefault="00376EFD" w:rsidP="00D56EB8">
      <w:pPr>
        <w:pStyle w:val="a3"/>
        <w:rPr>
          <w:lang w:eastAsia="ru-RU"/>
        </w:rPr>
      </w:pPr>
    </w:p>
    <w:p w:rsidR="00376EFD" w:rsidRPr="00D56EB8" w:rsidRDefault="00376EFD" w:rsidP="00D56EB8">
      <w:pPr>
        <w:pStyle w:val="a3"/>
        <w:rPr>
          <w:lang w:eastAsia="ru-RU"/>
        </w:rPr>
      </w:pPr>
      <w:r w:rsidRPr="00D56EB8">
        <w:rPr>
          <w:lang w:eastAsia="ru-RU"/>
        </w:rPr>
        <w:t>Данное нарушение совершено _________________________________________</w:t>
      </w:r>
    </w:p>
    <w:p w:rsidR="00376EFD" w:rsidRPr="00D56EB8" w:rsidRDefault="00376EFD" w:rsidP="00D56EB8">
      <w:pPr>
        <w:pStyle w:val="a3"/>
        <w:rPr>
          <w:lang w:eastAsia="ru-RU"/>
        </w:rPr>
      </w:pPr>
      <w:r w:rsidRPr="00D56EB8">
        <w:rPr>
          <w:lang w:eastAsia="ru-RU"/>
        </w:rPr>
        <w:t>(наименование юридического лица или Ф.И.О. индивидуального предпринимателя)</w:t>
      </w:r>
    </w:p>
    <w:p w:rsidR="00376EFD" w:rsidRPr="00D56EB8" w:rsidRDefault="00376EFD" w:rsidP="00D56EB8">
      <w:pPr>
        <w:pStyle w:val="a3"/>
        <w:rPr>
          <w:lang w:eastAsia="ru-RU"/>
        </w:rPr>
      </w:pPr>
    </w:p>
    <w:p w:rsidR="00376EFD" w:rsidRPr="00D56EB8" w:rsidRDefault="00376EFD" w:rsidP="00D56EB8">
      <w:pPr>
        <w:pStyle w:val="a3"/>
        <w:rPr>
          <w:lang w:eastAsia="ru-RU"/>
        </w:rPr>
      </w:pPr>
      <w:r w:rsidRPr="00D56EB8">
        <w:rPr>
          <w:lang w:eastAsia="ru-RU"/>
        </w:rPr>
        <w:t>Руководствуясь Административным </w:t>
      </w:r>
      <w:hyperlink r:id="rId8" w:tgtFrame="_blank" w:history="1">
        <w:r w:rsidRPr="00D56EB8">
          <w:rPr>
            <w:color w:val="00000A"/>
            <w:u w:val="single"/>
            <w:lang w:eastAsia="ru-RU"/>
          </w:rPr>
          <w:t>регламентом</w:t>
        </w:r>
      </w:hyperlink>
      <w:r w:rsidRPr="00D56EB8">
        <w:rPr>
          <w:lang w:eastAsia="ru-RU"/>
        </w:rPr>
        <w:t> по осуществлению муниципальной функции по исполнению функции осуществления муниципального земельного контроля на территории муниципального образования сельское поселение Зареченск Кандалакшского района, утвержденным Постановлением главы муниципального образования, обязываю:</w:t>
      </w:r>
    </w:p>
    <w:p w:rsidR="00376EFD" w:rsidRPr="00D56EB8" w:rsidRDefault="00376EFD" w:rsidP="00D56EB8">
      <w:pPr>
        <w:pStyle w:val="a3"/>
        <w:rPr>
          <w:lang w:eastAsia="ru-RU"/>
        </w:rPr>
      </w:pPr>
      <w:r w:rsidRPr="00D56EB8">
        <w:rPr>
          <w:lang w:eastAsia="ru-RU"/>
        </w:rPr>
        <w:t xml:space="preserve">устранить вышеуказанное нарушение, а именно в срок </w:t>
      </w:r>
      <w:proofErr w:type="gramStart"/>
      <w:r w:rsidRPr="00D56EB8">
        <w:rPr>
          <w:lang w:eastAsia="ru-RU"/>
        </w:rPr>
        <w:t>до</w:t>
      </w:r>
      <w:proofErr w:type="gramEnd"/>
      <w:r w:rsidRPr="00D56EB8">
        <w:rPr>
          <w:lang w:eastAsia="ru-RU"/>
        </w:rPr>
        <w:t> ___________________</w:t>
      </w:r>
    </w:p>
    <w:p w:rsidR="00376EFD" w:rsidRPr="00D56EB8" w:rsidRDefault="00376EFD" w:rsidP="00D56EB8">
      <w:pPr>
        <w:pStyle w:val="a3"/>
        <w:rPr>
          <w:lang w:eastAsia="ru-RU"/>
        </w:rPr>
      </w:pPr>
      <w:r w:rsidRPr="00D56EB8">
        <w:rPr>
          <w:lang w:eastAsia="ru-RU"/>
        </w:rPr>
        <w:t>____________________________________________________</w:t>
      </w:r>
    </w:p>
    <w:p w:rsidR="00376EFD" w:rsidRPr="00D56EB8" w:rsidRDefault="00376EFD" w:rsidP="00D56EB8">
      <w:pPr>
        <w:pStyle w:val="a3"/>
        <w:rPr>
          <w:lang w:eastAsia="ru-RU"/>
        </w:rPr>
      </w:pPr>
      <w:r w:rsidRPr="00D56EB8">
        <w:rPr>
          <w:lang w:eastAsia="ru-RU"/>
        </w:rPr>
        <w:t>(содержание предписания и срок его выполнения)</w:t>
      </w:r>
    </w:p>
    <w:p w:rsidR="00376EFD" w:rsidRPr="00D56EB8" w:rsidRDefault="00376EFD" w:rsidP="00D56EB8">
      <w:pPr>
        <w:pStyle w:val="a3"/>
        <w:rPr>
          <w:lang w:eastAsia="ru-RU"/>
        </w:rPr>
      </w:pPr>
    </w:p>
    <w:p w:rsidR="00376EFD" w:rsidRPr="00D56EB8" w:rsidRDefault="00376EFD" w:rsidP="00D56EB8">
      <w:pPr>
        <w:pStyle w:val="a3"/>
        <w:rPr>
          <w:lang w:eastAsia="ru-RU"/>
        </w:rPr>
      </w:pPr>
      <w:r w:rsidRPr="00D56EB8">
        <w:rPr>
          <w:lang w:eastAsia="ru-RU"/>
        </w:rPr>
        <w:t>Информацию об исполнении настоящего уведомления с приложением необходимых документов, подтверждающих устранение земельного правонарушения, или ходатайство о продлении срока исполнения уведомления с указанием причин и принятых мер по устранению лесного правонарушения предоставить по адресу</w:t>
      </w:r>
      <w:r w:rsidR="00FB560B" w:rsidRPr="00D56EB8">
        <w:rPr>
          <w:lang w:eastAsia="ru-RU"/>
        </w:rPr>
        <w:t xml:space="preserve"> </w:t>
      </w:r>
    </w:p>
    <w:p w:rsidR="00376EFD" w:rsidRPr="00D56EB8" w:rsidRDefault="00376EFD" w:rsidP="00D56EB8">
      <w:pPr>
        <w:pStyle w:val="a3"/>
        <w:rPr>
          <w:lang w:eastAsia="ru-RU"/>
        </w:rPr>
      </w:pPr>
    </w:p>
    <w:p w:rsidR="00376EFD" w:rsidRPr="00D56EB8" w:rsidRDefault="00376EFD" w:rsidP="00D56EB8">
      <w:pPr>
        <w:pStyle w:val="a3"/>
        <w:rPr>
          <w:lang w:eastAsia="ru-RU"/>
        </w:rPr>
      </w:pPr>
      <w:r w:rsidRPr="00D56EB8">
        <w:rPr>
          <w:lang w:eastAsia="ru-RU"/>
        </w:rPr>
        <w:t xml:space="preserve">Инспектор по </w:t>
      </w:r>
      <w:proofErr w:type="gramStart"/>
      <w:r w:rsidRPr="00D56EB8">
        <w:rPr>
          <w:lang w:eastAsia="ru-RU"/>
        </w:rPr>
        <w:t>муниципальному</w:t>
      </w:r>
      <w:proofErr w:type="gramEnd"/>
    </w:p>
    <w:p w:rsidR="00376EFD" w:rsidRPr="00D56EB8" w:rsidRDefault="00376EFD" w:rsidP="00D56EB8">
      <w:pPr>
        <w:pStyle w:val="a3"/>
        <w:rPr>
          <w:lang w:eastAsia="ru-RU"/>
        </w:rPr>
      </w:pPr>
      <w:r w:rsidRPr="00D56EB8">
        <w:rPr>
          <w:lang w:eastAsia="ru-RU"/>
        </w:rPr>
        <w:t>земельному контролю _____________ ______________________</w:t>
      </w:r>
    </w:p>
    <w:p w:rsidR="00376EFD" w:rsidRPr="00D56EB8" w:rsidRDefault="00376EFD" w:rsidP="00D56EB8">
      <w:pPr>
        <w:pStyle w:val="a3"/>
        <w:rPr>
          <w:lang w:eastAsia="ru-RU"/>
        </w:rPr>
      </w:pPr>
      <w:r w:rsidRPr="00D56EB8">
        <w:rPr>
          <w:lang w:eastAsia="ru-RU"/>
        </w:rPr>
        <w:t>(подпись) (Ф.И.О.)</w:t>
      </w:r>
    </w:p>
    <w:p w:rsidR="00376EFD" w:rsidRPr="00D56EB8" w:rsidRDefault="00376EFD" w:rsidP="00D56EB8">
      <w:pPr>
        <w:pStyle w:val="a3"/>
        <w:rPr>
          <w:lang w:eastAsia="ru-RU"/>
        </w:rPr>
      </w:pPr>
    </w:p>
    <w:p w:rsidR="00376EFD" w:rsidRPr="00D56EB8" w:rsidRDefault="00376EFD" w:rsidP="00D56EB8">
      <w:pPr>
        <w:pStyle w:val="a3"/>
        <w:rPr>
          <w:lang w:eastAsia="ru-RU"/>
        </w:rPr>
      </w:pPr>
      <w:r w:rsidRPr="00D56EB8">
        <w:rPr>
          <w:lang w:eastAsia="ru-RU"/>
        </w:rPr>
        <w:t>Направлено заказным письмом с уведомлением: __________________________</w:t>
      </w:r>
    </w:p>
    <w:p w:rsidR="00376EFD" w:rsidRPr="00D56EB8" w:rsidRDefault="00376EFD" w:rsidP="00D56EB8">
      <w:pPr>
        <w:pStyle w:val="a3"/>
        <w:rPr>
          <w:lang w:eastAsia="ru-RU"/>
        </w:rPr>
      </w:pPr>
      <w:r w:rsidRPr="00D56EB8">
        <w:rPr>
          <w:lang w:eastAsia="ru-RU"/>
        </w:rPr>
        <w:t>(адресат, дата, № почтовой квитанции)</w:t>
      </w:r>
    </w:p>
    <w:p w:rsidR="00376EFD" w:rsidRPr="00D56EB8" w:rsidRDefault="00376EFD" w:rsidP="00D56EB8">
      <w:pPr>
        <w:pStyle w:val="a3"/>
        <w:rPr>
          <w:lang w:eastAsia="ru-RU"/>
        </w:rPr>
      </w:pPr>
      <w:r w:rsidRPr="00D56EB8">
        <w:rPr>
          <w:lang w:eastAsia="ru-RU"/>
        </w:rPr>
        <w:t> </w:t>
      </w:r>
    </w:p>
    <w:p w:rsidR="00D56EB8" w:rsidRDefault="00D56EB8" w:rsidP="00D56EB8">
      <w:pPr>
        <w:pStyle w:val="a3"/>
        <w:rPr>
          <w:lang w:eastAsia="ru-RU"/>
        </w:rPr>
      </w:pPr>
    </w:p>
    <w:p w:rsidR="00D56EB8" w:rsidRDefault="00D56EB8" w:rsidP="00D56EB8">
      <w:pPr>
        <w:pStyle w:val="a3"/>
        <w:rPr>
          <w:lang w:eastAsia="ru-RU"/>
        </w:rPr>
      </w:pPr>
    </w:p>
    <w:p w:rsidR="00376EFD" w:rsidRPr="00D56EB8" w:rsidRDefault="00376EFD" w:rsidP="00D56EB8">
      <w:pPr>
        <w:pStyle w:val="a3"/>
        <w:jc w:val="right"/>
        <w:rPr>
          <w:lang w:eastAsia="ru-RU"/>
        </w:rPr>
      </w:pPr>
      <w:r w:rsidRPr="00D56EB8">
        <w:rPr>
          <w:lang w:eastAsia="ru-RU"/>
        </w:rPr>
        <w:t>Приложение № 7</w:t>
      </w:r>
    </w:p>
    <w:p w:rsidR="00376EFD" w:rsidRPr="00D56EB8" w:rsidRDefault="00376EFD" w:rsidP="00D56EB8">
      <w:pPr>
        <w:pStyle w:val="a3"/>
        <w:jc w:val="right"/>
        <w:rPr>
          <w:lang w:eastAsia="ru-RU"/>
        </w:rPr>
      </w:pPr>
      <w:r w:rsidRPr="00D56EB8">
        <w:rPr>
          <w:bCs/>
          <w:lang w:eastAsia="ru-RU"/>
        </w:rPr>
        <w:t>к Административному регламенту</w:t>
      </w:r>
    </w:p>
    <w:p w:rsidR="00376EFD" w:rsidRPr="00D56EB8" w:rsidRDefault="00376EFD" w:rsidP="00D56EB8">
      <w:pPr>
        <w:pStyle w:val="a3"/>
        <w:rPr>
          <w:lang w:eastAsia="ru-RU"/>
        </w:rPr>
      </w:pPr>
      <w:r w:rsidRPr="00D56EB8">
        <w:rPr>
          <w:lang w:eastAsia="ru-RU"/>
        </w:rPr>
        <w:t> </w:t>
      </w:r>
    </w:p>
    <w:p w:rsidR="00376EFD" w:rsidRPr="00D56EB8" w:rsidRDefault="00376EFD" w:rsidP="00D56EB8">
      <w:pPr>
        <w:pStyle w:val="a3"/>
        <w:rPr>
          <w:lang w:eastAsia="ru-RU"/>
        </w:rPr>
      </w:pPr>
      <w:r w:rsidRPr="00D56EB8">
        <w:rPr>
          <w:lang w:eastAsia="ru-RU"/>
        </w:rPr>
        <w:t>В ________________________________</w:t>
      </w:r>
    </w:p>
    <w:p w:rsidR="00376EFD" w:rsidRPr="00D56EB8" w:rsidRDefault="00376EFD" w:rsidP="00D56EB8">
      <w:pPr>
        <w:pStyle w:val="a3"/>
        <w:rPr>
          <w:lang w:eastAsia="ru-RU"/>
        </w:rPr>
      </w:pPr>
      <w:r w:rsidRPr="00D56EB8">
        <w:rPr>
          <w:lang w:eastAsia="ru-RU"/>
        </w:rPr>
        <w:t>(наименование органа прокуратуры)</w:t>
      </w:r>
    </w:p>
    <w:p w:rsidR="00376EFD" w:rsidRPr="00D56EB8" w:rsidRDefault="00376EFD" w:rsidP="00D56EB8">
      <w:pPr>
        <w:pStyle w:val="a3"/>
        <w:rPr>
          <w:lang w:eastAsia="ru-RU"/>
        </w:rPr>
      </w:pPr>
      <w:r w:rsidRPr="00D56EB8">
        <w:rPr>
          <w:lang w:eastAsia="ru-RU"/>
        </w:rPr>
        <w:t> </w:t>
      </w:r>
    </w:p>
    <w:p w:rsidR="00376EFD" w:rsidRPr="00D56EB8" w:rsidRDefault="00376EFD" w:rsidP="00D56EB8">
      <w:pPr>
        <w:pStyle w:val="a3"/>
        <w:rPr>
          <w:lang w:eastAsia="ru-RU"/>
        </w:rPr>
      </w:pPr>
      <w:r w:rsidRPr="00D56EB8">
        <w:rPr>
          <w:lang w:eastAsia="ru-RU"/>
        </w:rPr>
        <w:t> </w:t>
      </w:r>
    </w:p>
    <w:p w:rsidR="00376EFD" w:rsidRPr="00D56EB8" w:rsidRDefault="00376EFD" w:rsidP="00D56EB8">
      <w:pPr>
        <w:pStyle w:val="a3"/>
        <w:rPr>
          <w:lang w:eastAsia="ru-RU"/>
        </w:rPr>
      </w:pPr>
      <w:r w:rsidRPr="00D56EB8">
        <w:rPr>
          <w:lang w:eastAsia="ru-RU"/>
        </w:rPr>
        <w:t> </w:t>
      </w:r>
    </w:p>
    <w:p w:rsidR="00376EFD" w:rsidRPr="00D56EB8" w:rsidRDefault="00376EFD" w:rsidP="00D56EB8">
      <w:pPr>
        <w:pStyle w:val="a3"/>
        <w:jc w:val="center"/>
        <w:rPr>
          <w:lang w:eastAsia="ru-RU"/>
        </w:rPr>
      </w:pPr>
      <w:r w:rsidRPr="00D56EB8">
        <w:rPr>
          <w:b/>
          <w:bCs/>
          <w:lang w:eastAsia="ru-RU"/>
        </w:rPr>
        <w:t>ЗАЯВЛЕНИЕ</w:t>
      </w:r>
      <w:r w:rsidRPr="00D56EB8">
        <w:rPr>
          <w:b/>
          <w:bCs/>
          <w:lang w:eastAsia="ru-RU"/>
        </w:rPr>
        <w:br/>
        <w:t xml:space="preserve">о согласовании с органом прокуратуры проведения внеплановой выездной проверки юридического лица, индивидуального предпринимателя, </w:t>
      </w:r>
      <w:proofErr w:type="gramStart"/>
      <w:r w:rsidRPr="00D56EB8">
        <w:rPr>
          <w:b/>
          <w:bCs/>
          <w:lang w:eastAsia="ru-RU"/>
        </w:rPr>
        <w:t>относящихся</w:t>
      </w:r>
      <w:proofErr w:type="gramEnd"/>
      <w:r w:rsidRPr="00D56EB8">
        <w:rPr>
          <w:b/>
          <w:bCs/>
          <w:lang w:eastAsia="ru-RU"/>
        </w:rPr>
        <w:t xml:space="preserve"> к субъектам малого или среднего предпринимательства</w:t>
      </w:r>
    </w:p>
    <w:p w:rsidR="00376EFD" w:rsidRPr="00D56EB8" w:rsidRDefault="00376EFD" w:rsidP="00D56EB8">
      <w:pPr>
        <w:pStyle w:val="a3"/>
        <w:rPr>
          <w:lang w:eastAsia="ru-RU"/>
        </w:rPr>
      </w:pPr>
      <w:r w:rsidRPr="00D56EB8">
        <w:rPr>
          <w:lang w:eastAsia="ru-RU"/>
        </w:rPr>
        <w:t> </w:t>
      </w:r>
    </w:p>
    <w:p w:rsidR="00376EFD" w:rsidRPr="00D56EB8" w:rsidRDefault="00376EFD" w:rsidP="00D56EB8">
      <w:pPr>
        <w:pStyle w:val="a3"/>
        <w:ind w:firstLine="708"/>
        <w:rPr>
          <w:lang w:eastAsia="ru-RU"/>
        </w:rPr>
      </w:pPr>
      <w:r w:rsidRPr="00D56EB8">
        <w:rPr>
          <w:lang w:eastAsia="ru-RU"/>
        </w:rPr>
        <w:t>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w:t>
      </w:r>
    </w:p>
    <w:p w:rsidR="00376EFD" w:rsidRPr="00D56EB8" w:rsidRDefault="00376EFD" w:rsidP="00D56EB8">
      <w:pPr>
        <w:pStyle w:val="a3"/>
        <w:rPr>
          <w:lang w:eastAsia="ru-RU"/>
        </w:rPr>
      </w:pPr>
      <w:proofErr w:type="gramStart"/>
      <w:r w:rsidRPr="00D56EB8">
        <w:rPr>
          <w:lang w:eastAsia="ru-RU"/>
        </w:rPr>
        <w:t>(полное и (в случае, если имеется) сокращенное наименование, в том числе фирменное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roofErr w:type="gramEnd"/>
      <w:r w:rsidRPr="00D56EB8">
        <w:rPr>
          <w:lang w:eastAsia="ru-RU"/>
        </w:rPr>
        <w:t xml:space="preserve"> номер реестровой записи и дата включения сведений в реестр субъектов малого или среднего предпринимательства)</w:t>
      </w:r>
    </w:p>
    <w:p w:rsidR="00376EFD" w:rsidRPr="00D56EB8" w:rsidRDefault="00376EFD" w:rsidP="00D56EB8">
      <w:pPr>
        <w:pStyle w:val="a3"/>
        <w:rPr>
          <w:lang w:eastAsia="ru-RU"/>
        </w:rPr>
      </w:pPr>
      <w:r w:rsidRPr="00D56EB8">
        <w:rPr>
          <w:lang w:eastAsia="ru-RU"/>
        </w:rPr>
        <w:t> </w:t>
      </w:r>
    </w:p>
    <w:p w:rsidR="00376EFD" w:rsidRPr="00D56EB8" w:rsidRDefault="00376EFD" w:rsidP="00D56EB8">
      <w:pPr>
        <w:pStyle w:val="a3"/>
        <w:rPr>
          <w:lang w:eastAsia="ru-RU"/>
        </w:rPr>
      </w:pPr>
      <w:proofErr w:type="gramStart"/>
      <w:r w:rsidRPr="00D56EB8">
        <w:rPr>
          <w:lang w:eastAsia="ru-RU"/>
        </w:rPr>
        <w:t>осуществляющего</w:t>
      </w:r>
      <w:proofErr w:type="gramEnd"/>
      <w:r w:rsidRPr="00D56EB8">
        <w:rPr>
          <w:lang w:eastAsia="ru-RU"/>
        </w:rPr>
        <w:t xml:space="preserve"> предпринимательскую деятельность по адресу:</w:t>
      </w:r>
      <w:r w:rsidR="00264403" w:rsidRPr="00D56EB8">
        <w:rPr>
          <w:lang w:eastAsia="ru-RU"/>
        </w:rPr>
        <w:t>______________________________________________________________________</w:t>
      </w:r>
    </w:p>
    <w:p w:rsidR="00376EFD" w:rsidRPr="00D56EB8" w:rsidRDefault="00376EFD" w:rsidP="00D56EB8">
      <w:pPr>
        <w:pStyle w:val="a3"/>
        <w:rPr>
          <w:lang w:eastAsia="ru-RU"/>
        </w:rPr>
      </w:pPr>
      <w:r w:rsidRPr="00D56EB8">
        <w:rPr>
          <w:lang w:eastAsia="ru-RU"/>
        </w:rPr>
        <w:t>Основание проведения проверки:</w:t>
      </w:r>
    </w:p>
    <w:p w:rsidR="00376EFD" w:rsidRPr="00D56EB8" w:rsidRDefault="00376EFD" w:rsidP="00D56EB8">
      <w:pPr>
        <w:pStyle w:val="a3"/>
        <w:rPr>
          <w:lang w:eastAsia="ru-RU"/>
        </w:rPr>
      </w:pPr>
      <w:r w:rsidRPr="00D56EB8">
        <w:rPr>
          <w:lang w:eastAsia="ru-RU"/>
        </w:rPr>
        <w:t> </w:t>
      </w:r>
    </w:p>
    <w:p w:rsidR="00376EFD" w:rsidRPr="00D56EB8" w:rsidRDefault="00376EFD" w:rsidP="00D56EB8">
      <w:pPr>
        <w:pStyle w:val="a3"/>
        <w:rPr>
          <w:lang w:eastAsia="ru-RU"/>
        </w:rPr>
      </w:pPr>
      <w:r w:rsidRPr="00D56EB8">
        <w:rPr>
          <w:lang w:eastAsia="ru-RU"/>
        </w:rPr>
        <w:t> </w:t>
      </w:r>
    </w:p>
    <w:p w:rsidR="00376EFD" w:rsidRPr="00D56EB8" w:rsidRDefault="00376EFD" w:rsidP="00D56EB8">
      <w:pPr>
        <w:pStyle w:val="a3"/>
        <w:rPr>
          <w:lang w:eastAsia="ru-RU"/>
        </w:rPr>
      </w:pPr>
      <w:r w:rsidRPr="00D56EB8">
        <w:rPr>
          <w:lang w:eastAsia="ru-RU"/>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bl>
      <w:tblPr>
        <w:tblW w:w="7110" w:type="dxa"/>
        <w:tblCellSpacing w:w="7" w:type="dxa"/>
        <w:tblCellMar>
          <w:top w:w="15" w:type="dxa"/>
          <w:left w:w="15" w:type="dxa"/>
          <w:bottom w:w="15" w:type="dxa"/>
          <w:right w:w="15" w:type="dxa"/>
        </w:tblCellMar>
        <w:tblLook w:val="04A0"/>
      </w:tblPr>
      <w:tblGrid>
        <w:gridCol w:w="3809"/>
        <w:gridCol w:w="261"/>
        <w:gridCol w:w="245"/>
        <w:gridCol w:w="261"/>
        <w:gridCol w:w="1231"/>
        <w:gridCol w:w="396"/>
        <w:gridCol w:w="245"/>
        <w:gridCol w:w="662"/>
      </w:tblGrid>
      <w:tr w:rsidR="00376EFD" w:rsidRPr="00D56EB8" w:rsidTr="00376EFD">
        <w:trPr>
          <w:tblCellSpacing w:w="7" w:type="dxa"/>
        </w:trPr>
        <w:tc>
          <w:tcPr>
            <w:tcW w:w="3690" w:type="dxa"/>
            <w:tcBorders>
              <w:top w:val="double" w:sz="6" w:space="0" w:color="00000A"/>
              <w:left w:val="double" w:sz="6" w:space="0" w:color="00000A"/>
              <w:bottom w:val="double" w:sz="6" w:space="0" w:color="00000A"/>
              <w:right w:val="double" w:sz="6" w:space="0" w:color="00000A"/>
            </w:tcBorders>
            <w:tcMar>
              <w:top w:w="29" w:type="dxa"/>
              <w:left w:w="29" w:type="dxa"/>
              <w:bottom w:w="29" w:type="dxa"/>
              <w:right w:w="29" w:type="dxa"/>
            </w:tcMar>
            <w:vAlign w:val="bottom"/>
            <w:hideMark/>
          </w:tcPr>
          <w:p w:rsidR="00376EFD" w:rsidRPr="00D56EB8" w:rsidRDefault="00376EFD" w:rsidP="00D56EB8">
            <w:pPr>
              <w:pStyle w:val="a3"/>
              <w:rPr>
                <w:color w:val="000000"/>
                <w:lang w:eastAsia="ru-RU"/>
              </w:rPr>
            </w:pPr>
            <w:r w:rsidRPr="00D56EB8">
              <w:rPr>
                <w:color w:val="000000"/>
                <w:lang w:eastAsia="ru-RU"/>
              </w:rPr>
              <w:t>Дата начала проведения проверки:</w:t>
            </w:r>
          </w:p>
        </w:tc>
        <w:tc>
          <w:tcPr>
            <w:tcW w:w="135" w:type="dxa"/>
            <w:tcBorders>
              <w:top w:val="double" w:sz="6" w:space="0" w:color="00000A"/>
              <w:left w:val="double" w:sz="6" w:space="0" w:color="00000A"/>
              <w:bottom w:val="double" w:sz="6" w:space="0" w:color="00000A"/>
              <w:right w:val="double" w:sz="6" w:space="0" w:color="00000A"/>
            </w:tcBorders>
            <w:tcMar>
              <w:top w:w="29" w:type="dxa"/>
              <w:left w:w="29" w:type="dxa"/>
              <w:bottom w:w="29" w:type="dxa"/>
              <w:right w:w="29" w:type="dxa"/>
            </w:tcMar>
            <w:vAlign w:val="bottom"/>
            <w:hideMark/>
          </w:tcPr>
          <w:p w:rsidR="00376EFD" w:rsidRPr="00D56EB8" w:rsidRDefault="00376EFD" w:rsidP="00D56EB8">
            <w:pPr>
              <w:pStyle w:val="a3"/>
              <w:rPr>
                <w:color w:val="000000"/>
                <w:lang w:eastAsia="ru-RU"/>
              </w:rPr>
            </w:pPr>
            <w:r w:rsidRPr="00D56EB8">
              <w:rPr>
                <w:color w:val="000000"/>
                <w:lang w:eastAsia="ru-RU"/>
              </w:rPr>
              <w:t>“</w:t>
            </w:r>
          </w:p>
        </w:tc>
        <w:tc>
          <w:tcPr>
            <w:tcW w:w="225" w:type="dxa"/>
            <w:tcBorders>
              <w:top w:val="double" w:sz="6" w:space="0" w:color="00000A"/>
              <w:left w:val="double" w:sz="6" w:space="0" w:color="00000A"/>
              <w:bottom w:val="double" w:sz="6" w:space="0" w:color="00000A"/>
              <w:right w:val="double" w:sz="6" w:space="0" w:color="00000A"/>
            </w:tcBorders>
            <w:tcMar>
              <w:top w:w="29" w:type="dxa"/>
              <w:left w:w="29" w:type="dxa"/>
              <w:bottom w:w="29" w:type="dxa"/>
              <w:right w:w="29" w:type="dxa"/>
            </w:tcMar>
            <w:vAlign w:val="bottom"/>
            <w:hideMark/>
          </w:tcPr>
          <w:p w:rsidR="00376EFD" w:rsidRPr="00D56EB8" w:rsidRDefault="00376EFD" w:rsidP="00D56EB8">
            <w:pPr>
              <w:pStyle w:val="a3"/>
              <w:rPr>
                <w:color w:val="000000"/>
                <w:lang w:eastAsia="ru-RU"/>
              </w:rPr>
            </w:pPr>
            <w:r w:rsidRPr="00D56EB8">
              <w:rPr>
                <w:color w:val="000000"/>
                <w:lang w:eastAsia="ru-RU"/>
              </w:rPr>
              <w:t> </w:t>
            </w:r>
          </w:p>
        </w:tc>
        <w:tc>
          <w:tcPr>
            <w:tcW w:w="135" w:type="dxa"/>
            <w:tcBorders>
              <w:top w:val="double" w:sz="6" w:space="0" w:color="00000A"/>
              <w:left w:val="double" w:sz="6" w:space="0" w:color="00000A"/>
              <w:bottom w:val="double" w:sz="6" w:space="0" w:color="00000A"/>
              <w:right w:val="double" w:sz="6" w:space="0" w:color="00000A"/>
            </w:tcBorders>
            <w:tcMar>
              <w:top w:w="29" w:type="dxa"/>
              <w:left w:w="29" w:type="dxa"/>
              <w:bottom w:w="29" w:type="dxa"/>
              <w:right w:w="29" w:type="dxa"/>
            </w:tcMar>
            <w:vAlign w:val="bottom"/>
            <w:hideMark/>
          </w:tcPr>
          <w:p w:rsidR="00376EFD" w:rsidRPr="00D56EB8" w:rsidRDefault="00376EFD" w:rsidP="00D56EB8">
            <w:pPr>
              <w:pStyle w:val="a3"/>
              <w:rPr>
                <w:color w:val="000000"/>
                <w:lang w:eastAsia="ru-RU"/>
              </w:rPr>
            </w:pPr>
            <w:r w:rsidRPr="00D56EB8">
              <w:rPr>
                <w:color w:val="000000"/>
                <w:lang w:eastAsia="ru-RU"/>
              </w:rPr>
              <w:t>”</w:t>
            </w:r>
          </w:p>
        </w:tc>
        <w:tc>
          <w:tcPr>
            <w:tcW w:w="1185" w:type="dxa"/>
            <w:tcBorders>
              <w:top w:val="double" w:sz="6" w:space="0" w:color="00000A"/>
              <w:left w:val="double" w:sz="6" w:space="0" w:color="00000A"/>
              <w:bottom w:val="double" w:sz="6" w:space="0" w:color="00000A"/>
              <w:right w:val="double" w:sz="6" w:space="0" w:color="00000A"/>
            </w:tcBorders>
            <w:tcMar>
              <w:top w:w="29" w:type="dxa"/>
              <w:left w:w="29" w:type="dxa"/>
              <w:bottom w:w="29" w:type="dxa"/>
              <w:right w:w="29" w:type="dxa"/>
            </w:tcMar>
            <w:vAlign w:val="bottom"/>
            <w:hideMark/>
          </w:tcPr>
          <w:p w:rsidR="00376EFD" w:rsidRPr="00D56EB8" w:rsidRDefault="00376EFD" w:rsidP="00D56EB8">
            <w:pPr>
              <w:pStyle w:val="a3"/>
              <w:rPr>
                <w:color w:val="000000"/>
                <w:lang w:eastAsia="ru-RU"/>
              </w:rPr>
            </w:pPr>
            <w:r w:rsidRPr="00D56EB8">
              <w:rPr>
                <w:color w:val="000000"/>
                <w:lang w:eastAsia="ru-RU"/>
              </w:rPr>
              <w:t> </w:t>
            </w:r>
          </w:p>
        </w:tc>
        <w:tc>
          <w:tcPr>
            <w:tcW w:w="270" w:type="dxa"/>
            <w:tcBorders>
              <w:top w:val="double" w:sz="6" w:space="0" w:color="00000A"/>
              <w:left w:val="double" w:sz="6" w:space="0" w:color="00000A"/>
              <w:bottom w:val="double" w:sz="6" w:space="0" w:color="00000A"/>
              <w:right w:val="double" w:sz="6" w:space="0" w:color="00000A"/>
            </w:tcBorders>
            <w:tcMar>
              <w:top w:w="29" w:type="dxa"/>
              <w:left w:w="29" w:type="dxa"/>
              <w:bottom w:w="29" w:type="dxa"/>
              <w:right w:w="29" w:type="dxa"/>
            </w:tcMar>
            <w:vAlign w:val="bottom"/>
            <w:hideMark/>
          </w:tcPr>
          <w:p w:rsidR="00376EFD" w:rsidRPr="00D56EB8" w:rsidRDefault="00376EFD" w:rsidP="00D56EB8">
            <w:pPr>
              <w:pStyle w:val="a3"/>
              <w:rPr>
                <w:color w:val="000000"/>
                <w:lang w:eastAsia="ru-RU"/>
              </w:rPr>
            </w:pPr>
            <w:r w:rsidRPr="00D56EB8">
              <w:rPr>
                <w:color w:val="000000"/>
                <w:lang w:eastAsia="ru-RU"/>
              </w:rPr>
              <w:t>20</w:t>
            </w:r>
          </w:p>
        </w:tc>
        <w:tc>
          <w:tcPr>
            <w:tcW w:w="225" w:type="dxa"/>
            <w:tcBorders>
              <w:top w:val="double" w:sz="6" w:space="0" w:color="00000A"/>
              <w:left w:val="double" w:sz="6" w:space="0" w:color="00000A"/>
              <w:bottom w:val="double" w:sz="6" w:space="0" w:color="00000A"/>
              <w:right w:val="double" w:sz="6" w:space="0" w:color="00000A"/>
            </w:tcBorders>
            <w:tcMar>
              <w:top w:w="29" w:type="dxa"/>
              <w:left w:w="29" w:type="dxa"/>
              <w:bottom w:w="29" w:type="dxa"/>
              <w:right w:w="29" w:type="dxa"/>
            </w:tcMar>
            <w:vAlign w:val="bottom"/>
            <w:hideMark/>
          </w:tcPr>
          <w:p w:rsidR="00376EFD" w:rsidRPr="00D56EB8" w:rsidRDefault="00376EFD" w:rsidP="00D56EB8">
            <w:pPr>
              <w:pStyle w:val="a3"/>
              <w:rPr>
                <w:color w:val="000000"/>
                <w:lang w:eastAsia="ru-RU"/>
              </w:rPr>
            </w:pPr>
            <w:r w:rsidRPr="00D56EB8">
              <w:rPr>
                <w:color w:val="000000"/>
                <w:lang w:eastAsia="ru-RU"/>
              </w:rPr>
              <w:t> </w:t>
            </w:r>
          </w:p>
        </w:tc>
        <w:tc>
          <w:tcPr>
            <w:tcW w:w="615" w:type="dxa"/>
            <w:tcBorders>
              <w:top w:val="double" w:sz="6" w:space="0" w:color="00000A"/>
              <w:left w:val="double" w:sz="6" w:space="0" w:color="00000A"/>
              <w:bottom w:val="double" w:sz="6" w:space="0" w:color="00000A"/>
              <w:right w:val="double" w:sz="6" w:space="0" w:color="00000A"/>
            </w:tcBorders>
            <w:tcMar>
              <w:top w:w="29" w:type="dxa"/>
              <w:left w:w="29" w:type="dxa"/>
              <w:bottom w:w="29" w:type="dxa"/>
              <w:right w:w="29" w:type="dxa"/>
            </w:tcMar>
            <w:vAlign w:val="bottom"/>
            <w:hideMark/>
          </w:tcPr>
          <w:p w:rsidR="00376EFD" w:rsidRPr="00D56EB8" w:rsidRDefault="00376EFD" w:rsidP="00D56EB8">
            <w:pPr>
              <w:pStyle w:val="a3"/>
              <w:rPr>
                <w:color w:val="000000"/>
                <w:lang w:eastAsia="ru-RU"/>
              </w:rPr>
            </w:pPr>
            <w:r w:rsidRPr="00D56EB8">
              <w:rPr>
                <w:color w:val="000000"/>
                <w:lang w:eastAsia="ru-RU"/>
              </w:rPr>
              <w:t>года.</w:t>
            </w:r>
          </w:p>
        </w:tc>
      </w:tr>
    </w:tbl>
    <w:p w:rsidR="00376EFD" w:rsidRPr="00D56EB8" w:rsidRDefault="00376EFD" w:rsidP="00D56EB8">
      <w:pPr>
        <w:pStyle w:val="a3"/>
        <w:rPr>
          <w:lang w:eastAsia="ru-RU"/>
        </w:rPr>
      </w:pPr>
      <w:r w:rsidRPr="00D56EB8">
        <w:rPr>
          <w:lang w:eastAsia="ru-RU"/>
        </w:rPr>
        <w:t> </w:t>
      </w:r>
    </w:p>
    <w:tbl>
      <w:tblPr>
        <w:tblW w:w="7290" w:type="dxa"/>
        <w:tblCellSpacing w:w="7" w:type="dxa"/>
        <w:tblCellMar>
          <w:top w:w="15" w:type="dxa"/>
          <w:left w:w="15" w:type="dxa"/>
          <w:bottom w:w="15" w:type="dxa"/>
          <w:right w:w="15" w:type="dxa"/>
        </w:tblCellMar>
        <w:tblLook w:val="04A0"/>
      </w:tblPr>
      <w:tblGrid>
        <w:gridCol w:w="3985"/>
        <w:gridCol w:w="262"/>
        <w:gridCol w:w="245"/>
        <w:gridCol w:w="262"/>
        <w:gridCol w:w="1232"/>
        <w:gridCol w:w="396"/>
        <w:gridCol w:w="245"/>
        <w:gridCol w:w="663"/>
      </w:tblGrid>
      <w:tr w:rsidR="00376EFD" w:rsidRPr="00D56EB8" w:rsidTr="00376EFD">
        <w:trPr>
          <w:tblCellSpacing w:w="7" w:type="dxa"/>
        </w:trPr>
        <w:tc>
          <w:tcPr>
            <w:tcW w:w="3855" w:type="dxa"/>
            <w:tcBorders>
              <w:top w:val="double" w:sz="6" w:space="0" w:color="00000A"/>
              <w:left w:val="double" w:sz="6" w:space="0" w:color="00000A"/>
              <w:bottom w:val="double" w:sz="6" w:space="0" w:color="00000A"/>
              <w:right w:val="double" w:sz="6" w:space="0" w:color="00000A"/>
            </w:tcBorders>
            <w:tcMar>
              <w:top w:w="29" w:type="dxa"/>
              <w:left w:w="29" w:type="dxa"/>
              <w:bottom w:w="29" w:type="dxa"/>
              <w:right w:w="29" w:type="dxa"/>
            </w:tcMar>
            <w:vAlign w:val="bottom"/>
            <w:hideMark/>
          </w:tcPr>
          <w:p w:rsidR="00376EFD" w:rsidRPr="00D56EB8" w:rsidRDefault="00376EFD" w:rsidP="00D56EB8">
            <w:pPr>
              <w:pStyle w:val="a3"/>
              <w:rPr>
                <w:color w:val="000000"/>
                <w:lang w:eastAsia="ru-RU"/>
              </w:rPr>
            </w:pPr>
            <w:r w:rsidRPr="00D56EB8">
              <w:rPr>
                <w:color w:val="000000"/>
                <w:lang w:eastAsia="ru-RU"/>
              </w:rPr>
              <w:t>Время начала проведения проверки:</w:t>
            </w:r>
          </w:p>
        </w:tc>
        <w:tc>
          <w:tcPr>
            <w:tcW w:w="135" w:type="dxa"/>
            <w:tcBorders>
              <w:top w:val="double" w:sz="6" w:space="0" w:color="00000A"/>
              <w:left w:val="double" w:sz="6" w:space="0" w:color="00000A"/>
              <w:bottom w:val="double" w:sz="6" w:space="0" w:color="00000A"/>
              <w:right w:val="double" w:sz="6" w:space="0" w:color="00000A"/>
            </w:tcBorders>
            <w:tcMar>
              <w:top w:w="29" w:type="dxa"/>
              <w:left w:w="29" w:type="dxa"/>
              <w:bottom w:w="29" w:type="dxa"/>
              <w:right w:w="29" w:type="dxa"/>
            </w:tcMar>
            <w:vAlign w:val="bottom"/>
            <w:hideMark/>
          </w:tcPr>
          <w:p w:rsidR="00376EFD" w:rsidRPr="00D56EB8" w:rsidRDefault="00376EFD" w:rsidP="00D56EB8">
            <w:pPr>
              <w:pStyle w:val="a3"/>
              <w:rPr>
                <w:color w:val="000000"/>
                <w:lang w:eastAsia="ru-RU"/>
              </w:rPr>
            </w:pPr>
            <w:r w:rsidRPr="00D56EB8">
              <w:rPr>
                <w:color w:val="000000"/>
                <w:lang w:eastAsia="ru-RU"/>
              </w:rPr>
              <w:t>“</w:t>
            </w:r>
          </w:p>
        </w:tc>
        <w:tc>
          <w:tcPr>
            <w:tcW w:w="225" w:type="dxa"/>
            <w:tcBorders>
              <w:top w:val="double" w:sz="6" w:space="0" w:color="00000A"/>
              <w:left w:val="double" w:sz="6" w:space="0" w:color="00000A"/>
              <w:bottom w:val="double" w:sz="6" w:space="0" w:color="00000A"/>
              <w:right w:val="double" w:sz="6" w:space="0" w:color="00000A"/>
            </w:tcBorders>
            <w:tcMar>
              <w:top w:w="29" w:type="dxa"/>
              <w:left w:w="29" w:type="dxa"/>
              <w:bottom w:w="29" w:type="dxa"/>
              <w:right w:w="29" w:type="dxa"/>
            </w:tcMar>
            <w:vAlign w:val="bottom"/>
            <w:hideMark/>
          </w:tcPr>
          <w:p w:rsidR="00376EFD" w:rsidRPr="00D56EB8" w:rsidRDefault="00376EFD" w:rsidP="00D56EB8">
            <w:pPr>
              <w:pStyle w:val="a3"/>
              <w:rPr>
                <w:color w:val="000000"/>
                <w:lang w:eastAsia="ru-RU"/>
              </w:rPr>
            </w:pPr>
            <w:r w:rsidRPr="00D56EB8">
              <w:rPr>
                <w:color w:val="000000"/>
                <w:lang w:eastAsia="ru-RU"/>
              </w:rPr>
              <w:t> </w:t>
            </w:r>
          </w:p>
        </w:tc>
        <w:tc>
          <w:tcPr>
            <w:tcW w:w="135" w:type="dxa"/>
            <w:tcBorders>
              <w:top w:val="double" w:sz="6" w:space="0" w:color="00000A"/>
              <w:left w:val="double" w:sz="6" w:space="0" w:color="00000A"/>
              <w:bottom w:val="double" w:sz="6" w:space="0" w:color="00000A"/>
              <w:right w:val="double" w:sz="6" w:space="0" w:color="00000A"/>
            </w:tcBorders>
            <w:tcMar>
              <w:top w:w="29" w:type="dxa"/>
              <w:left w:w="29" w:type="dxa"/>
              <w:bottom w:w="29" w:type="dxa"/>
              <w:right w:w="29" w:type="dxa"/>
            </w:tcMar>
            <w:vAlign w:val="bottom"/>
            <w:hideMark/>
          </w:tcPr>
          <w:p w:rsidR="00376EFD" w:rsidRPr="00D56EB8" w:rsidRDefault="00376EFD" w:rsidP="00D56EB8">
            <w:pPr>
              <w:pStyle w:val="a3"/>
              <w:rPr>
                <w:color w:val="000000"/>
                <w:lang w:eastAsia="ru-RU"/>
              </w:rPr>
            </w:pPr>
            <w:r w:rsidRPr="00D56EB8">
              <w:rPr>
                <w:color w:val="000000"/>
                <w:lang w:eastAsia="ru-RU"/>
              </w:rPr>
              <w:t>”</w:t>
            </w:r>
          </w:p>
        </w:tc>
        <w:tc>
          <w:tcPr>
            <w:tcW w:w="1185" w:type="dxa"/>
            <w:tcBorders>
              <w:top w:val="double" w:sz="6" w:space="0" w:color="00000A"/>
              <w:left w:val="double" w:sz="6" w:space="0" w:color="00000A"/>
              <w:bottom w:val="double" w:sz="6" w:space="0" w:color="00000A"/>
              <w:right w:val="double" w:sz="6" w:space="0" w:color="00000A"/>
            </w:tcBorders>
            <w:tcMar>
              <w:top w:w="29" w:type="dxa"/>
              <w:left w:w="29" w:type="dxa"/>
              <w:bottom w:w="29" w:type="dxa"/>
              <w:right w:w="29" w:type="dxa"/>
            </w:tcMar>
            <w:vAlign w:val="bottom"/>
            <w:hideMark/>
          </w:tcPr>
          <w:p w:rsidR="00376EFD" w:rsidRPr="00D56EB8" w:rsidRDefault="00376EFD" w:rsidP="00D56EB8">
            <w:pPr>
              <w:pStyle w:val="a3"/>
              <w:rPr>
                <w:color w:val="000000"/>
                <w:lang w:eastAsia="ru-RU"/>
              </w:rPr>
            </w:pPr>
            <w:r w:rsidRPr="00D56EB8">
              <w:rPr>
                <w:color w:val="000000"/>
                <w:lang w:eastAsia="ru-RU"/>
              </w:rPr>
              <w:t> </w:t>
            </w:r>
          </w:p>
        </w:tc>
        <w:tc>
          <w:tcPr>
            <w:tcW w:w="270" w:type="dxa"/>
            <w:tcBorders>
              <w:top w:val="double" w:sz="6" w:space="0" w:color="00000A"/>
              <w:left w:val="double" w:sz="6" w:space="0" w:color="00000A"/>
              <w:bottom w:val="double" w:sz="6" w:space="0" w:color="00000A"/>
              <w:right w:val="double" w:sz="6" w:space="0" w:color="00000A"/>
            </w:tcBorders>
            <w:tcMar>
              <w:top w:w="29" w:type="dxa"/>
              <w:left w:w="29" w:type="dxa"/>
              <w:bottom w:w="29" w:type="dxa"/>
              <w:right w:w="29" w:type="dxa"/>
            </w:tcMar>
            <w:vAlign w:val="bottom"/>
            <w:hideMark/>
          </w:tcPr>
          <w:p w:rsidR="00376EFD" w:rsidRPr="00D56EB8" w:rsidRDefault="00376EFD" w:rsidP="00D56EB8">
            <w:pPr>
              <w:pStyle w:val="a3"/>
              <w:rPr>
                <w:color w:val="000000"/>
                <w:lang w:eastAsia="ru-RU"/>
              </w:rPr>
            </w:pPr>
            <w:r w:rsidRPr="00D56EB8">
              <w:rPr>
                <w:color w:val="000000"/>
                <w:lang w:eastAsia="ru-RU"/>
              </w:rPr>
              <w:t>20</w:t>
            </w:r>
          </w:p>
        </w:tc>
        <w:tc>
          <w:tcPr>
            <w:tcW w:w="225" w:type="dxa"/>
            <w:tcBorders>
              <w:top w:val="double" w:sz="6" w:space="0" w:color="00000A"/>
              <w:left w:val="double" w:sz="6" w:space="0" w:color="00000A"/>
              <w:bottom w:val="double" w:sz="6" w:space="0" w:color="00000A"/>
              <w:right w:val="double" w:sz="6" w:space="0" w:color="00000A"/>
            </w:tcBorders>
            <w:tcMar>
              <w:top w:w="29" w:type="dxa"/>
              <w:left w:w="29" w:type="dxa"/>
              <w:bottom w:w="29" w:type="dxa"/>
              <w:right w:w="29" w:type="dxa"/>
            </w:tcMar>
            <w:vAlign w:val="bottom"/>
            <w:hideMark/>
          </w:tcPr>
          <w:p w:rsidR="00376EFD" w:rsidRPr="00D56EB8" w:rsidRDefault="00376EFD" w:rsidP="00D56EB8">
            <w:pPr>
              <w:pStyle w:val="a3"/>
              <w:rPr>
                <w:color w:val="000000"/>
                <w:lang w:eastAsia="ru-RU"/>
              </w:rPr>
            </w:pPr>
            <w:r w:rsidRPr="00D56EB8">
              <w:rPr>
                <w:color w:val="000000"/>
                <w:lang w:eastAsia="ru-RU"/>
              </w:rPr>
              <w:t> </w:t>
            </w:r>
          </w:p>
        </w:tc>
        <w:tc>
          <w:tcPr>
            <w:tcW w:w="615" w:type="dxa"/>
            <w:tcBorders>
              <w:top w:val="double" w:sz="6" w:space="0" w:color="00000A"/>
              <w:left w:val="double" w:sz="6" w:space="0" w:color="00000A"/>
              <w:bottom w:val="double" w:sz="6" w:space="0" w:color="00000A"/>
              <w:right w:val="double" w:sz="6" w:space="0" w:color="00000A"/>
            </w:tcBorders>
            <w:tcMar>
              <w:top w:w="29" w:type="dxa"/>
              <w:left w:w="29" w:type="dxa"/>
              <w:bottom w:w="29" w:type="dxa"/>
              <w:right w:w="29" w:type="dxa"/>
            </w:tcMar>
            <w:vAlign w:val="bottom"/>
            <w:hideMark/>
          </w:tcPr>
          <w:p w:rsidR="00376EFD" w:rsidRPr="00D56EB8" w:rsidRDefault="00376EFD" w:rsidP="00D56EB8">
            <w:pPr>
              <w:pStyle w:val="a3"/>
              <w:rPr>
                <w:color w:val="000000"/>
                <w:lang w:eastAsia="ru-RU"/>
              </w:rPr>
            </w:pPr>
            <w:r w:rsidRPr="00D56EB8">
              <w:rPr>
                <w:color w:val="000000"/>
                <w:lang w:eastAsia="ru-RU"/>
              </w:rPr>
              <w:t>года.</w:t>
            </w:r>
          </w:p>
        </w:tc>
      </w:tr>
    </w:tbl>
    <w:p w:rsidR="00376EFD" w:rsidRPr="00D56EB8" w:rsidRDefault="00376EFD" w:rsidP="00D56EB8">
      <w:pPr>
        <w:pStyle w:val="a3"/>
        <w:rPr>
          <w:lang w:eastAsia="ru-RU"/>
        </w:rPr>
      </w:pPr>
      <w:r w:rsidRPr="00D56EB8">
        <w:rPr>
          <w:lang w:eastAsia="ru-RU"/>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76EFD" w:rsidRPr="00D56EB8" w:rsidRDefault="00376EFD" w:rsidP="00D56EB8">
      <w:pPr>
        <w:pStyle w:val="a3"/>
        <w:rPr>
          <w:lang w:eastAsia="ru-RU"/>
        </w:rPr>
      </w:pPr>
      <w:r w:rsidRPr="00D56EB8">
        <w:rPr>
          <w:lang w:eastAsia="ru-RU"/>
        </w:rPr>
        <w:t>Приложения: </w:t>
      </w:r>
    </w:p>
    <w:p w:rsidR="00376EFD" w:rsidRPr="00D56EB8" w:rsidRDefault="00376EFD" w:rsidP="00D56EB8">
      <w:pPr>
        <w:pStyle w:val="a3"/>
        <w:rPr>
          <w:lang w:eastAsia="ru-RU"/>
        </w:rPr>
      </w:pPr>
      <w:r w:rsidRPr="00D56EB8">
        <w:rPr>
          <w:lang w:eastAsia="ru-RU"/>
        </w:rPr>
        <w:t>  </w:t>
      </w:r>
    </w:p>
    <w:p w:rsidR="00376EFD" w:rsidRPr="00D56EB8" w:rsidRDefault="00376EFD" w:rsidP="00D56EB8">
      <w:pPr>
        <w:pStyle w:val="a3"/>
        <w:rPr>
          <w:lang w:eastAsia="ru-RU"/>
        </w:rPr>
      </w:pPr>
      <w:proofErr w:type="gramStart"/>
      <w:r w:rsidRPr="00D56EB8">
        <w:rPr>
          <w:lang w:eastAsia="ru-RU"/>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proofErr w:type="gramEnd"/>
      <w:r w:rsidRPr="00D56EB8">
        <w:rPr>
          <w:lang w:eastAsia="ru-RU"/>
        </w:rPr>
        <w:t xml:space="preserve"> </w:t>
      </w:r>
      <w:proofErr w:type="gramStart"/>
      <w:r w:rsidRPr="00D56EB8">
        <w:rPr>
          <w:lang w:eastAsia="ru-RU"/>
        </w:rPr>
        <w:t>Документы, содержащие сведения, послужившие основанием для проведения внеплановой проверки)</w:t>
      </w:r>
      <w:proofErr w:type="gramEnd"/>
    </w:p>
    <w:tbl>
      <w:tblPr>
        <w:tblW w:w="9525" w:type="dxa"/>
        <w:tblCellSpacing w:w="7" w:type="dxa"/>
        <w:tblCellMar>
          <w:top w:w="15" w:type="dxa"/>
          <w:left w:w="15" w:type="dxa"/>
          <w:bottom w:w="15" w:type="dxa"/>
          <w:right w:w="15" w:type="dxa"/>
        </w:tblCellMar>
        <w:tblLook w:val="04A0"/>
      </w:tblPr>
      <w:tblGrid>
        <w:gridCol w:w="3978"/>
        <w:gridCol w:w="219"/>
        <w:gridCol w:w="2093"/>
        <w:gridCol w:w="219"/>
        <w:gridCol w:w="3016"/>
      </w:tblGrid>
      <w:tr w:rsidR="00376EFD" w:rsidRPr="00D56EB8" w:rsidTr="00376EFD">
        <w:trPr>
          <w:trHeight w:val="225"/>
          <w:tblCellSpacing w:w="7" w:type="dxa"/>
        </w:trPr>
        <w:tc>
          <w:tcPr>
            <w:tcW w:w="3825" w:type="dxa"/>
            <w:tcBorders>
              <w:top w:val="double" w:sz="6" w:space="0" w:color="00000A"/>
              <w:left w:val="double" w:sz="6" w:space="0" w:color="00000A"/>
              <w:bottom w:val="double" w:sz="6" w:space="0" w:color="00000A"/>
              <w:right w:val="double" w:sz="6" w:space="0" w:color="00000A"/>
            </w:tcBorders>
            <w:tcMar>
              <w:top w:w="29" w:type="dxa"/>
              <w:left w:w="29" w:type="dxa"/>
              <w:bottom w:w="29" w:type="dxa"/>
              <w:right w:w="29" w:type="dxa"/>
            </w:tcMar>
            <w:vAlign w:val="bottom"/>
            <w:hideMark/>
          </w:tcPr>
          <w:p w:rsidR="00376EFD" w:rsidRPr="00D56EB8" w:rsidRDefault="00376EFD" w:rsidP="00D56EB8">
            <w:pPr>
              <w:pStyle w:val="a3"/>
              <w:rPr>
                <w:color w:val="000000"/>
                <w:lang w:eastAsia="ru-RU"/>
              </w:rPr>
            </w:pPr>
            <w:r w:rsidRPr="00D56EB8">
              <w:rPr>
                <w:color w:val="000000"/>
                <w:lang w:eastAsia="ru-RU"/>
              </w:rPr>
              <w:t> </w:t>
            </w:r>
          </w:p>
        </w:tc>
        <w:tc>
          <w:tcPr>
            <w:tcW w:w="195" w:type="dxa"/>
            <w:tcBorders>
              <w:top w:val="double" w:sz="6" w:space="0" w:color="00000A"/>
              <w:left w:val="double" w:sz="6" w:space="0" w:color="00000A"/>
              <w:bottom w:val="double" w:sz="6" w:space="0" w:color="00000A"/>
              <w:right w:val="double" w:sz="6" w:space="0" w:color="00000A"/>
            </w:tcBorders>
            <w:tcMar>
              <w:top w:w="29" w:type="dxa"/>
              <w:left w:w="29" w:type="dxa"/>
              <w:bottom w:w="29" w:type="dxa"/>
              <w:right w:w="29" w:type="dxa"/>
            </w:tcMar>
            <w:vAlign w:val="bottom"/>
            <w:hideMark/>
          </w:tcPr>
          <w:p w:rsidR="00376EFD" w:rsidRPr="00D56EB8" w:rsidRDefault="00376EFD" w:rsidP="00D56EB8">
            <w:pPr>
              <w:pStyle w:val="a3"/>
              <w:rPr>
                <w:color w:val="000000"/>
                <w:lang w:eastAsia="ru-RU"/>
              </w:rPr>
            </w:pPr>
            <w:r w:rsidRPr="00D56EB8">
              <w:rPr>
                <w:color w:val="000000"/>
                <w:lang w:eastAsia="ru-RU"/>
              </w:rPr>
              <w:t> </w:t>
            </w:r>
          </w:p>
        </w:tc>
        <w:tc>
          <w:tcPr>
            <w:tcW w:w="2010" w:type="dxa"/>
            <w:tcBorders>
              <w:top w:val="double" w:sz="6" w:space="0" w:color="00000A"/>
              <w:left w:val="double" w:sz="6" w:space="0" w:color="00000A"/>
              <w:bottom w:val="double" w:sz="6" w:space="0" w:color="00000A"/>
              <w:right w:val="double" w:sz="6" w:space="0" w:color="00000A"/>
            </w:tcBorders>
            <w:tcMar>
              <w:top w:w="29" w:type="dxa"/>
              <w:left w:w="29" w:type="dxa"/>
              <w:bottom w:w="29" w:type="dxa"/>
              <w:right w:w="29" w:type="dxa"/>
            </w:tcMar>
            <w:vAlign w:val="bottom"/>
            <w:hideMark/>
          </w:tcPr>
          <w:p w:rsidR="00376EFD" w:rsidRPr="00D56EB8" w:rsidRDefault="00376EFD" w:rsidP="00D56EB8">
            <w:pPr>
              <w:pStyle w:val="a3"/>
              <w:rPr>
                <w:color w:val="000000"/>
                <w:lang w:eastAsia="ru-RU"/>
              </w:rPr>
            </w:pPr>
            <w:r w:rsidRPr="00D56EB8">
              <w:rPr>
                <w:color w:val="000000"/>
                <w:lang w:eastAsia="ru-RU"/>
              </w:rPr>
              <w:t> </w:t>
            </w:r>
          </w:p>
        </w:tc>
        <w:tc>
          <w:tcPr>
            <w:tcW w:w="165" w:type="dxa"/>
            <w:tcBorders>
              <w:top w:val="double" w:sz="6" w:space="0" w:color="00000A"/>
              <w:left w:val="double" w:sz="6" w:space="0" w:color="00000A"/>
              <w:bottom w:val="double" w:sz="6" w:space="0" w:color="00000A"/>
              <w:right w:val="double" w:sz="6" w:space="0" w:color="00000A"/>
            </w:tcBorders>
            <w:tcMar>
              <w:top w:w="29" w:type="dxa"/>
              <w:left w:w="29" w:type="dxa"/>
              <w:bottom w:w="29" w:type="dxa"/>
              <w:right w:w="29" w:type="dxa"/>
            </w:tcMar>
            <w:vAlign w:val="bottom"/>
            <w:hideMark/>
          </w:tcPr>
          <w:p w:rsidR="00376EFD" w:rsidRPr="00D56EB8" w:rsidRDefault="00376EFD" w:rsidP="00D56EB8">
            <w:pPr>
              <w:pStyle w:val="a3"/>
              <w:rPr>
                <w:color w:val="000000"/>
                <w:lang w:eastAsia="ru-RU"/>
              </w:rPr>
            </w:pPr>
            <w:r w:rsidRPr="00D56EB8">
              <w:rPr>
                <w:color w:val="000000"/>
                <w:lang w:eastAsia="ru-RU"/>
              </w:rPr>
              <w:t> </w:t>
            </w:r>
          </w:p>
        </w:tc>
        <w:tc>
          <w:tcPr>
            <w:tcW w:w="2895" w:type="dxa"/>
            <w:tcBorders>
              <w:top w:val="double" w:sz="6" w:space="0" w:color="00000A"/>
              <w:left w:val="double" w:sz="6" w:space="0" w:color="00000A"/>
              <w:bottom w:val="double" w:sz="6" w:space="0" w:color="00000A"/>
              <w:right w:val="double" w:sz="6" w:space="0" w:color="00000A"/>
            </w:tcBorders>
            <w:tcMar>
              <w:top w:w="29" w:type="dxa"/>
              <w:left w:w="29" w:type="dxa"/>
              <w:bottom w:w="29" w:type="dxa"/>
              <w:right w:w="29" w:type="dxa"/>
            </w:tcMar>
            <w:vAlign w:val="bottom"/>
            <w:hideMark/>
          </w:tcPr>
          <w:p w:rsidR="00376EFD" w:rsidRPr="00D56EB8" w:rsidRDefault="00376EFD" w:rsidP="00D56EB8">
            <w:pPr>
              <w:pStyle w:val="a3"/>
              <w:rPr>
                <w:color w:val="000000"/>
                <w:lang w:eastAsia="ru-RU"/>
              </w:rPr>
            </w:pPr>
            <w:r w:rsidRPr="00D56EB8">
              <w:rPr>
                <w:color w:val="000000"/>
                <w:lang w:eastAsia="ru-RU"/>
              </w:rPr>
              <w:t> </w:t>
            </w:r>
          </w:p>
        </w:tc>
      </w:tr>
      <w:tr w:rsidR="00376EFD" w:rsidRPr="00D56EB8" w:rsidTr="00376EFD">
        <w:trPr>
          <w:tblCellSpacing w:w="7" w:type="dxa"/>
        </w:trPr>
        <w:tc>
          <w:tcPr>
            <w:tcW w:w="3825" w:type="dxa"/>
            <w:tcBorders>
              <w:top w:val="double" w:sz="6" w:space="0" w:color="00000A"/>
              <w:left w:val="double" w:sz="6" w:space="0" w:color="00000A"/>
              <w:bottom w:val="double" w:sz="6" w:space="0" w:color="00000A"/>
              <w:right w:val="double" w:sz="6" w:space="0" w:color="00000A"/>
            </w:tcBorders>
            <w:tcMar>
              <w:top w:w="29" w:type="dxa"/>
              <w:left w:w="29" w:type="dxa"/>
              <w:bottom w:w="29" w:type="dxa"/>
              <w:right w:w="29" w:type="dxa"/>
            </w:tcMar>
            <w:hideMark/>
          </w:tcPr>
          <w:p w:rsidR="00376EFD" w:rsidRPr="00D56EB8" w:rsidRDefault="00376EFD" w:rsidP="00D56EB8">
            <w:pPr>
              <w:pStyle w:val="a3"/>
              <w:rPr>
                <w:color w:val="000000"/>
                <w:lang w:eastAsia="ru-RU"/>
              </w:rPr>
            </w:pPr>
            <w:r w:rsidRPr="00D56EB8">
              <w:rPr>
                <w:color w:val="000000"/>
                <w:lang w:eastAsia="ru-RU"/>
              </w:rPr>
              <w:t>(наименование должностного лица)</w:t>
            </w:r>
          </w:p>
        </w:tc>
        <w:tc>
          <w:tcPr>
            <w:tcW w:w="195" w:type="dxa"/>
            <w:tcBorders>
              <w:top w:val="double" w:sz="6" w:space="0" w:color="00000A"/>
              <w:left w:val="double" w:sz="6" w:space="0" w:color="00000A"/>
              <w:bottom w:val="double" w:sz="6" w:space="0" w:color="00000A"/>
              <w:right w:val="double" w:sz="6" w:space="0" w:color="00000A"/>
            </w:tcBorders>
            <w:tcMar>
              <w:top w:w="29" w:type="dxa"/>
              <w:left w:w="29" w:type="dxa"/>
              <w:bottom w:w="29" w:type="dxa"/>
              <w:right w:w="29" w:type="dxa"/>
            </w:tcMar>
            <w:hideMark/>
          </w:tcPr>
          <w:p w:rsidR="00376EFD" w:rsidRPr="00D56EB8" w:rsidRDefault="00376EFD" w:rsidP="00D56EB8">
            <w:pPr>
              <w:pStyle w:val="a3"/>
              <w:rPr>
                <w:color w:val="000000"/>
                <w:lang w:eastAsia="ru-RU"/>
              </w:rPr>
            </w:pPr>
            <w:r w:rsidRPr="00D56EB8">
              <w:rPr>
                <w:color w:val="000000"/>
                <w:lang w:eastAsia="ru-RU"/>
              </w:rPr>
              <w:t> </w:t>
            </w:r>
          </w:p>
        </w:tc>
        <w:tc>
          <w:tcPr>
            <w:tcW w:w="2010" w:type="dxa"/>
            <w:tcBorders>
              <w:top w:val="double" w:sz="6" w:space="0" w:color="00000A"/>
              <w:left w:val="double" w:sz="6" w:space="0" w:color="00000A"/>
              <w:bottom w:val="double" w:sz="6" w:space="0" w:color="00000A"/>
              <w:right w:val="double" w:sz="6" w:space="0" w:color="00000A"/>
            </w:tcBorders>
            <w:tcMar>
              <w:top w:w="29" w:type="dxa"/>
              <w:left w:w="29" w:type="dxa"/>
              <w:bottom w:w="29" w:type="dxa"/>
              <w:right w:w="29" w:type="dxa"/>
            </w:tcMar>
            <w:hideMark/>
          </w:tcPr>
          <w:p w:rsidR="00376EFD" w:rsidRPr="00D56EB8" w:rsidRDefault="00376EFD" w:rsidP="00D56EB8">
            <w:pPr>
              <w:pStyle w:val="a3"/>
              <w:rPr>
                <w:color w:val="000000"/>
                <w:lang w:eastAsia="ru-RU"/>
              </w:rPr>
            </w:pPr>
            <w:r w:rsidRPr="00D56EB8">
              <w:rPr>
                <w:color w:val="000000"/>
                <w:lang w:eastAsia="ru-RU"/>
              </w:rPr>
              <w:t>(подпись)</w:t>
            </w:r>
          </w:p>
        </w:tc>
        <w:tc>
          <w:tcPr>
            <w:tcW w:w="165" w:type="dxa"/>
            <w:tcBorders>
              <w:top w:val="double" w:sz="6" w:space="0" w:color="00000A"/>
              <w:left w:val="double" w:sz="6" w:space="0" w:color="00000A"/>
              <w:bottom w:val="double" w:sz="6" w:space="0" w:color="00000A"/>
              <w:right w:val="double" w:sz="6" w:space="0" w:color="00000A"/>
            </w:tcBorders>
            <w:tcMar>
              <w:top w:w="29" w:type="dxa"/>
              <w:left w:w="29" w:type="dxa"/>
              <w:bottom w:w="29" w:type="dxa"/>
              <w:right w:w="29" w:type="dxa"/>
            </w:tcMar>
            <w:hideMark/>
          </w:tcPr>
          <w:p w:rsidR="00376EFD" w:rsidRPr="00D56EB8" w:rsidRDefault="00376EFD" w:rsidP="00D56EB8">
            <w:pPr>
              <w:pStyle w:val="a3"/>
              <w:rPr>
                <w:color w:val="000000"/>
                <w:lang w:eastAsia="ru-RU"/>
              </w:rPr>
            </w:pPr>
            <w:r w:rsidRPr="00D56EB8">
              <w:rPr>
                <w:color w:val="000000"/>
                <w:lang w:eastAsia="ru-RU"/>
              </w:rPr>
              <w:t> </w:t>
            </w:r>
          </w:p>
        </w:tc>
        <w:tc>
          <w:tcPr>
            <w:tcW w:w="2895" w:type="dxa"/>
            <w:tcBorders>
              <w:top w:val="double" w:sz="6" w:space="0" w:color="00000A"/>
              <w:left w:val="double" w:sz="6" w:space="0" w:color="00000A"/>
              <w:bottom w:val="double" w:sz="6" w:space="0" w:color="00000A"/>
              <w:right w:val="double" w:sz="6" w:space="0" w:color="00000A"/>
            </w:tcBorders>
            <w:tcMar>
              <w:top w:w="29" w:type="dxa"/>
              <w:left w:w="29" w:type="dxa"/>
              <w:bottom w:w="29" w:type="dxa"/>
              <w:right w:w="29" w:type="dxa"/>
            </w:tcMar>
            <w:hideMark/>
          </w:tcPr>
          <w:p w:rsidR="00376EFD" w:rsidRPr="00D56EB8" w:rsidRDefault="00376EFD" w:rsidP="00D56EB8">
            <w:pPr>
              <w:pStyle w:val="a3"/>
              <w:rPr>
                <w:color w:val="000000"/>
                <w:lang w:eastAsia="ru-RU"/>
              </w:rPr>
            </w:pPr>
            <w:proofErr w:type="gramStart"/>
            <w:r w:rsidRPr="00D56EB8">
              <w:rPr>
                <w:color w:val="000000"/>
                <w:lang w:eastAsia="ru-RU"/>
              </w:rPr>
              <w:t>(фамилия, имя, отчество</w:t>
            </w:r>
            <w:proofErr w:type="gramEnd"/>
          </w:p>
        </w:tc>
      </w:tr>
    </w:tbl>
    <w:p w:rsidR="00376EFD" w:rsidRPr="00D56EB8" w:rsidRDefault="00376EFD" w:rsidP="00D56EB8">
      <w:pPr>
        <w:pStyle w:val="a3"/>
        <w:rPr>
          <w:lang w:eastAsia="ru-RU"/>
        </w:rPr>
      </w:pPr>
      <w:r w:rsidRPr="00D56EB8">
        <w:rPr>
          <w:lang w:eastAsia="ru-RU"/>
        </w:rPr>
        <w:t>М.П. </w:t>
      </w:r>
    </w:p>
    <w:p w:rsidR="00376EFD" w:rsidRPr="00D56EB8" w:rsidRDefault="00376EFD" w:rsidP="00D56EB8">
      <w:pPr>
        <w:pStyle w:val="a3"/>
        <w:rPr>
          <w:lang w:eastAsia="ru-RU"/>
        </w:rPr>
      </w:pPr>
      <w:r w:rsidRPr="00D56EB8">
        <w:rPr>
          <w:lang w:eastAsia="ru-RU"/>
        </w:rPr>
        <w:t>Дата и время составления документа</w:t>
      </w:r>
    </w:p>
    <w:p w:rsidR="00264403" w:rsidRPr="00D56EB8" w:rsidRDefault="00264403" w:rsidP="00D56EB8">
      <w:pPr>
        <w:pStyle w:val="a3"/>
        <w:rPr>
          <w:lang w:eastAsia="ru-RU"/>
        </w:rPr>
      </w:pPr>
    </w:p>
    <w:p w:rsidR="00D56EB8" w:rsidRDefault="00D56EB8" w:rsidP="00D56EB8">
      <w:pPr>
        <w:pStyle w:val="a3"/>
        <w:rPr>
          <w:lang w:eastAsia="ru-RU"/>
        </w:rPr>
      </w:pPr>
    </w:p>
    <w:p w:rsidR="00D56EB8" w:rsidRDefault="00D56EB8" w:rsidP="00D56EB8">
      <w:pPr>
        <w:pStyle w:val="a3"/>
        <w:rPr>
          <w:lang w:eastAsia="ru-RU"/>
        </w:rPr>
      </w:pPr>
    </w:p>
    <w:p w:rsidR="00376EFD" w:rsidRPr="00D56EB8" w:rsidRDefault="00376EFD" w:rsidP="00D56EB8">
      <w:pPr>
        <w:pStyle w:val="a3"/>
        <w:jc w:val="right"/>
        <w:rPr>
          <w:lang w:eastAsia="ru-RU"/>
        </w:rPr>
      </w:pPr>
      <w:r w:rsidRPr="00D56EB8">
        <w:rPr>
          <w:lang w:eastAsia="ru-RU"/>
        </w:rPr>
        <w:t>Приложение № 8</w:t>
      </w:r>
    </w:p>
    <w:p w:rsidR="00376EFD" w:rsidRPr="00D56EB8" w:rsidRDefault="00376EFD" w:rsidP="00D56EB8">
      <w:pPr>
        <w:pStyle w:val="a3"/>
        <w:jc w:val="right"/>
        <w:rPr>
          <w:lang w:eastAsia="ru-RU"/>
        </w:rPr>
      </w:pPr>
      <w:r w:rsidRPr="00D56EB8">
        <w:rPr>
          <w:lang w:eastAsia="ru-RU"/>
        </w:rPr>
        <w:t>к Административному регламенту</w:t>
      </w:r>
    </w:p>
    <w:p w:rsidR="00376EFD" w:rsidRPr="00D56EB8" w:rsidRDefault="00376EFD" w:rsidP="00D56EB8">
      <w:pPr>
        <w:pStyle w:val="a3"/>
        <w:rPr>
          <w:lang w:eastAsia="ru-RU"/>
        </w:rPr>
      </w:pPr>
    </w:p>
    <w:p w:rsidR="00376EFD" w:rsidRPr="00D56EB8" w:rsidRDefault="00376EFD" w:rsidP="00D56EB8">
      <w:pPr>
        <w:pStyle w:val="a3"/>
        <w:rPr>
          <w:lang w:eastAsia="ru-RU"/>
        </w:rPr>
      </w:pPr>
    </w:p>
    <w:p w:rsidR="00376EFD" w:rsidRPr="00D56EB8" w:rsidRDefault="00376EFD" w:rsidP="00D56EB8">
      <w:pPr>
        <w:pStyle w:val="a3"/>
        <w:jc w:val="center"/>
        <w:rPr>
          <w:lang w:eastAsia="ru-RU"/>
        </w:rPr>
      </w:pPr>
      <w:r w:rsidRPr="00D56EB8">
        <w:rPr>
          <w:lang w:eastAsia="ru-RU"/>
        </w:rPr>
        <w:t>БЛАНК ОРГАНИЗАЦИИ</w:t>
      </w:r>
    </w:p>
    <w:p w:rsidR="00376EFD" w:rsidRPr="00D56EB8" w:rsidRDefault="00376EFD" w:rsidP="00D56EB8">
      <w:pPr>
        <w:pStyle w:val="a3"/>
        <w:rPr>
          <w:lang w:eastAsia="ru-RU"/>
        </w:rPr>
      </w:pPr>
    </w:p>
    <w:p w:rsidR="00376EFD" w:rsidRPr="00D56EB8" w:rsidRDefault="00376EFD" w:rsidP="00D56EB8">
      <w:pPr>
        <w:pStyle w:val="a3"/>
        <w:rPr>
          <w:lang w:eastAsia="ru-RU"/>
        </w:rPr>
      </w:pPr>
      <w:r w:rsidRPr="00D56EB8">
        <w:rPr>
          <w:lang w:eastAsia="ru-RU"/>
        </w:rPr>
        <w:t>КОМУ</w:t>
      </w:r>
    </w:p>
    <w:p w:rsidR="00376EFD" w:rsidRPr="00D56EB8" w:rsidRDefault="00376EFD" w:rsidP="00D56EB8">
      <w:pPr>
        <w:pStyle w:val="a3"/>
        <w:rPr>
          <w:lang w:eastAsia="ru-RU"/>
        </w:rPr>
      </w:pPr>
      <w:r w:rsidRPr="00D56EB8">
        <w:rPr>
          <w:lang w:eastAsia="ru-RU"/>
        </w:rPr>
        <w:t>КУДА</w:t>
      </w:r>
    </w:p>
    <w:p w:rsidR="00376EFD" w:rsidRPr="00D56EB8" w:rsidRDefault="00376EFD" w:rsidP="00D56EB8">
      <w:pPr>
        <w:pStyle w:val="a3"/>
        <w:rPr>
          <w:lang w:eastAsia="ru-RU"/>
        </w:rPr>
      </w:pPr>
      <w:r w:rsidRPr="00D56EB8">
        <w:rPr>
          <w:lang w:eastAsia="ru-RU"/>
        </w:rPr>
        <w:t>Исх. № ______________</w:t>
      </w:r>
    </w:p>
    <w:p w:rsidR="00376EFD" w:rsidRPr="00D56EB8" w:rsidRDefault="00376EFD" w:rsidP="00D56EB8">
      <w:pPr>
        <w:pStyle w:val="a3"/>
        <w:rPr>
          <w:lang w:eastAsia="ru-RU"/>
        </w:rPr>
      </w:pPr>
      <w:r w:rsidRPr="00D56EB8">
        <w:rPr>
          <w:lang w:eastAsia="ru-RU"/>
        </w:rPr>
        <w:t>Дата ________________</w:t>
      </w:r>
    </w:p>
    <w:p w:rsidR="00376EFD" w:rsidRPr="00D56EB8" w:rsidRDefault="00376EFD" w:rsidP="00D56EB8">
      <w:pPr>
        <w:pStyle w:val="a3"/>
        <w:rPr>
          <w:lang w:eastAsia="ru-RU"/>
        </w:rPr>
      </w:pPr>
    </w:p>
    <w:p w:rsidR="00376EFD" w:rsidRPr="00D56EB8" w:rsidRDefault="00376EFD" w:rsidP="00D56EB8">
      <w:pPr>
        <w:pStyle w:val="a3"/>
        <w:rPr>
          <w:lang w:eastAsia="ru-RU"/>
        </w:rPr>
      </w:pPr>
      <w:r w:rsidRPr="00D56EB8">
        <w:rPr>
          <w:lang w:eastAsia="ru-RU"/>
        </w:rPr>
        <w:t>ЗАПРОС</w:t>
      </w:r>
    </w:p>
    <w:p w:rsidR="00376EFD" w:rsidRPr="00D56EB8" w:rsidRDefault="00376EFD" w:rsidP="00D56EB8">
      <w:pPr>
        <w:pStyle w:val="a3"/>
        <w:rPr>
          <w:lang w:eastAsia="ru-RU"/>
        </w:rPr>
      </w:pPr>
      <w:r w:rsidRPr="00D56EB8">
        <w:rPr>
          <w:lang w:eastAsia="ru-RU"/>
        </w:rPr>
        <w:t>На основании __________________________________________________________</w:t>
      </w:r>
    </w:p>
    <w:p w:rsidR="00376EFD" w:rsidRPr="00D56EB8" w:rsidRDefault="00376EFD" w:rsidP="00D56EB8">
      <w:pPr>
        <w:pStyle w:val="a3"/>
        <w:rPr>
          <w:lang w:eastAsia="ru-RU"/>
        </w:rPr>
      </w:pPr>
      <w:r w:rsidRPr="00D56EB8">
        <w:rPr>
          <w:lang w:eastAsia="ru-RU"/>
        </w:rPr>
        <w:t>_______________________________________________________________________________________________________________________________________________________________________________________________________________________________________</w:t>
      </w:r>
    </w:p>
    <w:p w:rsidR="00376EFD" w:rsidRPr="00D56EB8" w:rsidRDefault="00376EFD" w:rsidP="00D56EB8">
      <w:pPr>
        <w:pStyle w:val="a3"/>
        <w:rPr>
          <w:lang w:eastAsia="ru-RU"/>
        </w:rPr>
      </w:pPr>
      <w:r w:rsidRPr="00D56EB8">
        <w:rPr>
          <w:i/>
          <w:iCs/>
          <w:lang w:eastAsia="ru-RU"/>
        </w:rPr>
        <w:t>(указывается основание для проведения проверки и данные приказа о проведении проверки)</w:t>
      </w:r>
    </w:p>
    <w:p w:rsidR="00376EFD" w:rsidRPr="00D56EB8" w:rsidRDefault="00376EFD" w:rsidP="00D56EB8">
      <w:pPr>
        <w:pStyle w:val="a3"/>
        <w:rPr>
          <w:lang w:eastAsia="ru-RU"/>
        </w:rPr>
      </w:pPr>
      <w:r w:rsidRPr="00D56EB8">
        <w:rPr>
          <w:lang w:eastAsia="ru-RU"/>
        </w:rPr>
        <w:t xml:space="preserve">в Вашей организации в период </w:t>
      </w:r>
      <w:proofErr w:type="gramStart"/>
      <w:r w:rsidRPr="00D56EB8">
        <w:rPr>
          <w:lang w:eastAsia="ru-RU"/>
        </w:rPr>
        <w:t>с</w:t>
      </w:r>
      <w:proofErr w:type="gramEnd"/>
      <w:r w:rsidRPr="00D56EB8">
        <w:rPr>
          <w:lang w:eastAsia="ru-RU"/>
        </w:rPr>
        <w:t xml:space="preserve">________ </w:t>
      </w:r>
      <w:proofErr w:type="gramStart"/>
      <w:r w:rsidRPr="00D56EB8">
        <w:rPr>
          <w:lang w:eastAsia="ru-RU"/>
        </w:rPr>
        <w:t>по</w:t>
      </w:r>
      <w:proofErr w:type="gramEnd"/>
      <w:r w:rsidRPr="00D56EB8">
        <w:rPr>
          <w:lang w:eastAsia="ru-RU"/>
        </w:rPr>
        <w:t>_________ проводится плановая документарная проверка соблюдения требований __________________________________.</w:t>
      </w:r>
    </w:p>
    <w:p w:rsidR="00376EFD" w:rsidRPr="00D56EB8" w:rsidRDefault="00376EFD" w:rsidP="00D56EB8">
      <w:pPr>
        <w:pStyle w:val="a3"/>
        <w:rPr>
          <w:lang w:eastAsia="ru-RU"/>
        </w:rPr>
      </w:pPr>
      <w:r w:rsidRPr="00D56EB8">
        <w:rPr>
          <w:lang w:eastAsia="ru-RU"/>
        </w:rPr>
        <w:t>На основании изложенного в рамках указанной проверки просим Вас к ______ часам « »________200___ года направить в наш адрес следующие документы:</w:t>
      </w:r>
    </w:p>
    <w:p w:rsidR="00376EFD" w:rsidRPr="00D56EB8" w:rsidRDefault="00376EFD" w:rsidP="00D56EB8">
      <w:pPr>
        <w:pStyle w:val="a3"/>
        <w:rPr>
          <w:lang w:eastAsia="ru-RU"/>
        </w:rPr>
      </w:pPr>
      <w:r w:rsidRPr="00D56EB8">
        <w:rPr>
          <w:lang w:eastAsia="ru-RU"/>
        </w:rPr>
        <w:t>_____________________________________________________________</w:t>
      </w:r>
    </w:p>
    <w:p w:rsidR="00376EFD" w:rsidRPr="00D56EB8" w:rsidRDefault="00376EFD" w:rsidP="00D56EB8">
      <w:pPr>
        <w:pStyle w:val="a3"/>
        <w:rPr>
          <w:lang w:eastAsia="ru-RU"/>
        </w:rPr>
      </w:pPr>
      <w:r w:rsidRPr="00D56EB8">
        <w:rPr>
          <w:lang w:eastAsia="ru-RU"/>
        </w:rPr>
        <w:t>_____________________________________________________________</w:t>
      </w:r>
    </w:p>
    <w:p w:rsidR="00376EFD" w:rsidRPr="00D56EB8" w:rsidRDefault="00376EFD" w:rsidP="00D56EB8">
      <w:pPr>
        <w:pStyle w:val="a3"/>
        <w:rPr>
          <w:lang w:eastAsia="ru-RU"/>
        </w:rPr>
      </w:pPr>
      <w:r w:rsidRPr="00D56EB8">
        <w:rPr>
          <w:lang w:eastAsia="ru-RU"/>
        </w:rPr>
        <w:t>_____________________________________________________________</w:t>
      </w:r>
    </w:p>
    <w:p w:rsidR="00376EFD" w:rsidRPr="00D56EB8" w:rsidRDefault="00376EFD" w:rsidP="00D56EB8">
      <w:pPr>
        <w:pStyle w:val="a3"/>
        <w:rPr>
          <w:lang w:eastAsia="ru-RU"/>
        </w:rPr>
      </w:pPr>
      <w:r w:rsidRPr="00D56EB8">
        <w:rPr>
          <w:lang w:eastAsia="ru-RU"/>
        </w:rPr>
        <w:t>…</w:t>
      </w:r>
    </w:p>
    <w:p w:rsidR="00376EFD" w:rsidRPr="00D56EB8" w:rsidRDefault="00376EFD" w:rsidP="00D56EB8">
      <w:pPr>
        <w:pStyle w:val="a3"/>
        <w:rPr>
          <w:lang w:eastAsia="ru-RU"/>
        </w:rPr>
      </w:pPr>
    </w:p>
    <w:p w:rsidR="00376EFD" w:rsidRPr="00D56EB8" w:rsidRDefault="00376EFD" w:rsidP="00D56EB8">
      <w:pPr>
        <w:pStyle w:val="a3"/>
        <w:rPr>
          <w:lang w:eastAsia="ru-RU"/>
        </w:rPr>
      </w:pPr>
      <w:r w:rsidRPr="00D56EB8">
        <w:rPr>
          <w:lang w:eastAsia="ru-RU"/>
        </w:rPr>
        <w:t> </w:t>
      </w:r>
    </w:p>
    <w:p w:rsidR="00376EFD" w:rsidRPr="00D56EB8" w:rsidRDefault="00376EFD" w:rsidP="00D56EB8">
      <w:pPr>
        <w:pStyle w:val="a3"/>
        <w:rPr>
          <w:lang w:eastAsia="ru-RU"/>
        </w:rPr>
      </w:pPr>
      <w:r w:rsidRPr="00D56EB8">
        <w:rPr>
          <w:lang w:eastAsia="ru-RU"/>
        </w:rPr>
        <w:t> </w:t>
      </w:r>
    </w:p>
    <w:tbl>
      <w:tblPr>
        <w:tblW w:w="9390" w:type="dxa"/>
        <w:tblCellSpacing w:w="0" w:type="dxa"/>
        <w:tblCellMar>
          <w:top w:w="15" w:type="dxa"/>
          <w:left w:w="15" w:type="dxa"/>
          <w:bottom w:w="15" w:type="dxa"/>
          <w:right w:w="15" w:type="dxa"/>
        </w:tblCellMar>
        <w:tblLook w:val="04A0"/>
      </w:tblPr>
      <w:tblGrid>
        <w:gridCol w:w="5353"/>
        <w:gridCol w:w="795"/>
        <w:gridCol w:w="3242"/>
      </w:tblGrid>
      <w:tr w:rsidR="00376EFD" w:rsidRPr="00D56EB8" w:rsidTr="00376EFD">
        <w:trPr>
          <w:tblCellSpacing w:w="0" w:type="dxa"/>
        </w:trPr>
        <w:tc>
          <w:tcPr>
            <w:tcW w:w="5250" w:type="dxa"/>
            <w:tcBorders>
              <w:top w:val="nil"/>
              <w:left w:val="nil"/>
              <w:bottom w:val="single" w:sz="6" w:space="0" w:color="000001"/>
              <w:right w:val="nil"/>
            </w:tcBorders>
            <w:tcMar>
              <w:top w:w="0" w:type="dxa"/>
              <w:left w:w="0" w:type="dxa"/>
              <w:bottom w:w="0" w:type="dxa"/>
              <w:right w:w="0" w:type="dxa"/>
            </w:tcMar>
            <w:vAlign w:val="bottom"/>
            <w:hideMark/>
          </w:tcPr>
          <w:p w:rsidR="00376EFD" w:rsidRPr="00D56EB8" w:rsidRDefault="00376EFD" w:rsidP="00D56EB8">
            <w:pPr>
              <w:pStyle w:val="a3"/>
              <w:rPr>
                <w:color w:val="000000"/>
                <w:lang w:eastAsia="ru-RU"/>
              </w:rPr>
            </w:pPr>
            <w:r w:rsidRPr="00D56EB8">
              <w:rPr>
                <w:color w:val="000000"/>
                <w:lang w:eastAsia="ru-RU"/>
              </w:rPr>
              <w:t> </w:t>
            </w:r>
          </w:p>
        </w:tc>
        <w:tc>
          <w:tcPr>
            <w:tcW w:w="780" w:type="dxa"/>
            <w:tcMar>
              <w:top w:w="0" w:type="dxa"/>
              <w:left w:w="0" w:type="dxa"/>
              <w:bottom w:w="0" w:type="dxa"/>
              <w:right w:w="0" w:type="dxa"/>
            </w:tcMar>
            <w:hideMark/>
          </w:tcPr>
          <w:p w:rsidR="00376EFD" w:rsidRPr="00D56EB8" w:rsidRDefault="00376EFD" w:rsidP="00D56EB8">
            <w:pPr>
              <w:pStyle w:val="a3"/>
              <w:rPr>
                <w:color w:val="000000"/>
                <w:lang w:eastAsia="ru-RU"/>
              </w:rPr>
            </w:pPr>
            <w:r w:rsidRPr="00D56EB8">
              <w:rPr>
                <w:color w:val="000000"/>
                <w:lang w:eastAsia="ru-RU"/>
              </w:rPr>
              <w:t> </w:t>
            </w:r>
          </w:p>
        </w:tc>
        <w:tc>
          <w:tcPr>
            <w:tcW w:w="3180" w:type="dxa"/>
            <w:tcBorders>
              <w:top w:val="nil"/>
              <w:left w:val="nil"/>
              <w:bottom w:val="single" w:sz="6" w:space="0" w:color="000001"/>
              <w:right w:val="nil"/>
            </w:tcBorders>
            <w:tcMar>
              <w:top w:w="0" w:type="dxa"/>
              <w:left w:w="0" w:type="dxa"/>
              <w:bottom w:w="0" w:type="dxa"/>
              <w:right w:w="0" w:type="dxa"/>
            </w:tcMar>
            <w:vAlign w:val="bottom"/>
            <w:hideMark/>
          </w:tcPr>
          <w:p w:rsidR="00376EFD" w:rsidRPr="00D56EB8" w:rsidRDefault="00376EFD" w:rsidP="00D56EB8">
            <w:pPr>
              <w:pStyle w:val="a3"/>
              <w:rPr>
                <w:color w:val="000000"/>
                <w:lang w:eastAsia="ru-RU"/>
              </w:rPr>
            </w:pPr>
            <w:r w:rsidRPr="00D56EB8">
              <w:rPr>
                <w:color w:val="000000"/>
                <w:lang w:eastAsia="ru-RU"/>
              </w:rPr>
              <w:t> </w:t>
            </w:r>
          </w:p>
        </w:tc>
      </w:tr>
      <w:tr w:rsidR="00376EFD" w:rsidRPr="00D56EB8" w:rsidTr="00376EFD">
        <w:trPr>
          <w:tblCellSpacing w:w="0" w:type="dxa"/>
        </w:trPr>
        <w:tc>
          <w:tcPr>
            <w:tcW w:w="5250" w:type="dxa"/>
            <w:tcMar>
              <w:top w:w="0" w:type="dxa"/>
              <w:left w:w="0" w:type="dxa"/>
              <w:bottom w:w="0" w:type="dxa"/>
              <w:right w:w="0" w:type="dxa"/>
            </w:tcMar>
            <w:hideMark/>
          </w:tcPr>
          <w:p w:rsidR="00376EFD" w:rsidRPr="00D56EB8" w:rsidRDefault="00376EFD" w:rsidP="00D56EB8">
            <w:pPr>
              <w:pStyle w:val="a3"/>
              <w:rPr>
                <w:color w:val="000000"/>
                <w:lang w:eastAsia="ru-RU"/>
              </w:rPr>
            </w:pPr>
            <w:r w:rsidRPr="00D56EB8">
              <w:rPr>
                <w:color w:val="000000"/>
                <w:lang w:eastAsia="ru-RU"/>
              </w:rPr>
              <w:t>(должность, фамилия, инициалы руководителя, заместителя руководителя органа государственного контроля, подписавшего запрос)</w:t>
            </w:r>
          </w:p>
        </w:tc>
        <w:tc>
          <w:tcPr>
            <w:tcW w:w="780" w:type="dxa"/>
            <w:tcMar>
              <w:top w:w="0" w:type="dxa"/>
              <w:left w:w="0" w:type="dxa"/>
              <w:bottom w:w="0" w:type="dxa"/>
              <w:right w:w="0" w:type="dxa"/>
            </w:tcMar>
            <w:hideMark/>
          </w:tcPr>
          <w:p w:rsidR="00376EFD" w:rsidRPr="00D56EB8" w:rsidRDefault="00376EFD" w:rsidP="00D56EB8">
            <w:pPr>
              <w:pStyle w:val="a3"/>
              <w:rPr>
                <w:color w:val="000000"/>
                <w:lang w:eastAsia="ru-RU"/>
              </w:rPr>
            </w:pPr>
            <w:r w:rsidRPr="00D56EB8">
              <w:rPr>
                <w:color w:val="000000"/>
                <w:lang w:eastAsia="ru-RU"/>
              </w:rPr>
              <w:t> </w:t>
            </w:r>
          </w:p>
        </w:tc>
        <w:tc>
          <w:tcPr>
            <w:tcW w:w="3180" w:type="dxa"/>
            <w:tcMar>
              <w:top w:w="0" w:type="dxa"/>
              <w:left w:w="0" w:type="dxa"/>
              <w:bottom w:w="0" w:type="dxa"/>
              <w:right w:w="0" w:type="dxa"/>
            </w:tcMar>
            <w:hideMark/>
          </w:tcPr>
          <w:p w:rsidR="00376EFD" w:rsidRPr="00D56EB8" w:rsidRDefault="00376EFD" w:rsidP="00D56EB8">
            <w:pPr>
              <w:pStyle w:val="a3"/>
              <w:rPr>
                <w:color w:val="000000"/>
                <w:lang w:eastAsia="ru-RU"/>
              </w:rPr>
            </w:pPr>
            <w:r w:rsidRPr="00D56EB8">
              <w:rPr>
                <w:color w:val="000000"/>
                <w:lang w:eastAsia="ru-RU"/>
              </w:rPr>
              <w:t>(подпись</w:t>
            </w:r>
            <w:proofErr w:type="gramStart"/>
            <w:r w:rsidRPr="00D56EB8">
              <w:rPr>
                <w:color w:val="000000"/>
                <w:lang w:eastAsia="ru-RU"/>
              </w:rPr>
              <w:t>,)</w:t>
            </w:r>
            <w:proofErr w:type="gramEnd"/>
          </w:p>
        </w:tc>
      </w:tr>
    </w:tbl>
    <w:p w:rsidR="00376EFD" w:rsidRPr="00D56EB8" w:rsidRDefault="00376EFD" w:rsidP="00D56EB8">
      <w:pPr>
        <w:pStyle w:val="a3"/>
        <w:rPr>
          <w:lang w:eastAsia="ru-RU"/>
        </w:rPr>
      </w:pPr>
      <w:r w:rsidRPr="00D56EB8">
        <w:rPr>
          <w:lang w:eastAsia="ru-RU"/>
        </w:rPr>
        <w:t> </w:t>
      </w:r>
    </w:p>
    <w:p w:rsidR="00264403" w:rsidRDefault="00264403" w:rsidP="00376EFD">
      <w:pPr>
        <w:spacing w:before="100" w:beforeAutospacing="1" w:after="100" w:afterAutospacing="1" w:line="240" w:lineRule="auto"/>
        <w:rPr>
          <w:rFonts w:ascii="Times New Roman" w:eastAsia="Times New Roman" w:hAnsi="Times New Roman" w:cs="Times New Roman"/>
          <w:color w:val="244066"/>
          <w:sz w:val="24"/>
          <w:szCs w:val="24"/>
          <w:lang w:eastAsia="ru-RU"/>
        </w:rPr>
      </w:pPr>
    </w:p>
    <w:p w:rsidR="00264403" w:rsidRDefault="00264403" w:rsidP="00376EFD">
      <w:pPr>
        <w:spacing w:before="100" w:beforeAutospacing="1" w:after="100" w:afterAutospacing="1" w:line="240" w:lineRule="auto"/>
        <w:rPr>
          <w:rFonts w:ascii="Times New Roman" w:eastAsia="Times New Roman" w:hAnsi="Times New Roman" w:cs="Times New Roman"/>
          <w:color w:val="244066"/>
          <w:sz w:val="24"/>
          <w:szCs w:val="24"/>
          <w:lang w:eastAsia="ru-RU"/>
        </w:rPr>
      </w:pPr>
    </w:p>
    <w:p w:rsidR="00264403" w:rsidRDefault="00264403" w:rsidP="00376EFD">
      <w:pPr>
        <w:spacing w:before="100" w:beforeAutospacing="1" w:after="100" w:afterAutospacing="1" w:line="240" w:lineRule="auto"/>
        <w:rPr>
          <w:rFonts w:ascii="Times New Roman" w:eastAsia="Times New Roman" w:hAnsi="Times New Roman" w:cs="Times New Roman"/>
          <w:color w:val="244066"/>
          <w:sz w:val="24"/>
          <w:szCs w:val="24"/>
          <w:lang w:eastAsia="ru-RU"/>
        </w:rPr>
      </w:pPr>
    </w:p>
    <w:p w:rsidR="00264403" w:rsidRPr="00376EFD" w:rsidRDefault="00264403" w:rsidP="00376EFD">
      <w:pPr>
        <w:spacing w:before="100" w:beforeAutospacing="1" w:after="100" w:afterAutospacing="1" w:line="240" w:lineRule="auto"/>
        <w:rPr>
          <w:rFonts w:ascii="Times New Roman" w:eastAsia="Times New Roman" w:hAnsi="Times New Roman" w:cs="Times New Roman"/>
          <w:color w:val="244066"/>
          <w:sz w:val="24"/>
          <w:szCs w:val="24"/>
          <w:lang w:eastAsia="ru-RU"/>
        </w:rPr>
      </w:pPr>
    </w:p>
    <w:p w:rsidR="00376EFD" w:rsidRDefault="00A07077" w:rsidP="00376EFD">
      <w:pPr>
        <w:widowControl w:val="0"/>
        <w:autoSpaceDE w:val="0"/>
        <w:autoSpaceDN w:val="0"/>
        <w:adjustRightInd w:val="0"/>
        <w:ind w:right="284"/>
        <w:jc w:val="both"/>
        <w:rPr>
          <w:rFonts w:ascii="Times New Roman CYR" w:hAnsi="Times New Roman CYR" w:cs="Times New Roman CYR"/>
        </w:rPr>
      </w:pPr>
      <w:r>
        <w:rPr>
          <w:rFonts w:ascii="Times New Roman CYR" w:hAnsi="Times New Roman CYR" w:cs="Times New Roman CYR"/>
        </w:rPr>
        <w:t xml:space="preserve"> </w:t>
      </w:r>
    </w:p>
    <w:p w:rsidR="00376EFD" w:rsidRDefault="00376EFD" w:rsidP="00376EFD">
      <w:pPr>
        <w:widowControl w:val="0"/>
        <w:autoSpaceDE w:val="0"/>
        <w:autoSpaceDN w:val="0"/>
        <w:adjustRightInd w:val="0"/>
        <w:ind w:right="284"/>
        <w:jc w:val="both"/>
        <w:rPr>
          <w:rFonts w:ascii="Times New Roman CYR" w:hAnsi="Times New Roman CYR" w:cs="Times New Roman CYR"/>
        </w:rPr>
        <w:sectPr w:rsidR="00376EFD" w:rsidSect="00291937">
          <w:pgSz w:w="11906" w:h="16838"/>
          <w:pgMar w:top="142" w:right="851" w:bottom="1134" w:left="1701" w:header="709" w:footer="709" w:gutter="0"/>
          <w:cols w:space="708"/>
          <w:docGrid w:linePitch="360"/>
        </w:sectPr>
      </w:pPr>
    </w:p>
    <w:p w:rsidR="00376EFD" w:rsidRDefault="0055138F" w:rsidP="00376EFD">
      <w:r>
        <w:rPr>
          <w:rFonts w:ascii="Times New Roman CYR" w:hAnsi="Times New Roman CYR" w:cs="Times New Roman CYR"/>
        </w:rPr>
        <w:lastRenderedPageBreak/>
        <w:t xml:space="preserve"> </w:t>
      </w:r>
    </w:p>
    <w:p w:rsidR="003051E8" w:rsidRDefault="003051E8" w:rsidP="00376EFD">
      <w:pPr>
        <w:pStyle w:val="a3"/>
        <w:jc w:val="center"/>
      </w:pPr>
    </w:p>
    <w:sectPr w:rsidR="003051E8" w:rsidSect="003051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2ECF"/>
    <w:multiLevelType w:val="multilevel"/>
    <w:tmpl w:val="0CCAF7B0"/>
    <w:lvl w:ilvl="0">
      <w:start w:val="3"/>
      <w:numFmt w:val="decimal"/>
      <w:lvlText w:val="%1."/>
      <w:lvlJc w:val="left"/>
      <w:pPr>
        <w:tabs>
          <w:tab w:val="num" w:pos="720"/>
        </w:tabs>
        <w:ind w:left="720" w:hanging="360"/>
      </w:pPr>
    </w:lvl>
    <w:lvl w:ilvl="1">
      <w:start w:val="10"/>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EB3427"/>
    <w:multiLevelType w:val="multilevel"/>
    <w:tmpl w:val="FC0CF27E"/>
    <w:lvl w:ilvl="0">
      <w:start w:val="3"/>
      <w:numFmt w:val="decimal"/>
      <w:lvlText w:val="%1."/>
      <w:lvlJc w:val="left"/>
      <w:pPr>
        <w:tabs>
          <w:tab w:val="num" w:pos="720"/>
        </w:tabs>
        <w:ind w:left="720" w:hanging="360"/>
      </w:pPr>
    </w:lvl>
    <w:lvl w:ilvl="1">
      <w:start w:val="1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A6581F"/>
    <w:multiLevelType w:val="multilevel"/>
    <w:tmpl w:val="E7540356"/>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7673E0"/>
    <w:multiLevelType w:val="multilevel"/>
    <w:tmpl w:val="63B8EB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7D72B1"/>
    <w:multiLevelType w:val="multilevel"/>
    <w:tmpl w:val="86200DC2"/>
    <w:lvl w:ilvl="0">
      <w:start w:val="3"/>
      <w:numFmt w:val="decimal"/>
      <w:lvlText w:val="%1."/>
      <w:lvlJc w:val="left"/>
      <w:pPr>
        <w:tabs>
          <w:tab w:val="num" w:pos="720"/>
        </w:tabs>
        <w:ind w:left="720" w:hanging="360"/>
      </w:pPr>
    </w:lvl>
    <w:lvl w:ilvl="1">
      <w:start w:val="1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E323B6"/>
    <w:multiLevelType w:val="multilevel"/>
    <w:tmpl w:val="52BA193A"/>
    <w:lvl w:ilvl="0">
      <w:start w:val="3"/>
      <w:numFmt w:val="decimal"/>
      <w:lvlText w:val="%1."/>
      <w:lvlJc w:val="left"/>
      <w:pPr>
        <w:tabs>
          <w:tab w:val="num" w:pos="720"/>
        </w:tabs>
        <w:ind w:left="720" w:hanging="360"/>
      </w:pPr>
    </w:lvl>
    <w:lvl w:ilvl="1">
      <w:start w:val="9"/>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F66E1F"/>
    <w:multiLevelType w:val="multilevel"/>
    <w:tmpl w:val="AE24498C"/>
    <w:lvl w:ilvl="0">
      <w:start w:val="3"/>
      <w:numFmt w:val="decimal"/>
      <w:lvlText w:val="%1."/>
      <w:lvlJc w:val="left"/>
      <w:pPr>
        <w:tabs>
          <w:tab w:val="num" w:pos="720"/>
        </w:tabs>
        <w:ind w:left="720" w:hanging="360"/>
      </w:pPr>
    </w:lvl>
    <w:lvl w:ilvl="1">
      <w:start w:val="12"/>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647C40"/>
    <w:multiLevelType w:val="multilevel"/>
    <w:tmpl w:val="F69C4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523475"/>
    <w:multiLevelType w:val="multilevel"/>
    <w:tmpl w:val="6C8E1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4D0047"/>
    <w:multiLevelType w:val="multilevel"/>
    <w:tmpl w:val="9D0666EE"/>
    <w:lvl w:ilvl="0">
      <w:start w:val="3"/>
      <w:numFmt w:val="decimal"/>
      <w:lvlText w:val="%1."/>
      <w:lvlJc w:val="left"/>
      <w:pPr>
        <w:tabs>
          <w:tab w:val="num" w:pos="720"/>
        </w:tabs>
        <w:ind w:left="720" w:hanging="360"/>
      </w:pPr>
    </w:lvl>
    <w:lvl w:ilvl="1">
      <w:start w:val="1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8F16A1"/>
    <w:multiLevelType w:val="multilevel"/>
    <w:tmpl w:val="B7363C02"/>
    <w:lvl w:ilvl="0">
      <w:start w:val="3"/>
      <w:numFmt w:val="decimal"/>
      <w:lvlText w:val="%1."/>
      <w:lvlJc w:val="left"/>
      <w:pPr>
        <w:tabs>
          <w:tab w:val="num" w:pos="720"/>
        </w:tabs>
        <w:ind w:left="720" w:hanging="360"/>
      </w:pPr>
    </w:lvl>
    <w:lvl w:ilvl="1">
      <w:start w:val="1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2525B8"/>
    <w:multiLevelType w:val="multilevel"/>
    <w:tmpl w:val="82380C1E"/>
    <w:lvl w:ilvl="0">
      <w:start w:val="3"/>
      <w:numFmt w:val="decimal"/>
      <w:lvlText w:val="%1."/>
      <w:lvlJc w:val="left"/>
      <w:pPr>
        <w:tabs>
          <w:tab w:val="num" w:pos="720"/>
        </w:tabs>
        <w:ind w:left="720" w:hanging="360"/>
      </w:pPr>
    </w:lvl>
    <w:lvl w:ilvl="1">
      <w:start w:val="9"/>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3C30D0D"/>
    <w:multiLevelType w:val="multilevel"/>
    <w:tmpl w:val="D4FC70B6"/>
    <w:lvl w:ilvl="0">
      <w:start w:val="3"/>
      <w:numFmt w:val="decimal"/>
      <w:lvlText w:val="%1."/>
      <w:lvlJc w:val="left"/>
      <w:pPr>
        <w:tabs>
          <w:tab w:val="num" w:pos="720"/>
        </w:tabs>
        <w:ind w:left="720" w:hanging="360"/>
      </w:pPr>
    </w:lvl>
    <w:lvl w:ilvl="1">
      <w:start w:val="1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224C80"/>
    <w:multiLevelType w:val="multilevel"/>
    <w:tmpl w:val="066466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5634CF2"/>
    <w:multiLevelType w:val="multilevel"/>
    <w:tmpl w:val="3D72BDF2"/>
    <w:lvl w:ilvl="0">
      <w:start w:val="3"/>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0"/>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2271098"/>
    <w:multiLevelType w:val="multilevel"/>
    <w:tmpl w:val="A1D61ACA"/>
    <w:lvl w:ilvl="0">
      <w:start w:val="3"/>
      <w:numFmt w:val="decimal"/>
      <w:lvlText w:val="%1."/>
      <w:lvlJc w:val="left"/>
      <w:pPr>
        <w:tabs>
          <w:tab w:val="num" w:pos="720"/>
        </w:tabs>
        <w:ind w:left="720" w:hanging="360"/>
      </w:pPr>
    </w:lvl>
    <w:lvl w:ilvl="1">
      <w:start w:val="1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C47A76"/>
    <w:multiLevelType w:val="multilevel"/>
    <w:tmpl w:val="A0288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6B51F08"/>
    <w:multiLevelType w:val="multilevel"/>
    <w:tmpl w:val="3C2CF4C0"/>
    <w:lvl w:ilvl="0">
      <w:start w:val="3"/>
      <w:numFmt w:val="decimal"/>
      <w:lvlText w:val="%1."/>
      <w:lvlJc w:val="left"/>
      <w:pPr>
        <w:tabs>
          <w:tab w:val="num" w:pos="720"/>
        </w:tabs>
        <w:ind w:left="720" w:hanging="360"/>
      </w:pPr>
    </w:lvl>
    <w:lvl w:ilvl="1">
      <w:start w:val="12"/>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EE4161"/>
    <w:multiLevelType w:val="multilevel"/>
    <w:tmpl w:val="AE24498C"/>
    <w:lvl w:ilvl="0">
      <w:start w:val="3"/>
      <w:numFmt w:val="decimal"/>
      <w:lvlText w:val="%1."/>
      <w:lvlJc w:val="left"/>
      <w:pPr>
        <w:tabs>
          <w:tab w:val="num" w:pos="720"/>
        </w:tabs>
        <w:ind w:left="720" w:hanging="360"/>
      </w:pPr>
    </w:lvl>
    <w:lvl w:ilvl="1">
      <w:start w:val="12"/>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6F82392"/>
    <w:multiLevelType w:val="multilevel"/>
    <w:tmpl w:val="80909998"/>
    <w:lvl w:ilvl="0">
      <w:start w:val="3"/>
      <w:numFmt w:val="decimal"/>
      <w:lvlText w:val="%1."/>
      <w:lvlJc w:val="left"/>
      <w:pPr>
        <w:tabs>
          <w:tab w:val="num" w:pos="720"/>
        </w:tabs>
        <w:ind w:left="720" w:hanging="360"/>
      </w:pPr>
    </w:lvl>
    <w:lvl w:ilvl="1">
      <w:start w:val="10"/>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CFE3788"/>
    <w:multiLevelType w:val="multilevel"/>
    <w:tmpl w:val="FF04E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1677E44"/>
    <w:multiLevelType w:val="hybridMultilevel"/>
    <w:tmpl w:val="F0C080CE"/>
    <w:lvl w:ilvl="0" w:tplc="11CE7A78">
      <w:start w:val="1"/>
      <w:numFmt w:val="decimal"/>
      <w:lvlText w:val="%1."/>
      <w:lvlJc w:val="left"/>
      <w:pPr>
        <w:ind w:left="450" w:hanging="360"/>
      </w:pPr>
      <w:rPr>
        <w:rFonts w:hint="default"/>
        <w:sz w:val="22"/>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22">
    <w:nsid w:val="659C61DF"/>
    <w:multiLevelType w:val="multilevel"/>
    <w:tmpl w:val="EE7A7A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9D730E2"/>
    <w:multiLevelType w:val="hybridMultilevel"/>
    <w:tmpl w:val="70E09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A6F7C5C"/>
    <w:multiLevelType w:val="multilevel"/>
    <w:tmpl w:val="31448F40"/>
    <w:lvl w:ilvl="0">
      <w:start w:val="3"/>
      <w:numFmt w:val="decimal"/>
      <w:lvlText w:val="%1."/>
      <w:lvlJc w:val="left"/>
      <w:pPr>
        <w:tabs>
          <w:tab w:val="num" w:pos="720"/>
        </w:tabs>
        <w:ind w:left="720" w:hanging="360"/>
      </w:pPr>
    </w:lvl>
    <w:lvl w:ilvl="1">
      <w:start w:val="9"/>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3276501"/>
    <w:multiLevelType w:val="multilevel"/>
    <w:tmpl w:val="2654EC28"/>
    <w:lvl w:ilvl="0">
      <w:start w:val="3"/>
      <w:numFmt w:val="decimal"/>
      <w:lvlText w:val="%1."/>
      <w:lvlJc w:val="left"/>
      <w:pPr>
        <w:tabs>
          <w:tab w:val="num" w:pos="720"/>
        </w:tabs>
        <w:ind w:left="720" w:hanging="360"/>
      </w:pPr>
    </w:lvl>
    <w:lvl w:ilvl="1">
      <w:start w:val="1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3DA40C6"/>
    <w:multiLevelType w:val="multilevel"/>
    <w:tmpl w:val="5AA2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9E35607"/>
    <w:multiLevelType w:val="multilevel"/>
    <w:tmpl w:val="3C54B756"/>
    <w:lvl w:ilvl="0">
      <w:start w:val="3"/>
      <w:numFmt w:val="decimal"/>
      <w:lvlText w:val="%1."/>
      <w:lvlJc w:val="left"/>
      <w:pPr>
        <w:tabs>
          <w:tab w:val="num" w:pos="720"/>
        </w:tabs>
        <w:ind w:left="720" w:hanging="360"/>
      </w:pPr>
    </w:lvl>
    <w:lvl w:ilvl="1">
      <w:start w:val="10"/>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3"/>
  </w:num>
  <w:num w:numId="3">
    <w:abstractNumId w:val="22"/>
  </w:num>
  <w:num w:numId="4">
    <w:abstractNumId w:val="26"/>
  </w:num>
  <w:num w:numId="5">
    <w:abstractNumId w:val="3"/>
  </w:num>
  <w:num w:numId="6">
    <w:abstractNumId w:val="2"/>
  </w:num>
  <w:num w:numId="7">
    <w:abstractNumId w:val="14"/>
  </w:num>
  <w:num w:numId="8">
    <w:abstractNumId w:val="11"/>
  </w:num>
  <w:num w:numId="9">
    <w:abstractNumId w:val="7"/>
  </w:num>
  <w:num w:numId="10">
    <w:abstractNumId w:val="24"/>
  </w:num>
  <w:num w:numId="11">
    <w:abstractNumId w:val="5"/>
  </w:num>
  <w:num w:numId="12">
    <w:abstractNumId w:val="0"/>
  </w:num>
  <w:num w:numId="13">
    <w:abstractNumId w:val="19"/>
  </w:num>
  <w:num w:numId="14">
    <w:abstractNumId w:val="27"/>
  </w:num>
  <w:num w:numId="15">
    <w:abstractNumId w:val="1"/>
  </w:num>
  <w:num w:numId="16">
    <w:abstractNumId w:val="12"/>
  </w:num>
  <w:num w:numId="17">
    <w:abstractNumId w:val="15"/>
  </w:num>
  <w:num w:numId="18">
    <w:abstractNumId w:val="4"/>
  </w:num>
  <w:num w:numId="19">
    <w:abstractNumId w:val="9"/>
  </w:num>
  <w:num w:numId="20">
    <w:abstractNumId w:val="8"/>
  </w:num>
  <w:num w:numId="21">
    <w:abstractNumId w:val="18"/>
  </w:num>
  <w:num w:numId="22">
    <w:abstractNumId w:val="25"/>
  </w:num>
  <w:num w:numId="23">
    <w:abstractNumId w:val="10"/>
  </w:num>
  <w:num w:numId="24">
    <w:abstractNumId w:val="16"/>
  </w:num>
  <w:num w:numId="25">
    <w:abstractNumId w:val="21"/>
  </w:num>
  <w:num w:numId="26">
    <w:abstractNumId w:val="23"/>
  </w:num>
  <w:num w:numId="27">
    <w:abstractNumId w:val="17"/>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6EFD"/>
    <w:rsid w:val="000D5FB2"/>
    <w:rsid w:val="00100958"/>
    <w:rsid w:val="002464F5"/>
    <w:rsid w:val="00264403"/>
    <w:rsid w:val="002917AD"/>
    <w:rsid w:val="00291937"/>
    <w:rsid w:val="00302882"/>
    <w:rsid w:val="003051E8"/>
    <w:rsid w:val="00356750"/>
    <w:rsid w:val="00376EFD"/>
    <w:rsid w:val="003F61E8"/>
    <w:rsid w:val="00401F5D"/>
    <w:rsid w:val="00421C67"/>
    <w:rsid w:val="004C73F6"/>
    <w:rsid w:val="0055138F"/>
    <w:rsid w:val="0069184A"/>
    <w:rsid w:val="006E3C27"/>
    <w:rsid w:val="00720BB7"/>
    <w:rsid w:val="00730166"/>
    <w:rsid w:val="00775142"/>
    <w:rsid w:val="007B24F8"/>
    <w:rsid w:val="007C5FFF"/>
    <w:rsid w:val="0082521B"/>
    <w:rsid w:val="00830599"/>
    <w:rsid w:val="008D4958"/>
    <w:rsid w:val="00926F0B"/>
    <w:rsid w:val="009A13E4"/>
    <w:rsid w:val="009B7446"/>
    <w:rsid w:val="00A07077"/>
    <w:rsid w:val="00A208D0"/>
    <w:rsid w:val="00B30830"/>
    <w:rsid w:val="00D56EB8"/>
    <w:rsid w:val="00D71FEE"/>
    <w:rsid w:val="00E07DFE"/>
    <w:rsid w:val="00E32BFB"/>
    <w:rsid w:val="00E93897"/>
    <w:rsid w:val="00FB56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1E8"/>
  </w:style>
  <w:style w:type="paragraph" w:styleId="1">
    <w:name w:val="heading 1"/>
    <w:basedOn w:val="a"/>
    <w:link w:val="10"/>
    <w:uiPriority w:val="9"/>
    <w:qFormat/>
    <w:rsid w:val="00376E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76EF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76EF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376EF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6EFD"/>
    <w:pPr>
      <w:spacing w:after="0" w:line="240" w:lineRule="auto"/>
    </w:pPr>
  </w:style>
  <w:style w:type="character" w:customStyle="1" w:styleId="10">
    <w:name w:val="Заголовок 1 Знак"/>
    <w:basedOn w:val="a0"/>
    <w:link w:val="1"/>
    <w:uiPriority w:val="9"/>
    <w:rsid w:val="00376EF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76EF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76EFD"/>
    <w:rPr>
      <w:rFonts w:ascii="Times New Roman" w:eastAsia="Times New Roman" w:hAnsi="Times New Roman" w:cs="Times New Roman"/>
      <w:b/>
      <w:bCs/>
      <w:sz w:val="27"/>
      <w:szCs w:val="27"/>
      <w:lang w:eastAsia="ru-RU"/>
    </w:rPr>
  </w:style>
  <w:style w:type="character" w:styleId="a4">
    <w:name w:val="Hyperlink"/>
    <w:basedOn w:val="a0"/>
    <w:uiPriority w:val="99"/>
    <w:semiHidden/>
    <w:unhideWhenUsed/>
    <w:rsid w:val="00376EFD"/>
    <w:rPr>
      <w:color w:val="5F5F5F"/>
      <w:u w:val="single"/>
    </w:rPr>
  </w:style>
  <w:style w:type="character" w:styleId="a5">
    <w:name w:val="FollowedHyperlink"/>
    <w:basedOn w:val="a0"/>
    <w:uiPriority w:val="99"/>
    <w:semiHidden/>
    <w:unhideWhenUsed/>
    <w:rsid w:val="00376EFD"/>
    <w:rPr>
      <w:color w:val="5F5F5F"/>
      <w:u w:val="single"/>
    </w:rPr>
  </w:style>
  <w:style w:type="paragraph" w:styleId="a6">
    <w:name w:val="Normal (Web)"/>
    <w:basedOn w:val="a"/>
    <w:uiPriority w:val="99"/>
    <w:unhideWhenUsed/>
    <w:rsid w:val="00376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table">
    <w:name w:val="doctable"/>
    <w:basedOn w:val="a"/>
    <w:rsid w:val="00376EFD"/>
    <w:pPr>
      <w:spacing w:after="150" w:line="240" w:lineRule="auto"/>
    </w:pPr>
    <w:rPr>
      <w:rFonts w:ascii="Times New Roman" w:eastAsia="Times New Roman" w:hAnsi="Times New Roman" w:cs="Times New Roman"/>
      <w:sz w:val="24"/>
      <w:szCs w:val="24"/>
      <w:lang w:eastAsia="ru-RU"/>
    </w:rPr>
  </w:style>
  <w:style w:type="paragraph" w:customStyle="1" w:styleId="kl83-adminform">
    <w:name w:val="kl83-adminform"/>
    <w:basedOn w:val="a"/>
    <w:rsid w:val="00376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page">
    <w:name w:val="tmpl-page"/>
    <w:basedOn w:val="a"/>
    <w:rsid w:val="00376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pathway">
    <w:name w:val="tmpl-pathway"/>
    <w:basedOn w:val="a"/>
    <w:rsid w:val="00376EFD"/>
    <w:pPr>
      <w:spacing w:after="100" w:afterAutospacing="1" w:line="240" w:lineRule="auto"/>
    </w:pPr>
    <w:rPr>
      <w:rFonts w:ascii="Verdana" w:eastAsia="Times New Roman" w:hAnsi="Verdana" w:cs="Times New Roman"/>
      <w:color w:val="B3C1B8"/>
      <w:sz w:val="17"/>
      <w:szCs w:val="17"/>
      <w:lang w:eastAsia="ru-RU"/>
    </w:rPr>
  </w:style>
  <w:style w:type="paragraph" w:customStyle="1" w:styleId="tpl-left">
    <w:name w:val="tpl-left"/>
    <w:basedOn w:val="a"/>
    <w:rsid w:val="00376EFD"/>
    <w:pPr>
      <w:spacing w:after="225" w:line="240" w:lineRule="auto"/>
    </w:pPr>
    <w:rPr>
      <w:rFonts w:ascii="Times New Roman" w:eastAsia="Times New Roman" w:hAnsi="Times New Roman" w:cs="Times New Roman"/>
      <w:color w:val="442E19"/>
      <w:sz w:val="24"/>
      <w:szCs w:val="24"/>
      <w:lang w:eastAsia="ru-RU"/>
    </w:rPr>
  </w:style>
  <w:style w:type="paragraph" w:customStyle="1" w:styleId="tmpl-links">
    <w:name w:val="tmpl-links"/>
    <w:basedOn w:val="a"/>
    <w:rsid w:val="00376EFD"/>
    <w:pPr>
      <w:spacing w:before="600" w:after="0" w:line="240" w:lineRule="auto"/>
    </w:pPr>
    <w:rPr>
      <w:rFonts w:ascii="Times New Roman" w:eastAsia="Times New Roman" w:hAnsi="Times New Roman" w:cs="Times New Roman"/>
      <w:color w:val="5A7A6B"/>
      <w:sz w:val="17"/>
      <w:szCs w:val="17"/>
      <w:lang w:eastAsia="ru-RU"/>
    </w:rPr>
  </w:style>
  <w:style w:type="paragraph" w:customStyle="1" w:styleId="tmpl-pic-contaner">
    <w:name w:val="tmpl-pic-contaner"/>
    <w:basedOn w:val="a"/>
    <w:rsid w:val="00376EFD"/>
    <w:pPr>
      <w:pBdr>
        <w:right w:val="single" w:sz="6" w:space="4" w:color="F1EFF0"/>
      </w:pBdr>
      <w:spacing w:after="0" w:line="240" w:lineRule="auto"/>
      <w:ind w:right="75"/>
    </w:pPr>
    <w:rPr>
      <w:rFonts w:ascii="Times New Roman" w:eastAsia="Times New Roman" w:hAnsi="Times New Roman" w:cs="Times New Roman"/>
      <w:sz w:val="24"/>
      <w:szCs w:val="24"/>
      <w:lang w:eastAsia="ru-RU"/>
    </w:rPr>
  </w:style>
  <w:style w:type="paragraph" w:customStyle="1" w:styleId="tmpl-content">
    <w:name w:val="tmpl-content"/>
    <w:basedOn w:val="a"/>
    <w:rsid w:val="00376EFD"/>
    <w:pPr>
      <w:spacing w:before="100" w:beforeAutospacing="1" w:after="100" w:afterAutospacing="1" w:line="240" w:lineRule="auto"/>
    </w:pPr>
    <w:rPr>
      <w:rFonts w:ascii="Times New Roman" w:eastAsia="Times New Roman" w:hAnsi="Times New Roman" w:cs="Times New Roman"/>
      <w:color w:val="244066"/>
      <w:sz w:val="24"/>
      <w:szCs w:val="24"/>
      <w:lang w:eastAsia="ru-RU"/>
    </w:rPr>
  </w:style>
  <w:style w:type="paragraph" w:customStyle="1" w:styleId="tmpl-footer">
    <w:name w:val="tmpl-footer"/>
    <w:basedOn w:val="a"/>
    <w:rsid w:val="00376EFD"/>
    <w:pPr>
      <w:shd w:val="clear" w:color="auto" w:fill="43618F"/>
      <w:spacing w:before="100" w:beforeAutospacing="1" w:after="100" w:afterAutospacing="1" w:line="240" w:lineRule="auto"/>
    </w:pPr>
    <w:rPr>
      <w:rFonts w:ascii="Times New Roman" w:eastAsia="Times New Roman" w:hAnsi="Times New Roman" w:cs="Times New Roman"/>
      <w:color w:val="FFFFFF"/>
      <w:sz w:val="17"/>
      <w:szCs w:val="17"/>
      <w:lang w:eastAsia="ru-RU"/>
    </w:rPr>
  </w:style>
  <w:style w:type="paragraph" w:customStyle="1" w:styleId="tmpl-footer-sub">
    <w:name w:val="tmpl-footer-sub"/>
    <w:basedOn w:val="a"/>
    <w:rsid w:val="00376EFD"/>
    <w:pPr>
      <w:spacing w:after="0" w:line="240" w:lineRule="auto"/>
    </w:pPr>
    <w:rPr>
      <w:rFonts w:ascii="Verdana" w:eastAsia="Times New Roman" w:hAnsi="Verdana" w:cs="Times New Roman"/>
      <w:b/>
      <w:bCs/>
      <w:color w:val="42428F"/>
      <w:sz w:val="21"/>
      <w:szCs w:val="21"/>
      <w:lang w:eastAsia="ru-RU"/>
    </w:rPr>
  </w:style>
  <w:style w:type="paragraph" w:customStyle="1" w:styleId="tmpl-saveus">
    <w:name w:val="tmpl-saveus"/>
    <w:basedOn w:val="a"/>
    <w:rsid w:val="00376EFD"/>
    <w:pPr>
      <w:pBdr>
        <w:bottom w:val="dashed" w:sz="12" w:space="2" w:color="BBA02C"/>
      </w:pBdr>
      <w:spacing w:after="0" w:line="240" w:lineRule="auto"/>
      <w:ind w:left="-150" w:right="750"/>
    </w:pPr>
    <w:rPr>
      <w:rFonts w:ascii="Times New Roman" w:eastAsia="Times New Roman" w:hAnsi="Times New Roman" w:cs="Times New Roman"/>
      <w:color w:val="FFFFFF"/>
      <w:sz w:val="24"/>
      <w:szCs w:val="24"/>
      <w:lang w:eastAsia="ru-RU"/>
    </w:rPr>
  </w:style>
  <w:style w:type="paragraph" w:customStyle="1" w:styleId="seltxt">
    <w:name w:val="seltxt"/>
    <w:basedOn w:val="a"/>
    <w:rsid w:val="00376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ey">
    <w:name w:val="key"/>
    <w:basedOn w:val="a"/>
    <w:rsid w:val="00376EFD"/>
    <w:pPr>
      <w:spacing w:before="60" w:after="0" w:line="255" w:lineRule="atLeast"/>
      <w:ind w:left="900"/>
    </w:pPr>
    <w:rPr>
      <w:rFonts w:ascii="Times New Roman" w:eastAsia="Times New Roman" w:hAnsi="Times New Roman" w:cs="Times New Roman"/>
      <w:sz w:val="24"/>
      <w:szCs w:val="24"/>
      <w:lang w:eastAsia="ru-RU"/>
    </w:rPr>
  </w:style>
  <w:style w:type="paragraph" w:customStyle="1" w:styleId="txterrbg">
    <w:name w:val="txterrbg"/>
    <w:basedOn w:val="a"/>
    <w:rsid w:val="00376EFD"/>
    <w:pPr>
      <w:shd w:val="clear" w:color="auto" w:fill="9BAAB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sskey">
    <w:name w:val="presskey"/>
    <w:basedOn w:val="a"/>
    <w:rsid w:val="00376EFD"/>
    <w:pPr>
      <w:pBdr>
        <w:top w:val="single" w:sz="6" w:space="1" w:color="FFFFFF"/>
        <w:left w:val="single" w:sz="6" w:space="1" w:color="A7B1C2"/>
        <w:bottom w:val="single" w:sz="6" w:space="1" w:color="A7B1C2"/>
        <w:right w:val="single" w:sz="6" w:space="1" w:color="A7B1C2"/>
      </w:pBdr>
      <w:shd w:val="clear" w:color="auto" w:fill="9198A5"/>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txt">
    <w:name w:val="ftxt"/>
    <w:basedOn w:val="a"/>
    <w:rsid w:val="00376EFD"/>
    <w:pPr>
      <w:spacing w:after="0" w:line="240" w:lineRule="auto"/>
      <w:ind w:left="255"/>
    </w:pPr>
    <w:rPr>
      <w:rFonts w:ascii="Times New Roman" w:eastAsia="Times New Roman" w:hAnsi="Times New Roman" w:cs="Times New Roman"/>
      <w:sz w:val="24"/>
      <w:szCs w:val="24"/>
      <w:lang w:eastAsia="ru-RU"/>
    </w:rPr>
  </w:style>
  <w:style w:type="paragraph" w:customStyle="1" w:styleId="tmpl-contacts">
    <w:name w:val="tmpl-contacts"/>
    <w:basedOn w:val="a"/>
    <w:rsid w:val="00376EFD"/>
    <w:pPr>
      <w:spacing w:before="150" w:after="150" w:line="240" w:lineRule="auto"/>
      <w:ind w:left="225"/>
    </w:pPr>
    <w:rPr>
      <w:rFonts w:ascii="Times New Roman" w:eastAsia="Times New Roman" w:hAnsi="Times New Roman" w:cs="Times New Roman"/>
      <w:sz w:val="24"/>
      <w:szCs w:val="24"/>
      <w:lang w:eastAsia="ru-RU"/>
    </w:rPr>
  </w:style>
  <w:style w:type="paragraph" w:customStyle="1" w:styleId="tmpl-contacts-sub">
    <w:name w:val="tmpl-contacts-sub"/>
    <w:basedOn w:val="a"/>
    <w:rsid w:val="00376EFD"/>
    <w:pPr>
      <w:spacing w:after="0" w:line="240" w:lineRule="auto"/>
      <w:ind w:left="900"/>
    </w:pPr>
    <w:rPr>
      <w:rFonts w:ascii="Times New Roman" w:eastAsia="Times New Roman" w:hAnsi="Times New Roman" w:cs="Times New Roman"/>
      <w:sz w:val="17"/>
      <w:szCs w:val="17"/>
      <w:lang w:eastAsia="ru-RU"/>
    </w:rPr>
  </w:style>
  <w:style w:type="paragraph" w:customStyle="1" w:styleId="tmpl-splash">
    <w:name w:val="tmpl-splash"/>
    <w:basedOn w:val="a"/>
    <w:rsid w:val="00376EFD"/>
    <w:pPr>
      <w:spacing w:after="0" w:line="240" w:lineRule="auto"/>
    </w:pPr>
    <w:rPr>
      <w:rFonts w:ascii="Times New Roman" w:eastAsia="Times New Roman" w:hAnsi="Times New Roman" w:cs="Times New Roman"/>
      <w:sz w:val="17"/>
      <w:szCs w:val="17"/>
      <w:lang w:eastAsia="ru-RU"/>
    </w:rPr>
  </w:style>
  <w:style w:type="paragraph" w:customStyle="1" w:styleId="tmpl-splash-content">
    <w:name w:val="tmpl-splash-content"/>
    <w:basedOn w:val="a"/>
    <w:rsid w:val="00376EFD"/>
    <w:pPr>
      <w:spacing w:before="525" w:after="0" w:line="240" w:lineRule="auto"/>
      <w:ind w:left="600"/>
    </w:pPr>
    <w:rPr>
      <w:rFonts w:ascii="Times New Roman" w:eastAsia="Times New Roman" w:hAnsi="Times New Roman" w:cs="Times New Roman"/>
      <w:color w:val="0E3768"/>
      <w:sz w:val="24"/>
      <w:szCs w:val="24"/>
      <w:lang w:eastAsia="ru-RU"/>
    </w:rPr>
  </w:style>
  <w:style w:type="paragraph" w:customStyle="1" w:styleId="tmpl-splash-close">
    <w:name w:val="tmpl-splash-close"/>
    <w:basedOn w:val="a"/>
    <w:rsid w:val="00376EFD"/>
    <w:pPr>
      <w:spacing w:after="0" w:line="240" w:lineRule="auto"/>
    </w:pPr>
    <w:rPr>
      <w:rFonts w:ascii="Times New Roman" w:eastAsia="Times New Roman" w:hAnsi="Times New Roman" w:cs="Times New Roman"/>
      <w:sz w:val="24"/>
      <w:szCs w:val="24"/>
      <w:lang w:eastAsia="ru-RU"/>
    </w:rPr>
  </w:style>
  <w:style w:type="paragraph" w:customStyle="1" w:styleId="tmpl-splash-label">
    <w:name w:val="tmpl-splash-label"/>
    <w:basedOn w:val="a"/>
    <w:rsid w:val="00376EFD"/>
    <w:pPr>
      <w:spacing w:before="15" w:after="0" w:line="240" w:lineRule="auto"/>
      <w:ind w:left="210" w:right="30"/>
    </w:pPr>
    <w:rPr>
      <w:rFonts w:ascii="Times New Roman" w:eastAsia="Times New Roman" w:hAnsi="Times New Roman" w:cs="Times New Roman"/>
      <w:color w:val="69809C"/>
      <w:sz w:val="24"/>
      <w:szCs w:val="24"/>
      <w:lang w:eastAsia="ru-RU"/>
    </w:rPr>
  </w:style>
  <w:style w:type="paragraph" w:customStyle="1" w:styleId="tmpl-splash-values">
    <w:name w:val="tmpl-splash-values"/>
    <w:basedOn w:val="a"/>
    <w:rsid w:val="00376EFD"/>
    <w:pPr>
      <w:spacing w:before="30" w:after="0" w:line="240" w:lineRule="auto"/>
      <w:ind w:left="210" w:right="525"/>
      <w:jc w:val="right"/>
    </w:pPr>
    <w:rPr>
      <w:rFonts w:ascii="Times New Roman" w:eastAsia="Times New Roman" w:hAnsi="Times New Roman" w:cs="Times New Roman"/>
      <w:color w:val="69809C"/>
      <w:sz w:val="24"/>
      <w:szCs w:val="24"/>
      <w:lang w:eastAsia="ru-RU"/>
    </w:rPr>
  </w:style>
  <w:style w:type="paragraph" w:customStyle="1" w:styleId="tmpl-search">
    <w:name w:val="tmpl-search"/>
    <w:basedOn w:val="a"/>
    <w:rsid w:val="00376EFD"/>
    <w:pPr>
      <w:spacing w:before="450" w:after="300" w:line="240" w:lineRule="auto"/>
      <w:ind w:left="450"/>
    </w:pPr>
    <w:rPr>
      <w:rFonts w:ascii="Times New Roman" w:eastAsia="Times New Roman" w:hAnsi="Times New Roman" w:cs="Times New Roman"/>
      <w:sz w:val="24"/>
      <w:szCs w:val="24"/>
      <w:lang w:eastAsia="ru-RU"/>
    </w:rPr>
  </w:style>
  <w:style w:type="paragraph" w:customStyle="1" w:styleId="tmpl-sitename">
    <w:name w:val="tmpl-sitename"/>
    <w:basedOn w:val="a"/>
    <w:rsid w:val="00376EFD"/>
    <w:pPr>
      <w:spacing w:before="100" w:beforeAutospacing="1" w:after="100" w:afterAutospacing="1" w:line="345" w:lineRule="atLeast"/>
    </w:pPr>
    <w:rPr>
      <w:rFonts w:ascii="Times New Roman" w:eastAsia="Times New Roman" w:hAnsi="Times New Roman" w:cs="Times New Roman"/>
      <w:color w:val="FFFFFF"/>
      <w:sz w:val="48"/>
      <w:szCs w:val="48"/>
      <w:lang w:eastAsia="ru-RU"/>
    </w:rPr>
  </w:style>
  <w:style w:type="paragraph" w:customStyle="1" w:styleId="tmpl-wide">
    <w:name w:val="tmpl-wide"/>
    <w:basedOn w:val="a"/>
    <w:rsid w:val="00376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wideright">
    <w:name w:val="tmpl-wideright"/>
    <w:basedOn w:val="a"/>
    <w:rsid w:val="00376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widemap">
    <w:name w:val="tmpl-widemap"/>
    <w:basedOn w:val="a"/>
    <w:rsid w:val="00376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wideleft">
    <w:name w:val="tmpl-wideleft"/>
    <w:basedOn w:val="a"/>
    <w:rsid w:val="00376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address">
    <w:name w:val="tmpl-address"/>
    <w:basedOn w:val="a"/>
    <w:rsid w:val="00376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address-sub">
    <w:name w:val="tmpl-address-sub"/>
    <w:basedOn w:val="a"/>
    <w:rsid w:val="00376EFD"/>
    <w:pPr>
      <w:spacing w:before="100" w:beforeAutospacing="1" w:after="100" w:afterAutospacing="1" w:line="240" w:lineRule="auto"/>
    </w:pPr>
    <w:rPr>
      <w:rFonts w:ascii="Times New Roman" w:eastAsia="Times New Roman" w:hAnsi="Times New Roman" w:cs="Times New Roman"/>
      <w:color w:val="626E76"/>
      <w:sz w:val="18"/>
      <w:szCs w:val="18"/>
      <w:lang w:eastAsia="ru-RU"/>
    </w:rPr>
  </w:style>
  <w:style w:type="paragraph" w:customStyle="1" w:styleId="tpl-weather">
    <w:name w:val="tpl-weather"/>
    <w:basedOn w:val="a"/>
    <w:rsid w:val="00376EFD"/>
    <w:pPr>
      <w:spacing w:before="150" w:after="150" w:line="240" w:lineRule="auto"/>
      <w:ind w:left="270"/>
    </w:pPr>
    <w:rPr>
      <w:rFonts w:ascii="Times New Roman" w:eastAsia="Times New Roman" w:hAnsi="Times New Roman" w:cs="Times New Roman"/>
      <w:sz w:val="24"/>
      <w:szCs w:val="24"/>
      <w:lang w:eastAsia="ru-RU"/>
    </w:rPr>
  </w:style>
  <w:style w:type="paragraph" w:customStyle="1" w:styleId="w">
    <w:name w:val="яw"/>
    <w:basedOn w:val="a"/>
    <w:rsid w:val="00376EFD"/>
    <w:pPr>
      <w:spacing w:before="300" w:after="0" w:line="240" w:lineRule="auto"/>
      <w:ind w:left="450"/>
    </w:pPr>
    <w:rPr>
      <w:rFonts w:ascii="Times New Roman" w:eastAsia="Times New Roman" w:hAnsi="Times New Roman" w:cs="Times New Roman"/>
      <w:color w:val="403D85"/>
      <w:sz w:val="27"/>
      <w:szCs w:val="27"/>
      <w:lang w:eastAsia="ru-RU"/>
    </w:rPr>
  </w:style>
  <w:style w:type="paragraph" w:customStyle="1" w:styleId="num">
    <w:name w:val="num"/>
    <w:basedOn w:val="a"/>
    <w:rsid w:val="00376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
    <w:name w:val="date"/>
    <w:basedOn w:val="a"/>
    <w:rsid w:val="00376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376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ad">
    <w:name w:val="load"/>
    <w:basedOn w:val="a"/>
    <w:rsid w:val="00376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tus">
    <w:name w:val="status"/>
    <w:basedOn w:val="a"/>
    <w:rsid w:val="00376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ariable">
    <w:name w:val="variable"/>
    <w:basedOn w:val="a"/>
    <w:rsid w:val="00376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link">
    <w:name w:val="tmpl-link"/>
    <w:basedOn w:val="a"/>
    <w:rsid w:val="00376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item">
    <w:name w:val="tmpl-item"/>
    <w:basedOn w:val="a"/>
    <w:rsid w:val="00376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all">
    <w:name w:val="tmpl-all"/>
    <w:basedOn w:val="a"/>
    <w:rsid w:val="00376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link-banner">
    <w:name w:val="tmpl-link-banner"/>
    <w:basedOn w:val="a"/>
    <w:rsid w:val="00376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rrmeh">
    <w:name w:val="errmeh"/>
    <w:basedOn w:val="a"/>
    <w:rsid w:val="00376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footer-body">
    <w:name w:val="tmpl-footer-body"/>
    <w:basedOn w:val="a"/>
    <w:rsid w:val="00376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showme">
    <w:name w:val="tmpl-showme"/>
    <w:basedOn w:val="a"/>
    <w:rsid w:val="00376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phone-label">
    <w:name w:val="tmpl-phone-label"/>
    <w:basedOn w:val="a"/>
    <w:rsid w:val="00376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code">
    <w:name w:val="tmpl-code"/>
    <w:basedOn w:val="a"/>
    <w:rsid w:val="00376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contacts-phone">
    <w:name w:val="tmpl-contacts-phone"/>
    <w:basedOn w:val="a"/>
    <w:rsid w:val="00376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phone">
    <w:name w:val="tmpl-phone"/>
    <w:basedOn w:val="a"/>
    <w:rsid w:val="00376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contacts-mail">
    <w:name w:val="tmpl-contacts-mail"/>
    <w:basedOn w:val="a"/>
    <w:rsid w:val="00376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sub">
    <w:name w:val="tmpl-sub"/>
    <w:basedOn w:val="a"/>
    <w:rsid w:val="00376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de">
    <w:name w:val="code"/>
    <w:basedOn w:val="a"/>
    <w:rsid w:val="00376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btn">
    <w:name w:val="tmpl-btn"/>
    <w:basedOn w:val="a"/>
    <w:rsid w:val="00376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small">
    <w:name w:val="tmpl-small"/>
    <w:basedOn w:val="a"/>
    <w:rsid w:val="00376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mall">
    <w:name w:val="яsmall"/>
    <w:basedOn w:val="a"/>
    <w:rsid w:val="00376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
    <w:name w:val="яwi"/>
    <w:basedOn w:val="a"/>
    <w:rsid w:val="00376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яs"/>
    <w:basedOn w:val="a"/>
    <w:rsid w:val="00376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night">
    <w:name w:val="яwinight"/>
    <w:basedOn w:val="a"/>
    <w:rsid w:val="00376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ay">
    <w:name w:val="яwiday"/>
    <w:basedOn w:val="a"/>
    <w:rsid w:val="00376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cloud">
    <w:name w:val="яwicloud"/>
    <w:basedOn w:val="a"/>
    <w:rsid w:val="00376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lightningd">
    <w:name w:val="яwilightningd"/>
    <w:basedOn w:val="a"/>
    <w:rsid w:val="00376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lightningn">
    <w:name w:val="яwilightningn"/>
    <w:basedOn w:val="a"/>
    <w:rsid w:val="00376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rain">
    <w:name w:val="яwirain"/>
    <w:basedOn w:val="a"/>
    <w:rsid w:val="00376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havyrain">
    <w:name w:val="яwihavyrain"/>
    <w:basedOn w:val="a"/>
    <w:rsid w:val="00376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date">
    <w:name w:val="tmpl-date"/>
    <w:basedOn w:val="a"/>
    <w:rsid w:val="00376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short">
    <w:name w:val="tmpl-short"/>
    <w:basedOn w:val="a"/>
    <w:rsid w:val="00376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item-link">
    <w:name w:val="tmpl-item-link"/>
    <w:basedOn w:val="a"/>
    <w:rsid w:val="00376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l83-ui">
    <w:name w:val="kl83-ui"/>
    <w:basedOn w:val="a"/>
    <w:rsid w:val="00376EFD"/>
    <w:pPr>
      <w:shd w:val="clear" w:color="auto" w:fill="777777"/>
      <w:spacing w:before="100" w:beforeAutospacing="1" w:after="100" w:afterAutospacing="1" w:line="240" w:lineRule="auto"/>
    </w:pPr>
    <w:rPr>
      <w:rFonts w:ascii="Verdana" w:eastAsia="Times New Roman" w:hAnsi="Verdana" w:cs="Times New Roman"/>
      <w:sz w:val="14"/>
      <w:szCs w:val="14"/>
      <w:lang w:eastAsia="ru-RU"/>
    </w:rPr>
  </w:style>
  <w:style w:type="paragraph" w:customStyle="1" w:styleId="kl83-ui-border">
    <w:name w:val="kl83-ui-border"/>
    <w:basedOn w:val="a"/>
    <w:rsid w:val="00376EFD"/>
    <w:pPr>
      <w:pBdr>
        <w:top w:val="single" w:sz="6" w:space="0" w:color="FF0000"/>
        <w:left w:val="single" w:sz="6" w:space="0" w:color="FF0000"/>
        <w:bottom w:val="single" w:sz="6" w:space="0" w:color="FF0000"/>
        <w:right w:val="single" w:sz="6" w:space="0" w:color="FF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tree-node-icon">
    <w:name w:val="x-tree-node-icon"/>
    <w:basedOn w:val="a"/>
    <w:rsid w:val="00376E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Верхний колонтитул1"/>
    <w:basedOn w:val="a0"/>
    <w:rsid w:val="00376EFD"/>
  </w:style>
  <w:style w:type="character" w:customStyle="1" w:styleId="comment">
    <w:name w:val="comment"/>
    <w:basedOn w:val="a0"/>
    <w:rsid w:val="00376EFD"/>
  </w:style>
  <w:style w:type="paragraph" w:customStyle="1" w:styleId="num1">
    <w:name w:val="num1"/>
    <w:basedOn w:val="a"/>
    <w:rsid w:val="00376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1">
    <w:name w:val="date1"/>
    <w:basedOn w:val="a"/>
    <w:rsid w:val="00376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1">
    <w:name w:val="title1"/>
    <w:basedOn w:val="a"/>
    <w:rsid w:val="00376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ad1">
    <w:name w:val="load1"/>
    <w:basedOn w:val="a"/>
    <w:rsid w:val="00376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tus1">
    <w:name w:val="status1"/>
    <w:basedOn w:val="a"/>
    <w:rsid w:val="00376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ariable1">
    <w:name w:val="variable1"/>
    <w:basedOn w:val="a"/>
    <w:rsid w:val="00376EFD"/>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character" w:customStyle="1" w:styleId="header1">
    <w:name w:val="header1"/>
    <w:basedOn w:val="a0"/>
    <w:rsid w:val="00376EFD"/>
    <w:rPr>
      <w:b/>
      <w:bCs/>
    </w:rPr>
  </w:style>
  <w:style w:type="character" w:customStyle="1" w:styleId="comment1">
    <w:name w:val="comment1"/>
    <w:basedOn w:val="a0"/>
    <w:rsid w:val="00376EFD"/>
    <w:rPr>
      <w:color w:val="808080"/>
    </w:rPr>
  </w:style>
  <w:style w:type="character" w:customStyle="1" w:styleId="header2">
    <w:name w:val="header2"/>
    <w:basedOn w:val="a0"/>
    <w:rsid w:val="00376EFD"/>
    <w:rPr>
      <w:b/>
      <w:bCs/>
      <w:vanish w:val="0"/>
      <w:webHidden w:val="0"/>
      <w:specVanish w:val="0"/>
    </w:rPr>
  </w:style>
  <w:style w:type="paragraph" w:customStyle="1" w:styleId="x-tree-node-icon1">
    <w:name w:val="x-tree-node-icon1"/>
    <w:basedOn w:val="a"/>
    <w:rsid w:val="00376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tree-node-icon2">
    <w:name w:val="x-tree-node-icon2"/>
    <w:basedOn w:val="a"/>
    <w:rsid w:val="00376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link1">
    <w:name w:val="tmpl-link1"/>
    <w:basedOn w:val="a"/>
    <w:rsid w:val="00376EFD"/>
    <w:pPr>
      <w:pBdr>
        <w:bottom w:val="single" w:sz="12" w:space="6" w:color="F1EDE8"/>
      </w:pBdr>
      <w:spacing w:before="120" w:after="120" w:line="240" w:lineRule="auto"/>
    </w:pPr>
    <w:rPr>
      <w:rFonts w:ascii="Times New Roman" w:eastAsia="Times New Roman" w:hAnsi="Times New Roman" w:cs="Times New Roman"/>
      <w:sz w:val="24"/>
      <w:szCs w:val="24"/>
      <w:lang w:eastAsia="ru-RU"/>
    </w:rPr>
  </w:style>
  <w:style w:type="paragraph" w:customStyle="1" w:styleId="tmpl-item1">
    <w:name w:val="tmpl-item1"/>
    <w:basedOn w:val="a"/>
    <w:rsid w:val="00376EFD"/>
    <w:pPr>
      <w:spacing w:after="300" w:line="240" w:lineRule="auto"/>
      <w:ind w:right="75"/>
      <w:textAlignment w:val="top"/>
    </w:pPr>
    <w:rPr>
      <w:rFonts w:ascii="Times New Roman" w:eastAsia="Times New Roman" w:hAnsi="Times New Roman" w:cs="Times New Roman"/>
      <w:sz w:val="24"/>
      <w:szCs w:val="24"/>
      <w:lang w:eastAsia="ru-RU"/>
    </w:rPr>
  </w:style>
  <w:style w:type="paragraph" w:customStyle="1" w:styleId="tmpl-date1">
    <w:name w:val="tmpl-date1"/>
    <w:basedOn w:val="a"/>
    <w:rsid w:val="00376EFD"/>
    <w:pPr>
      <w:spacing w:before="45" w:after="0" w:line="240" w:lineRule="auto"/>
    </w:pPr>
    <w:rPr>
      <w:rFonts w:ascii="Times New Roman" w:eastAsia="Times New Roman" w:hAnsi="Times New Roman" w:cs="Times New Roman"/>
      <w:color w:val="3F4190"/>
      <w:sz w:val="17"/>
      <w:szCs w:val="17"/>
      <w:lang w:eastAsia="ru-RU"/>
    </w:rPr>
  </w:style>
  <w:style w:type="paragraph" w:customStyle="1" w:styleId="tmpl-short1">
    <w:name w:val="tmpl-short1"/>
    <w:basedOn w:val="a"/>
    <w:rsid w:val="00376EFD"/>
    <w:pPr>
      <w:spacing w:before="75" w:after="0" w:line="240" w:lineRule="auto"/>
    </w:pPr>
    <w:rPr>
      <w:rFonts w:ascii="Times New Roman" w:eastAsia="Times New Roman" w:hAnsi="Times New Roman" w:cs="Times New Roman"/>
      <w:sz w:val="24"/>
      <w:szCs w:val="24"/>
      <w:lang w:eastAsia="ru-RU"/>
    </w:rPr>
  </w:style>
  <w:style w:type="paragraph" w:customStyle="1" w:styleId="tmpl-item-link1">
    <w:name w:val="tmpl-item-link1"/>
    <w:basedOn w:val="a"/>
    <w:rsid w:val="00376EFD"/>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tmpl-all1">
    <w:name w:val="tmpl-all1"/>
    <w:basedOn w:val="a"/>
    <w:rsid w:val="00376EFD"/>
    <w:pPr>
      <w:spacing w:after="150" w:line="240" w:lineRule="auto"/>
      <w:jc w:val="right"/>
    </w:pPr>
    <w:rPr>
      <w:rFonts w:ascii="Times New Roman" w:eastAsia="Times New Roman" w:hAnsi="Times New Roman" w:cs="Times New Roman"/>
      <w:sz w:val="24"/>
      <w:szCs w:val="24"/>
      <w:lang w:eastAsia="ru-RU"/>
    </w:rPr>
  </w:style>
  <w:style w:type="paragraph" w:customStyle="1" w:styleId="tmpl-link-banner1">
    <w:name w:val="tmpl-link-banner1"/>
    <w:basedOn w:val="a"/>
    <w:rsid w:val="00376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rrmeh1">
    <w:name w:val="errmeh1"/>
    <w:basedOn w:val="a"/>
    <w:rsid w:val="00376EFD"/>
    <w:pPr>
      <w:spacing w:after="0" w:line="240" w:lineRule="auto"/>
    </w:pPr>
    <w:rPr>
      <w:rFonts w:ascii="Times New Roman" w:eastAsia="Times New Roman" w:hAnsi="Times New Roman" w:cs="Times New Roman"/>
      <w:sz w:val="24"/>
      <w:szCs w:val="24"/>
      <w:lang w:eastAsia="ru-RU"/>
    </w:rPr>
  </w:style>
  <w:style w:type="paragraph" w:customStyle="1" w:styleId="tmpl-footer-body1">
    <w:name w:val="tmpl-footer-body1"/>
    <w:basedOn w:val="a"/>
    <w:rsid w:val="00376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showme1">
    <w:name w:val="tmpl-showme1"/>
    <w:basedOn w:val="a"/>
    <w:rsid w:val="00376EFD"/>
    <w:pPr>
      <w:spacing w:after="0" w:line="240" w:lineRule="auto"/>
    </w:pPr>
    <w:rPr>
      <w:rFonts w:ascii="Times New Roman" w:eastAsia="Times New Roman" w:hAnsi="Times New Roman" w:cs="Times New Roman"/>
      <w:sz w:val="24"/>
      <w:szCs w:val="24"/>
      <w:lang w:eastAsia="ru-RU"/>
    </w:rPr>
  </w:style>
  <w:style w:type="paragraph" w:customStyle="1" w:styleId="tmpl-phone-label1">
    <w:name w:val="tmpl-phone-label1"/>
    <w:basedOn w:val="a"/>
    <w:rsid w:val="00376EFD"/>
    <w:pPr>
      <w:spacing w:before="100" w:beforeAutospacing="1" w:after="100" w:afterAutospacing="1" w:line="240" w:lineRule="auto"/>
    </w:pPr>
    <w:rPr>
      <w:rFonts w:ascii="Times New Roman" w:eastAsia="Times New Roman" w:hAnsi="Times New Roman" w:cs="Times New Roman"/>
      <w:color w:val="433F89"/>
      <w:sz w:val="15"/>
      <w:szCs w:val="15"/>
      <w:lang w:eastAsia="ru-RU"/>
    </w:rPr>
  </w:style>
  <w:style w:type="paragraph" w:customStyle="1" w:styleId="tmpl-code1">
    <w:name w:val="tmpl-code1"/>
    <w:basedOn w:val="a"/>
    <w:rsid w:val="00376EFD"/>
    <w:pPr>
      <w:spacing w:before="100" w:beforeAutospacing="1" w:after="100" w:afterAutospacing="1" w:line="240" w:lineRule="auto"/>
    </w:pPr>
    <w:rPr>
      <w:rFonts w:ascii="Times New Roman" w:eastAsia="Times New Roman" w:hAnsi="Times New Roman" w:cs="Times New Roman"/>
      <w:color w:val="6C69A3"/>
      <w:sz w:val="24"/>
      <w:szCs w:val="24"/>
      <w:lang w:eastAsia="ru-RU"/>
    </w:rPr>
  </w:style>
  <w:style w:type="paragraph" w:customStyle="1" w:styleId="tmpl-contacts-phone1">
    <w:name w:val="tmpl-contacts-phone1"/>
    <w:basedOn w:val="a"/>
    <w:rsid w:val="00376EFD"/>
    <w:pPr>
      <w:spacing w:before="100" w:beforeAutospacing="1" w:after="165" w:line="345" w:lineRule="atLeast"/>
    </w:pPr>
    <w:rPr>
      <w:rFonts w:ascii="Times New Roman" w:eastAsia="Times New Roman" w:hAnsi="Times New Roman" w:cs="Times New Roman"/>
      <w:color w:val="433F89"/>
      <w:sz w:val="36"/>
      <w:szCs w:val="36"/>
      <w:lang w:eastAsia="ru-RU"/>
    </w:rPr>
  </w:style>
  <w:style w:type="paragraph" w:customStyle="1" w:styleId="tmpl-phone1">
    <w:name w:val="tmpl-phone1"/>
    <w:basedOn w:val="a"/>
    <w:rsid w:val="00376EFD"/>
    <w:pPr>
      <w:spacing w:after="0" w:line="345" w:lineRule="atLeast"/>
      <w:jc w:val="center"/>
    </w:pPr>
    <w:rPr>
      <w:rFonts w:ascii="Times New Roman" w:eastAsia="Times New Roman" w:hAnsi="Times New Roman" w:cs="Times New Roman"/>
      <w:color w:val="433F89"/>
      <w:sz w:val="35"/>
      <w:szCs w:val="35"/>
      <w:lang w:eastAsia="ru-RU"/>
    </w:rPr>
  </w:style>
  <w:style w:type="paragraph" w:customStyle="1" w:styleId="tmpl-contacts-mail1">
    <w:name w:val="tmpl-contacts-mail1"/>
    <w:basedOn w:val="a"/>
    <w:rsid w:val="00376EFD"/>
    <w:pPr>
      <w:spacing w:before="100" w:beforeAutospacing="1" w:after="195" w:line="240" w:lineRule="auto"/>
    </w:pPr>
    <w:rPr>
      <w:rFonts w:ascii="Times New Roman" w:eastAsia="Times New Roman" w:hAnsi="Times New Roman" w:cs="Times New Roman"/>
      <w:sz w:val="24"/>
      <w:szCs w:val="24"/>
      <w:lang w:eastAsia="ru-RU"/>
    </w:rPr>
  </w:style>
  <w:style w:type="paragraph" w:customStyle="1" w:styleId="tmpl-sub1">
    <w:name w:val="tmpl-sub1"/>
    <w:basedOn w:val="a"/>
    <w:rsid w:val="00376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de1">
    <w:name w:val="code1"/>
    <w:basedOn w:val="a"/>
    <w:rsid w:val="00376EFD"/>
    <w:pPr>
      <w:spacing w:before="100" w:beforeAutospacing="1" w:after="100" w:afterAutospacing="1" w:line="240" w:lineRule="auto"/>
    </w:pPr>
    <w:rPr>
      <w:rFonts w:ascii="Times New Roman" w:eastAsia="Times New Roman" w:hAnsi="Times New Roman" w:cs="Times New Roman"/>
      <w:color w:val="89A048"/>
      <w:sz w:val="24"/>
      <w:szCs w:val="24"/>
      <w:lang w:eastAsia="ru-RU"/>
    </w:rPr>
  </w:style>
  <w:style w:type="paragraph" w:customStyle="1" w:styleId="code2">
    <w:name w:val="code2"/>
    <w:basedOn w:val="a"/>
    <w:rsid w:val="00376EFD"/>
    <w:pPr>
      <w:spacing w:before="100" w:beforeAutospacing="1" w:after="100" w:afterAutospacing="1" w:line="240" w:lineRule="auto"/>
    </w:pPr>
    <w:rPr>
      <w:rFonts w:ascii="Times New Roman" w:eastAsia="Times New Roman" w:hAnsi="Times New Roman" w:cs="Times New Roman"/>
      <w:color w:val="89A048"/>
      <w:sz w:val="24"/>
      <w:szCs w:val="24"/>
      <w:lang w:eastAsia="ru-RU"/>
    </w:rPr>
  </w:style>
  <w:style w:type="paragraph" w:customStyle="1" w:styleId="tmpl-btn1">
    <w:name w:val="tmpl-btn1"/>
    <w:basedOn w:val="a"/>
    <w:rsid w:val="00376EFD"/>
    <w:pPr>
      <w:spacing w:after="0" w:line="240" w:lineRule="auto"/>
      <w:ind w:left="2100"/>
    </w:pPr>
    <w:rPr>
      <w:rFonts w:ascii="Times New Roman" w:eastAsia="Times New Roman" w:hAnsi="Times New Roman" w:cs="Times New Roman"/>
      <w:color w:val="FFFFFF"/>
      <w:sz w:val="24"/>
      <w:szCs w:val="24"/>
      <w:lang w:eastAsia="ru-RU"/>
    </w:rPr>
  </w:style>
  <w:style w:type="paragraph" w:customStyle="1" w:styleId="tmpl-small1">
    <w:name w:val="tmpl-small1"/>
    <w:basedOn w:val="a"/>
    <w:rsid w:val="00376EFD"/>
    <w:pPr>
      <w:spacing w:before="100" w:beforeAutospacing="1" w:after="100" w:afterAutospacing="1" w:line="240" w:lineRule="auto"/>
    </w:pPr>
    <w:rPr>
      <w:rFonts w:ascii="Times New Roman" w:eastAsia="Times New Roman" w:hAnsi="Times New Roman" w:cs="Times New Roman"/>
      <w:color w:val="FFFFFF"/>
      <w:sz w:val="38"/>
      <w:szCs w:val="38"/>
      <w:lang w:eastAsia="ru-RU"/>
    </w:rPr>
  </w:style>
  <w:style w:type="paragraph" w:customStyle="1" w:styleId="tmpl-sub2">
    <w:name w:val="tmpl-sub2"/>
    <w:basedOn w:val="a"/>
    <w:rsid w:val="00376EFD"/>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small1">
    <w:name w:val="яsmall1"/>
    <w:basedOn w:val="a"/>
    <w:rsid w:val="00376EFD"/>
    <w:pPr>
      <w:spacing w:before="100" w:beforeAutospacing="1" w:after="100" w:afterAutospacing="1" w:line="240" w:lineRule="auto"/>
    </w:pPr>
    <w:rPr>
      <w:rFonts w:ascii="Times New Roman" w:eastAsia="Times New Roman" w:hAnsi="Times New Roman" w:cs="Times New Roman"/>
      <w:color w:val="8B8AB6"/>
      <w:sz w:val="15"/>
      <w:szCs w:val="15"/>
      <w:lang w:eastAsia="ru-RU"/>
    </w:rPr>
  </w:style>
  <w:style w:type="paragraph" w:customStyle="1" w:styleId="wi1">
    <w:name w:val="яwi1"/>
    <w:basedOn w:val="a"/>
    <w:rsid w:val="00376EF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1">
    <w:name w:val="яs1"/>
    <w:basedOn w:val="a"/>
    <w:rsid w:val="00376EFD"/>
    <w:pPr>
      <w:spacing w:before="75" w:after="30" w:line="240" w:lineRule="auto"/>
    </w:pPr>
    <w:rPr>
      <w:rFonts w:ascii="Times New Roman" w:eastAsia="Times New Roman" w:hAnsi="Times New Roman" w:cs="Times New Roman"/>
      <w:sz w:val="24"/>
      <w:szCs w:val="24"/>
      <w:lang w:eastAsia="ru-RU"/>
    </w:rPr>
  </w:style>
  <w:style w:type="paragraph" w:customStyle="1" w:styleId="winight1">
    <w:name w:val="яwinight1"/>
    <w:basedOn w:val="a"/>
    <w:rsid w:val="00376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ay1">
    <w:name w:val="яwiday1"/>
    <w:basedOn w:val="a"/>
    <w:rsid w:val="00376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cloud1">
    <w:name w:val="яwicloud1"/>
    <w:basedOn w:val="a"/>
    <w:rsid w:val="00376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lightningd1">
    <w:name w:val="яwilightningd1"/>
    <w:basedOn w:val="a"/>
    <w:rsid w:val="00376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lightningn1">
    <w:name w:val="яwilightningn1"/>
    <w:basedOn w:val="a"/>
    <w:rsid w:val="00376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rain1">
    <w:name w:val="яwirain1"/>
    <w:basedOn w:val="a"/>
    <w:rsid w:val="00376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havyrain1">
    <w:name w:val="яwihavyrain1"/>
    <w:basedOn w:val="a"/>
    <w:rsid w:val="00376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376E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376EFD"/>
    <w:rPr>
      <w:b/>
      <w:bCs/>
    </w:rPr>
  </w:style>
  <w:style w:type="paragraph" w:customStyle="1" w:styleId="frame-contents-western">
    <w:name w:val="frame-contents-western"/>
    <w:basedOn w:val="a"/>
    <w:rsid w:val="00376E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376EFD"/>
    <w:rPr>
      <w:i/>
      <w:iCs/>
    </w:rPr>
  </w:style>
  <w:style w:type="character" w:customStyle="1" w:styleId="40">
    <w:name w:val="Заголовок 4 Знак"/>
    <w:basedOn w:val="a0"/>
    <w:link w:val="4"/>
    <w:uiPriority w:val="9"/>
    <w:semiHidden/>
    <w:rsid w:val="00376EFD"/>
    <w:rPr>
      <w:rFonts w:asciiTheme="majorHAnsi" w:eastAsiaTheme="majorEastAsia" w:hAnsiTheme="majorHAnsi" w:cstheme="majorBidi"/>
      <w:b/>
      <w:bCs/>
      <w:i/>
      <w:iCs/>
      <w:color w:val="4F81BD" w:themeColor="accent1"/>
    </w:rPr>
  </w:style>
  <w:style w:type="paragraph" w:customStyle="1" w:styleId="headertext">
    <w:name w:val="headertext"/>
    <w:basedOn w:val="a"/>
    <w:rsid w:val="00376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376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7B24F8"/>
    <w:pPr>
      <w:ind w:left="720"/>
      <w:contextualSpacing/>
    </w:pPr>
  </w:style>
</w:styles>
</file>

<file path=word/webSettings.xml><?xml version="1.0" encoding="utf-8"?>
<w:webSettings xmlns:r="http://schemas.openxmlformats.org/officeDocument/2006/relationships" xmlns:w="http://schemas.openxmlformats.org/wordprocessingml/2006/main">
  <w:divs>
    <w:div w:id="389380449">
      <w:bodyDiv w:val="1"/>
      <w:marLeft w:val="0"/>
      <w:marRight w:val="0"/>
      <w:marTop w:val="0"/>
      <w:marBottom w:val="0"/>
      <w:divBdr>
        <w:top w:val="none" w:sz="0" w:space="0" w:color="auto"/>
        <w:left w:val="none" w:sz="0" w:space="0" w:color="auto"/>
        <w:bottom w:val="none" w:sz="0" w:space="0" w:color="auto"/>
        <w:right w:val="none" w:sz="0" w:space="0" w:color="auto"/>
      </w:divBdr>
      <w:divsChild>
        <w:div w:id="2103140156">
          <w:marLeft w:val="0"/>
          <w:marRight w:val="0"/>
          <w:marTop w:val="0"/>
          <w:marBottom w:val="0"/>
          <w:divBdr>
            <w:top w:val="none" w:sz="0" w:space="0" w:color="auto"/>
            <w:left w:val="none" w:sz="0" w:space="0" w:color="auto"/>
            <w:bottom w:val="none" w:sz="0" w:space="0" w:color="auto"/>
            <w:right w:val="none" w:sz="0" w:space="0" w:color="auto"/>
          </w:divBdr>
          <w:divsChild>
            <w:div w:id="508714754">
              <w:marLeft w:val="0"/>
              <w:marRight w:val="0"/>
              <w:marTop w:val="0"/>
              <w:marBottom w:val="0"/>
              <w:divBdr>
                <w:top w:val="none" w:sz="0" w:space="0" w:color="auto"/>
                <w:left w:val="none" w:sz="0" w:space="0" w:color="auto"/>
                <w:bottom w:val="none" w:sz="0" w:space="0" w:color="auto"/>
                <w:right w:val="none" w:sz="0" w:space="0" w:color="auto"/>
              </w:divBdr>
              <w:divsChild>
                <w:div w:id="94018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425718">
      <w:bodyDiv w:val="1"/>
      <w:marLeft w:val="0"/>
      <w:marRight w:val="0"/>
      <w:marTop w:val="0"/>
      <w:marBottom w:val="0"/>
      <w:divBdr>
        <w:top w:val="none" w:sz="0" w:space="0" w:color="auto"/>
        <w:left w:val="none" w:sz="0" w:space="0" w:color="auto"/>
        <w:bottom w:val="none" w:sz="0" w:space="0" w:color="auto"/>
        <w:right w:val="none" w:sz="0" w:space="0" w:color="auto"/>
      </w:divBdr>
      <w:divsChild>
        <w:div w:id="80758110">
          <w:marLeft w:val="0"/>
          <w:marRight w:val="0"/>
          <w:marTop w:val="0"/>
          <w:marBottom w:val="0"/>
          <w:divBdr>
            <w:top w:val="none" w:sz="0" w:space="0" w:color="auto"/>
            <w:left w:val="none" w:sz="0" w:space="0" w:color="auto"/>
            <w:bottom w:val="none" w:sz="0" w:space="0" w:color="auto"/>
            <w:right w:val="none" w:sz="0" w:space="0" w:color="auto"/>
          </w:divBdr>
          <w:divsChild>
            <w:div w:id="242684055">
              <w:marLeft w:val="0"/>
              <w:marRight w:val="0"/>
              <w:marTop w:val="0"/>
              <w:marBottom w:val="0"/>
              <w:divBdr>
                <w:top w:val="none" w:sz="0" w:space="0" w:color="auto"/>
                <w:left w:val="none" w:sz="0" w:space="0" w:color="auto"/>
                <w:bottom w:val="none" w:sz="0" w:space="0" w:color="auto"/>
                <w:right w:val="none" w:sz="0" w:space="0" w:color="auto"/>
              </w:divBdr>
              <w:divsChild>
                <w:div w:id="1631938824">
                  <w:marLeft w:val="0"/>
                  <w:marRight w:val="0"/>
                  <w:marTop w:val="0"/>
                  <w:marBottom w:val="0"/>
                  <w:divBdr>
                    <w:top w:val="none" w:sz="0" w:space="0" w:color="auto"/>
                    <w:left w:val="none" w:sz="0" w:space="0" w:color="auto"/>
                    <w:bottom w:val="none" w:sz="0" w:space="0" w:color="auto"/>
                    <w:right w:val="none" w:sz="0" w:space="0" w:color="auto"/>
                  </w:divBdr>
                  <w:divsChild>
                    <w:div w:id="87848344">
                      <w:marLeft w:val="0"/>
                      <w:marRight w:val="0"/>
                      <w:marTop w:val="0"/>
                      <w:marBottom w:val="0"/>
                      <w:divBdr>
                        <w:top w:val="none" w:sz="0" w:space="0" w:color="auto"/>
                        <w:left w:val="none" w:sz="0" w:space="0" w:color="auto"/>
                        <w:bottom w:val="none" w:sz="0" w:space="0" w:color="auto"/>
                        <w:right w:val="none" w:sz="0" w:space="0" w:color="auto"/>
                      </w:divBdr>
                      <w:divsChild>
                        <w:div w:id="64576552">
                          <w:marLeft w:val="0"/>
                          <w:marRight w:val="0"/>
                          <w:marTop w:val="0"/>
                          <w:marBottom w:val="0"/>
                          <w:divBdr>
                            <w:top w:val="none" w:sz="0" w:space="0" w:color="auto"/>
                            <w:left w:val="none" w:sz="0" w:space="0" w:color="auto"/>
                            <w:bottom w:val="none" w:sz="0" w:space="0" w:color="auto"/>
                            <w:right w:val="none" w:sz="0" w:space="0" w:color="auto"/>
                          </w:divBdr>
                          <w:divsChild>
                            <w:div w:id="1010451754">
                              <w:marLeft w:val="0"/>
                              <w:marRight w:val="0"/>
                              <w:marTop w:val="0"/>
                              <w:marBottom w:val="0"/>
                              <w:divBdr>
                                <w:top w:val="none" w:sz="0" w:space="0" w:color="auto"/>
                                <w:left w:val="none" w:sz="0" w:space="0" w:color="auto"/>
                                <w:bottom w:val="none" w:sz="0" w:space="0" w:color="auto"/>
                                <w:right w:val="none" w:sz="0" w:space="0" w:color="auto"/>
                              </w:divBdr>
                              <w:divsChild>
                                <w:div w:id="43868562">
                                  <w:marLeft w:val="0"/>
                                  <w:marRight w:val="0"/>
                                  <w:marTop w:val="0"/>
                                  <w:marBottom w:val="0"/>
                                  <w:divBdr>
                                    <w:top w:val="none" w:sz="0" w:space="0" w:color="auto"/>
                                    <w:left w:val="none" w:sz="0" w:space="0" w:color="auto"/>
                                    <w:bottom w:val="none" w:sz="0" w:space="0" w:color="auto"/>
                                    <w:right w:val="none" w:sz="0" w:space="0" w:color="auto"/>
                                  </w:divBdr>
                                  <w:divsChild>
                                    <w:div w:id="103011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viewer.yandex.ru/r.xml?sk=y0326c41a8733c10a7ad50eb6b1bf6281&amp;url=http%3A%2F%2Fgorlgov.rkursk.ru%2Ffiles%2F6155.doc%23sub_10000" TargetMode="External"/><Relationship Id="rId3" Type="http://schemas.openxmlformats.org/officeDocument/2006/relationships/styles" Target="styles.xml"/><Relationship Id="rId7" Type="http://schemas.openxmlformats.org/officeDocument/2006/relationships/hyperlink" Target="https://docviewer.yandex.ru/r.xml?sk=y0326c41a8733c10a7ad50eb6b1bf6281&amp;url=http%3A%2F%2Fgorlgov.rkursk.ru%2Ffiles%2F6155.doc%23sub_10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viewer.yandex.ru/r.xml?sk=y0326c41a8733c10a7ad50eb6b1bf6281&amp;url=http%3A%2F%2Fbase.garant.ru%2F12164247.htm%231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14DBD9-1E86-4F5E-9CD6-B45148DC6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Pages>
  <Words>9789</Words>
  <Characters>55801</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dcterms:created xsi:type="dcterms:W3CDTF">2014-02-10T09:37:00Z</dcterms:created>
  <dcterms:modified xsi:type="dcterms:W3CDTF">2014-02-27T05:29:00Z</dcterms:modified>
</cp:coreProperties>
</file>