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2" w:type="dxa"/>
        <w:tblLayout w:type="fixed"/>
        <w:tblLook w:val="04A0"/>
      </w:tblPr>
      <w:tblGrid>
        <w:gridCol w:w="2367"/>
        <w:gridCol w:w="5580"/>
        <w:gridCol w:w="1585"/>
      </w:tblGrid>
      <w:tr w:rsidR="00D23087" w:rsidRPr="00F91100" w:rsidTr="0035450F">
        <w:tc>
          <w:tcPr>
            <w:tcW w:w="9532" w:type="dxa"/>
            <w:gridSpan w:val="3"/>
            <w:hideMark/>
          </w:tcPr>
          <w:p w:rsidR="00E93DDE" w:rsidRPr="00F91100" w:rsidRDefault="00E93DDE" w:rsidP="00F62CC3">
            <w:pPr>
              <w:contextualSpacing/>
              <w:jc w:val="right"/>
              <w:rPr>
                <w:rFonts w:ascii="Arial" w:hAnsi="Arial" w:cs="Arial"/>
                <w:b/>
              </w:rPr>
            </w:pPr>
          </w:p>
          <w:p w:rsidR="00D23087" w:rsidRPr="00F91100" w:rsidRDefault="00D23087" w:rsidP="00F62CC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F91100">
              <w:rPr>
                <w:rFonts w:ascii="Arial" w:hAnsi="Arial" w:cs="Arial"/>
                <w:b/>
              </w:rPr>
              <w:t>МУНИЦИПАЛЬНОЕ ОБРАЗОВАНИЕ</w:t>
            </w:r>
          </w:p>
          <w:p w:rsidR="00D23087" w:rsidRPr="00F91100" w:rsidRDefault="00D23087" w:rsidP="00F62CC3">
            <w:pPr>
              <w:ind w:firstLine="567"/>
              <w:contextualSpacing/>
              <w:jc w:val="center"/>
              <w:rPr>
                <w:rFonts w:ascii="Arial" w:hAnsi="Arial" w:cs="Arial"/>
                <w:b/>
              </w:rPr>
            </w:pPr>
            <w:r w:rsidRPr="00F91100">
              <w:rPr>
                <w:rFonts w:ascii="Arial" w:hAnsi="Arial" w:cs="Arial"/>
                <w:b/>
              </w:rPr>
              <w:t>«КИНДАЛЬСКОЕ СЕЛЬСКОЕ ПОСЕЛЕНИЕ»</w:t>
            </w:r>
          </w:p>
          <w:p w:rsidR="00D23087" w:rsidRPr="00F91100" w:rsidRDefault="00D23087" w:rsidP="00F62CC3">
            <w:pPr>
              <w:ind w:firstLine="567"/>
              <w:contextualSpacing/>
              <w:jc w:val="center"/>
              <w:rPr>
                <w:rFonts w:ascii="Arial" w:hAnsi="Arial" w:cs="Arial"/>
                <w:b/>
              </w:rPr>
            </w:pPr>
            <w:r w:rsidRPr="00F91100">
              <w:rPr>
                <w:rFonts w:ascii="Arial" w:hAnsi="Arial" w:cs="Arial"/>
                <w:b/>
              </w:rPr>
              <w:t>КАРГАСОКСКОГО РАЙОНА ТОМСКОЙ ОБЛАСТИ</w:t>
            </w:r>
          </w:p>
          <w:p w:rsidR="00D23087" w:rsidRPr="00F91100" w:rsidRDefault="00D23087" w:rsidP="00F62CC3">
            <w:pPr>
              <w:ind w:firstLine="567"/>
              <w:contextualSpacing/>
              <w:jc w:val="center"/>
              <w:rPr>
                <w:rFonts w:ascii="Arial" w:hAnsi="Arial" w:cs="Arial"/>
                <w:b/>
              </w:rPr>
            </w:pPr>
            <w:r w:rsidRPr="00F91100">
              <w:rPr>
                <w:rFonts w:ascii="Arial" w:hAnsi="Arial" w:cs="Arial"/>
                <w:b/>
              </w:rPr>
              <w:t>АДМИНИСТРАЦИЯ КИНДАЛЬСКОГО СЕЛЬСКОГО ПОСЕЛЕНИЯ</w:t>
            </w:r>
          </w:p>
          <w:p w:rsidR="00D23087" w:rsidRPr="00F91100" w:rsidRDefault="00D23087" w:rsidP="00F62CC3">
            <w:pPr>
              <w:keepNext/>
              <w:contextualSpacing/>
              <w:jc w:val="center"/>
              <w:outlineLvl w:val="4"/>
              <w:rPr>
                <w:rFonts w:ascii="Arial" w:hAnsi="Arial" w:cs="Arial"/>
                <w:b/>
                <w:bCs/>
                <w:lang w:eastAsia="ru-RU"/>
              </w:rPr>
            </w:pPr>
          </w:p>
          <w:p w:rsidR="00D23087" w:rsidRPr="00F91100" w:rsidRDefault="00D23087" w:rsidP="00F62CC3">
            <w:pPr>
              <w:keepNext/>
              <w:contextualSpacing/>
              <w:jc w:val="center"/>
              <w:outlineLvl w:val="4"/>
              <w:rPr>
                <w:rFonts w:ascii="Arial" w:hAnsi="Arial" w:cs="Arial"/>
                <w:b/>
                <w:bCs/>
                <w:lang w:eastAsia="ru-RU"/>
              </w:rPr>
            </w:pPr>
            <w:r w:rsidRPr="00F91100">
              <w:rPr>
                <w:rFonts w:ascii="Arial" w:hAnsi="Arial" w:cs="Arial"/>
                <w:b/>
                <w:bCs/>
                <w:lang w:eastAsia="ru-RU"/>
              </w:rPr>
              <w:t xml:space="preserve">ПОСТАНОВЛЕНИЕ </w:t>
            </w:r>
            <w:r w:rsidR="00D3639E" w:rsidRPr="00F91100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="00981022" w:rsidRPr="00F91100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="00A527AD" w:rsidRPr="00F91100">
              <w:rPr>
                <w:rFonts w:ascii="Arial" w:hAnsi="Arial" w:cs="Arial"/>
                <w:b/>
                <w:bCs/>
                <w:lang w:eastAsia="ru-RU"/>
              </w:rPr>
              <w:t>- проект</w:t>
            </w:r>
          </w:p>
          <w:p w:rsidR="00D23087" w:rsidRPr="00F91100" w:rsidRDefault="00D23087" w:rsidP="00F62CC3">
            <w:pPr>
              <w:keepNext/>
              <w:contextualSpacing/>
              <w:outlineLvl w:val="4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D23087" w:rsidRPr="00F91100" w:rsidTr="0035450F">
        <w:tc>
          <w:tcPr>
            <w:tcW w:w="2367" w:type="dxa"/>
            <w:hideMark/>
          </w:tcPr>
          <w:p w:rsidR="00D23087" w:rsidRPr="00F91100" w:rsidRDefault="00A527AD" w:rsidP="00F62CC3">
            <w:pPr>
              <w:contextualSpacing/>
              <w:rPr>
                <w:rFonts w:ascii="Arial" w:hAnsi="Arial" w:cs="Arial"/>
                <w:b/>
                <w:lang w:eastAsia="ru-RU"/>
              </w:rPr>
            </w:pPr>
            <w:r w:rsidRPr="00F91100">
              <w:rPr>
                <w:rFonts w:ascii="Arial" w:hAnsi="Arial" w:cs="Arial"/>
                <w:b/>
                <w:lang w:eastAsia="ru-RU"/>
              </w:rPr>
              <w:t>-.-</w:t>
            </w:r>
            <w:r w:rsidR="00D23087" w:rsidRPr="00F91100">
              <w:rPr>
                <w:rFonts w:ascii="Arial" w:hAnsi="Arial" w:cs="Arial"/>
                <w:b/>
                <w:lang w:eastAsia="ru-RU"/>
              </w:rPr>
              <w:t>.201</w:t>
            </w:r>
            <w:r w:rsidRPr="00F91100">
              <w:rPr>
                <w:rFonts w:ascii="Arial" w:hAnsi="Arial" w:cs="Arial"/>
                <w:b/>
                <w:lang w:eastAsia="ru-RU"/>
              </w:rPr>
              <w:t>7</w:t>
            </w:r>
          </w:p>
        </w:tc>
        <w:tc>
          <w:tcPr>
            <w:tcW w:w="5580" w:type="dxa"/>
          </w:tcPr>
          <w:p w:rsidR="00D23087" w:rsidRPr="00F91100" w:rsidRDefault="00D23087" w:rsidP="00F62CC3">
            <w:pPr>
              <w:contextualSpacing/>
              <w:jc w:val="right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585" w:type="dxa"/>
            <w:hideMark/>
          </w:tcPr>
          <w:p w:rsidR="00D23087" w:rsidRPr="00F91100" w:rsidRDefault="00D23087" w:rsidP="00F62CC3">
            <w:pPr>
              <w:contextualSpacing/>
              <w:rPr>
                <w:rFonts w:ascii="Arial" w:hAnsi="Arial" w:cs="Arial"/>
                <w:b/>
                <w:lang w:eastAsia="ru-RU"/>
              </w:rPr>
            </w:pPr>
            <w:r w:rsidRPr="00F91100">
              <w:rPr>
                <w:rFonts w:ascii="Arial" w:hAnsi="Arial" w:cs="Arial"/>
                <w:b/>
                <w:lang w:eastAsia="ru-RU"/>
              </w:rPr>
              <w:t xml:space="preserve">№  </w:t>
            </w:r>
            <w:r w:rsidR="00A527AD" w:rsidRPr="00F91100">
              <w:rPr>
                <w:rFonts w:ascii="Arial" w:hAnsi="Arial" w:cs="Arial"/>
                <w:b/>
                <w:lang w:eastAsia="ru-RU"/>
              </w:rPr>
              <w:t>-</w:t>
            </w:r>
          </w:p>
        </w:tc>
      </w:tr>
      <w:tr w:rsidR="00D23087" w:rsidRPr="00F91100" w:rsidTr="0035450F">
        <w:tc>
          <w:tcPr>
            <w:tcW w:w="7947" w:type="dxa"/>
            <w:gridSpan w:val="2"/>
          </w:tcPr>
          <w:p w:rsidR="00D23087" w:rsidRPr="00F91100" w:rsidRDefault="00D23087" w:rsidP="00F62CC3">
            <w:pPr>
              <w:contextualSpacing/>
              <w:rPr>
                <w:rFonts w:ascii="Arial" w:hAnsi="Arial" w:cs="Arial"/>
                <w:lang w:eastAsia="ru-RU"/>
              </w:rPr>
            </w:pPr>
            <w:r w:rsidRPr="00F91100">
              <w:rPr>
                <w:rFonts w:ascii="Arial" w:hAnsi="Arial" w:cs="Arial"/>
                <w:lang w:eastAsia="ru-RU"/>
              </w:rPr>
              <w:t xml:space="preserve">с. </w:t>
            </w:r>
            <w:proofErr w:type="spellStart"/>
            <w:r w:rsidRPr="00F91100">
              <w:rPr>
                <w:rFonts w:ascii="Arial" w:hAnsi="Arial" w:cs="Arial"/>
                <w:lang w:eastAsia="ru-RU"/>
              </w:rPr>
              <w:t>Киндал</w:t>
            </w:r>
            <w:proofErr w:type="spellEnd"/>
          </w:p>
        </w:tc>
        <w:tc>
          <w:tcPr>
            <w:tcW w:w="1585" w:type="dxa"/>
          </w:tcPr>
          <w:p w:rsidR="00D23087" w:rsidRPr="00F91100" w:rsidRDefault="00D23087" w:rsidP="00F62CC3">
            <w:pPr>
              <w:contextualSpacing/>
              <w:rPr>
                <w:rFonts w:ascii="Arial" w:hAnsi="Arial" w:cs="Arial"/>
                <w:lang w:eastAsia="ru-RU"/>
              </w:rPr>
            </w:pPr>
          </w:p>
        </w:tc>
      </w:tr>
    </w:tbl>
    <w:p w:rsidR="00D23087" w:rsidRPr="00F91100" w:rsidRDefault="00D23087" w:rsidP="00A527AD">
      <w:pPr>
        <w:contextualSpacing/>
        <w:jc w:val="center"/>
        <w:rPr>
          <w:rFonts w:ascii="Arial" w:hAnsi="Arial" w:cs="Arial"/>
          <w:lang w:eastAsia="ru-RU"/>
        </w:rPr>
      </w:pPr>
    </w:p>
    <w:p w:rsidR="00A527AD" w:rsidRPr="00F91100" w:rsidRDefault="00D23087" w:rsidP="00517EF2">
      <w:pPr>
        <w:pStyle w:val="a3"/>
        <w:ind w:firstLine="708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9110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 внесении изменений и дополнений</w:t>
      </w:r>
      <w:r w:rsidRPr="00F9110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C50D71" w:rsidRPr="00F91100">
        <w:rPr>
          <w:rFonts w:ascii="Arial" w:hAnsi="Arial" w:cs="Arial"/>
          <w:bCs/>
          <w:sz w:val="24"/>
          <w:szCs w:val="24"/>
        </w:rPr>
        <w:t xml:space="preserve">в постановление Администрации </w:t>
      </w:r>
      <w:proofErr w:type="spellStart"/>
      <w:r w:rsidRPr="00F91100">
        <w:rPr>
          <w:rFonts w:ascii="Arial" w:hAnsi="Arial" w:cs="Arial"/>
          <w:bCs/>
          <w:sz w:val="24"/>
          <w:szCs w:val="24"/>
        </w:rPr>
        <w:t>Киндальского</w:t>
      </w:r>
      <w:proofErr w:type="spellEnd"/>
      <w:r w:rsidRPr="00F91100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A527AD" w:rsidRPr="00F91100">
        <w:rPr>
          <w:rFonts w:ascii="Arial" w:hAnsi="Arial" w:cs="Arial"/>
          <w:sz w:val="24"/>
          <w:szCs w:val="24"/>
        </w:rPr>
        <w:t xml:space="preserve">от 03.09.2012 № </w:t>
      </w:r>
      <w:r w:rsidR="00E93DDE" w:rsidRPr="00F91100">
        <w:rPr>
          <w:rFonts w:ascii="Arial" w:hAnsi="Arial" w:cs="Arial"/>
          <w:sz w:val="24"/>
          <w:szCs w:val="24"/>
        </w:rPr>
        <w:t>1</w:t>
      </w:r>
      <w:r w:rsidR="00A527AD" w:rsidRPr="00F91100">
        <w:rPr>
          <w:rFonts w:ascii="Arial" w:hAnsi="Arial" w:cs="Arial"/>
          <w:sz w:val="24"/>
          <w:szCs w:val="24"/>
        </w:rPr>
        <w:t>9</w:t>
      </w:r>
      <w:r w:rsidRPr="00F91100">
        <w:rPr>
          <w:rFonts w:ascii="Arial" w:hAnsi="Arial" w:cs="Arial"/>
          <w:sz w:val="24"/>
          <w:szCs w:val="24"/>
        </w:rPr>
        <w:t xml:space="preserve"> </w:t>
      </w:r>
      <w:r w:rsidRPr="00F91100">
        <w:rPr>
          <w:rFonts w:ascii="Arial" w:eastAsia="Times New Roman" w:hAnsi="Arial" w:cs="Arial"/>
          <w:sz w:val="24"/>
          <w:szCs w:val="24"/>
        </w:rPr>
        <w:t xml:space="preserve"> «Об утверждении Административного регламента </w:t>
      </w:r>
      <w:r w:rsidR="00A527AD" w:rsidRPr="00F91100">
        <w:rPr>
          <w:rFonts w:ascii="Arial" w:eastAsia="Times New Roman" w:hAnsi="Arial" w:cs="Arial"/>
          <w:sz w:val="24"/>
          <w:szCs w:val="24"/>
        </w:rPr>
        <w:t xml:space="preserve">предоставления муниципальной услуги </w:t>
      </w:r>
    </w:p>
    <w:p w:rsidR="00A527AD" w:rsidRPr="00F91100" w:rsidRDefault="00A527AD" w:rsidP="00517EF2">
      <w:pPr>
        <w:pStyle w:val="a3"/>
        <w:ind w:firstLine="708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91100">
        <w:rPr>
          <w:rFonts w:ascii="Arial" w:eastAsia="Times New Roman" w:hAnsi="Arial" w:cs="Arial"/>
          <w:sz w:val="24"/>
          <w:szCs w:val="24"/>
        </w:rPr>
        <w:t>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F91100">
        <w:rPr>
          <w:rFonts w:ascii="Arial" w:eastAsia="Times New Roman" w:hAnsi="Arial" w:cs="Arial"/>
          <w:sz w:val="24"/>
          <w:szCs w:val="24"/>
        </w:rPr>
        <w:t>Киндальского</w:t>
      </w:r>
      <w:proofErr w:type="spellEnd"/>
      <w:r w:rsidRPr="00F91100">
        <w:rPr>
          <w:rFonts w:ascii="Arial" w:eastAsia="Times New Roman" w:hAnsi="Arial" w:cs="Arial"/>
          <w:sz w:val="24"/>
          <w:szCs w:val="24"/>
        </w:rPr>
        <w:t xml:space="preserve"> сельское поселение»», признании </w:t>
      </w:r>
      <w:proofErr w:type="gramStart"/>
      <w:r w:rsidRPr="00F91100">
        <w:rPr>
          <w:rFonts w:ascii="Arial" w:eastAsia="Times New Roman" w:hAnsi="Arial" w:cs="Arial"/>
          <w:sz w:val="24"/>
          <w:szCs w:val="24"/>
        </w:rPr>
        <w:t>утратившим</w:t>
      </w:r>
      <w:proofErr w:type="gramEnd"/>
      <w:r w:rsidRPr="00F91100">
        <w:rPr>
          <w:rFonts w:ascii="Arial" w:eastAsia="Times New Roman" w:hAnsi="Arial" w:cs="Arial"/>
          <w:sz w:val="24"/>
          <w:szCs w:val="24"/>
        </w:rPr>
        <w:t xml:space="preserve"> силу постановления</w:t>
      </w:r>
    </w:p>
    <w:p w:rsidR="00D23087" w:rsidRPr="00F91100" w:rsidRDefault="00A527AD" w:rsidP="00517EF2">
      <w:pPr>
        <w:pStyle w:val="a3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r w:rsidRPr="00F91100">
        <w:rPr>
          <w:rFonts w:ascii="Arial" w:eastAsia="Times New Roman" w:hAnsi="Arial" w:cs="Arial"/>
          <w:sz w:val="24"/>
          <w:szCs w:val="24"/>
        </w:rPr>
        <w:t xml:space="preserve"> Главы </w:t>
      </w:r>
      <w:proofErr w:type="spellStart"/>
      <w:r w:rsidRPr="00F91100">
        <w:rPr>
          <w:rFonts w:ascii="Arial" w:eastAsia="Times New Roman" w:hAnsi="Arial" w:cs="Arial"/>
          <w:sz w:val="24"/>
          <w:szCs w:val="24"/>
        </w:rPr>
        <w:t>Киндальское</w:t>
      </w:r>
      <w:proofErr w:type="spellEnd"/>
      <w:r w:rsidRPr="00F91100">
        <w:rPr>
          <w:rFonts w:ascii="Arial" w:eastAsia="Times New Roman" w:hAnsi="Arial" w:cs="Arial"/>
          <w:sz w:val="24"/>
          <w:szCs w:val="24"/>
        </w:rPr>
        <w:t xml:space="preserve"> сельского поселения от 14.10.2010  № 26»</w:t>
      </w:r>
    </w:p>
    <w:p w:rsidR="00D23087" w:rsidRPr="00F91100" w:rsidRDefault="00D23087" w:rsidP="00517EF2">
      <w:pPr>
        <w:ind w:right="175" w:firstLine="709"/>
        <w:contextualSpacing/>
        <w:jc w:val="both"/>
        <w:rPr>
          <w:rFonts w:ascii="Arial" w:hAnsi="Arial" w:cs="Arial"/>
        </w:rPr>
      </w:pPr>
      <w:r w:rsidRPr="00F91100">
        <w:rPr>
          <w:rFonts w:ascii="Arial" w:hAnsi="Arial" w:cs="Arial"/>
        </w:rPr>
        <w:t xml:space="preserve">        </w:t>
      </w:r>
    </w:p>
    <w:p w:rsidR="00517EF2" w:rsidRDefault="00D23087" w:rsidP="00517EF2">
      <w:pPr>
        <w:ind w:right="175" w:firstLine="709"/>
        <w:contextualSpacing/>
        <w:jc w:val="both"/>
        <w:rPr>
          <w:rFonts w:ascii="Arial" w:hAnsi="Arial" w:cs="Arial"/>
        </w:rPr>
      </w:pPr>
      <w:r w:rsidRPr="00F91100">
        <w:rPr>
          <w:rFonts w:ascii="Arial" w:hAnsi="Arial" w:cs="Arial"/>
        </w:rPr>
        <w:t xml:space="preserve">  В целях приведения в соответствие с Федеральным законом от 27 июля 2010 года №</w:t>
      </w:r>
      <w:r w:rsidR="00E93DDE" w:rsidRPr="00F91100">
        <w:rPr>
          <w:rFonts w:ascii="Arial" w:hAnsi="Arial" w:cs="Arial"/>
        </w:rPr>
        <w:t xml:space="preserve"> </w:t>
      </w:r>
      <w:r w:rsidRPr="00F91100">
        <w:rPr>
          <w:rFonts w:ascii="Arial" w:hAnsi="Arial" w:cs="Arial"/>
        </w:rPr>
        <w:t>210-ФЗ «Об организации предоставления государственных и муниципальных услуг», руководствуясь  Уставом муниципального образования «</w:t>
      </w:r>
      <w:proofErr w:type="spellStart"/>
      <w:r w:rsidRPr="00F91100">
        <w:rPr>
          <w:rFonts w:ascii="Arial" w:hAnsi="Arial" w:cs="Arial"/>
        </w:rPr>
        <w:t>Киндальское</w:t>
      </w:r>
      <w:proofErr w:type="spellEnd"/>
      <w:r w:rsidRPr="00F91100">
        <w:rPr>
          <w:rFonts w:ascii="Arial" w:hAnsi="Arial" w:cs="Arial"/>
        </w:rPr>
        <w:t xml:space="preserve"> сельское поселение»,   </w:t>
      </w:r>
    </w:p>
    <w:p w:rsidR="003B67AD" w:rsidRPr="00517EF2" w:rsidRDefault="00D23087" w:rsidP="00517EF2">
      <w:pPr>
        <w:ind w:right="175" w:firstLine="709"/>
        <w:contextualSpacing/>
        <w:jc w:val="both"/>
        <w:rPr>
          <w:rFonts w:ascii="Arial" w:hAnsi="Arial" w:cs="Arial"/>
        </w:rPr>
      </w:pPr>
      <w:r w:rsidRPr="00F91100">
        <w:rPr>
          <w:rFonts w:ascii="Arial" w:hAnsi="Arial" w:cs="Arial"/>
        </w:rPr>
        <w:t>  </w:t>
      </w:r>
      <w:r w:rsidRPr="00F91100">
        <w:rPr>
          <w:rFonts w:ascii="Arial" w:hAnsi="Arial" w:cs="Arial"/>
          <w:bCs/>
          <w:lang w:eastAsia="ru-RU"/>
        </w:rPr>
        <w:t xml:space="preserve"> </w:t>
      </w:r>
    </w:p>
    <w:p w:rsidR="003B67AD" w:rsidRPr="00F91100" w:rsidRDefault="00D23087" w:rsidP="00517EF2">
      <w:pPr>
        <w:contextualSpacing/>
        <w:jc w:val="both"/>
        <w:rPr>
          <w:rFonts w:ascii="Arial" w:hAnsi="Arial" w:cs="Arial"/>
          <w:b/>
        </w:rPr>
      </w:pPr>
      <w:proofErr w:type="gramStart"/>
      <w:r w:rsidRPr="00F91100">
        <w:rPr>
          <w:rFonts w:ascii="Arial" w:hAnsi="Arial" w:cs="Arial"/>
          <w:b/>
        </w:rPr>
        <w:t>П</w:t>
      </w:r>
      <w:proofErr w:type="gramEnd"/>
      <w:r w:rsidRPr="00F91100">
        <w:rPr>
          <w:rFonts w:ascii="Arial" w:hAnsi="Arial" w:cs="Arial"/>
          <w:b/>
        </w:rPr>
        <w:t xml:space="preserve"> О С Т А Н О В Л Я Ю:</w:t>
      </w:r>
    </w:p>
    <w:p w:rsidR="003B67AD" w:rsidRPr="00F91100" w:rsidRDefault="00D23087" w:rsidP="00517EF2">
      <w:pPr>
        <w:pStyle w:val="a3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91100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Pr="00F91100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F9110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A527AD" w:rsidRPr="00F91100">
        <w:rPr>
          <w:rFonts w:ascii="Arial" w:hAnsi="Arial" w:cs="Arial"/>
          <w:sz w:val="24"/>
          <w:szCs w:val="24"/>
        </w:rPr>
        <w:t xml:space="preserve">03.09.2012 № 19 </w:t>
      </w:r>
      <w:r w:rsidR="00A527AD" w:rsidRPr="00F91100">
        <w:rPr>
          <w:rFonts w:ascii="Arial" w:eastAsia="Times New Roman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A527AD" w:rsidRPr="00F91100">
        <w:rPr>
          <w:rFonts w:ascii="Arial" w:eastAsia="Times New Roman" w:hAnsi="Arial" w:cs="Arial"/>
          <w:sz w:val="24"/>
          <w:szCs w:val="24"/>
        </w:rPr>
        <w:t>Киндальского</w:t>
      </w:r>
      <w:proofErr w:type="spellEnd"/>
      <w:r w:rsidR="00A527AD" w:rsidRPr="00F91100">
        <w:rPr>
          <w:rFonts w:ascii="Arial" w:eastAsia="Times New Roman" w:hAnsi="Arial" w:cs="Arial"/>
          <w:sz w:val="24"/>
          <w:szCs w:val="24"/>
        </w:rPr>
        <w:t xml:space="preserve"> сельское поселение»», признании </w:t>
      </w:r>
      <w:proofErr w:type="gramStart"/>
      <w:r w:rsidR="00A527AD" w:rsidRPr="00F91100">
        <w:rPr>
          <w:rFonts w:ascii="Arial" w:eastAsia="Times New Roman" w:hAnsi="Arial" w:cs="Arial"/>
          <w:sz w:val="24"/>
          <w:szCs w:val="24"/>
        </w:rPr>
        <w:t>утратившим</w:t>
      </w:r>
      <w:proofErr w:type="gramEnd"/>
      <w:r w:rsidR="00A527AD" w:rsidRPr="00F91100">
        <w:rPr>
          <w:rFonts w:ascii="Arial" w:eastAsia="Times New Roman" w:hAnsi="Arial" w:cs="Arial"/>
          <w:sz w:val="24"/>
          <w:szCs w:val="24"/>
        </w:rPr>
        <w:t xml:space="preserve"> силу постановления  Главы </w:t>
      </w:r>
      <w:proofErr w:type="spellStart"/>
      <w:r w:rsidR="00A527AD" w:rsidRPr="00F91100">
        <w:rPr>
          <w:rFonts w:ascii="Arial" w:eastAsia="Times New Roman" w:hAnsi="Arial" w:cs="Arial"/>
          <w:sz w:val="24"/>
          <w:szCs w:val="24"/>
        </w:rPr>
        <w:t>Киндальское</w:t>
      </w:r>
      <w:proofErr w:type="spellEnd"/>
      <w:r w:rsidR="00A527AD" w:rsidRPr="00F91100">
        <w:rPr>
          <w:rFonts w:ascii="Arial" w:eastAsia="Times New Roman" w:hAnsi="Arial" w:cs="Arial"/>
          <w:sz w:val="24"/>
          <w:szCs w:val="24"/>
        </w:rPr>
        <w:t xml:space="preserve"> сельского поселения от 14.10.2010  № 26»    </w:t>
      </w:r>
      <w:r w:rsidRPr="00F91100">
        <w:rPr>
          <w:rFonts w:ascii="Arial" w:hAnsi="Arial" w:cs="Arial"/>
          <w:sz w:val="24"/>
          <w:szCs w:val="24"/>
        </w:rPr>
        <w:t>следующие изменения:</w:t>
      </w:r>
    </w:p>
    <w:p w:rsidR="00B43216" w:rsidRPr="00517EF2" w:rsidRDefault="00C50D71" w:rsidP="00517EF2">
      <w:pPr>
        <w:pStyle w:val="a3"/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91100">
        <w:rPr>
          <w:rFonts w:ascii="Arial" w:hAnsi="Arial" w:cs="Arial"/>
          <w:sz w:val="24"/>
          <w:szCs w:val="24"/>
        </w:rPr>
        <w:t>п. 2.14.</w:t>
      </w:r>
      <w:r w:rsidR="00E93DDE" w:rsidRPr="00F91100">
        <w:rPr>
          <w:rFonts w:ascii="Arial" w:hAnsi="Arial" w:cs="Arial"/>
          <w:sz w:val="24"/>
          <w:szCs w:val="24"/>
        </w:rPr>
        <w:t xml:space="preserve">  регламента</w:t>
      </w:r>
      <w:r w:rsidR="00517EF2">
        <w:rPr>
          <w:rFonts w:ascii="Arial" w:hAnsi="Arial" w:cs="Arial"/>
          <w:sz w:val="24"/>
          <w:szCs w:val="24"/>
        </w:rPr>
        <w:t xml:space="preserve"> </w:t>
      </w:r>
      <w:r w:rsidR="00E93DDE" w:rsidRPr="00517EF2">
        <w:rPr>
          <w:rFonts w:ascii="Arial" w:hAnsi="Arial" w:cs="Arial"/>
          <w:sz w:val="24"/>
          <w:szCs w:val="24"/>
        </w:rPr>
        <w:t>изложить в следующей редакции «</w:t>
      </w:r>
      <w:r w:rsidRPr="00517EF2">
        <w:rPr>
          <w:rFonts w:ascii="Arial" w:hAnsi="Arial" w:cs="Arial"/>
          <w:sz w:val="24"/>
          <w:szCs w:val="24"/>
        </w:rPr>
        <w:t>2.14</w:t>
      </w:r>
      <w:r w:rsidR="00B43216" w:rsidRPr="00517EF2">
        <w:rPr>
          <w:rFonts w:ascii="Arial" w:hAnsi="Arial" w:cs="Arial"/>
          <w:sz w:val="24"/>
          <w:szCs w:val="24"/>
        </w:rPr>
        <w:t xml:space="preserve">. </w:t>
      </w:r>
      <w:r w:rsidRPr="00517EF2">
        <w:rPr>
          <w:rFonts w:ascii="Arial" w:hAnsi="Arial" w:cs="Arial"/>
          <w:sz w:val="24"/>
          <w:szCs w:val="24"/>
        </w:rPr>
        <w:t xml:space="preserve">Заявление, поступившее в Администрацию </w:t>
      </w:r>
      <w:proofErr w:type="spellStart"/>
      <w:r w:rsidRPr="00517EF2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517EF2">
        <w:rPr>
          <w:rFonts w:ascii="Arial" w:hAnsi="Arial" w:cs="Arial"/>
          <w:sz w:val="24"/>
          <w:szCs w:val="24"/>
        </w:rPr>
        <w:t xml:space="preserve"> сельского поселения</w:t>
      </w:r>
      <w:r w:rsidR="00F91100" w:rsidRPr="00517EF2">
        <w:rPr>
          <w:rFonts w:ascii="Arial" w:hAnsi="Arial" w:cs="Arial"/>
          <w:sz w:val="24"/>
          <w:szCs w:val="24"/>
        </w:rPr>
        <w:t>, регистрируется в течение 1</w:t>
      </w:r>
      <w:r w:rsidRPr="00517EF2">
        <w:rPr>
          <w:rFonts w:ascii="Arial" w:hAnsi="Arial" w:cs="Arial"/>
          <w:sz w:val="24"/>
          <w:szCs w:val="24"/>
        </w:rPr>
        <w:t xml:space="preserve"> </w:t>
      </w:r>
      <w:r w:rsidR="00F91100" w:rsidRPr="00517EF2">
        <w:rPr>
          <w:rFonts w:ascii="Arial" w:hAnsi="Arial" w:cs="Arial"/>
          <w:sz w:val="24"/>
          <w:szCs w:val="24"/>
        </w:rPr>
        <w:t xml:space="preserve"> календарного дня </w:t>
      </w:r>
      <w:r w:rsidRPr="00517EF2">
        <w:rPr>
          <w:rFonts w:ascii="Arial" w:hAnsi="Arial" w:cs="Arial"/>
          <w:sz w:val="24"/>
          <w:szCs w:val="24"/>
        </w:rPr>
        <w:t xml:space="preserve"> со дня его поступления</w:t>
      </w:r>
      <w:proofErr w:type="gramStart"/>
      <w:r w:rsidRPr="00517EF2">
        <w:rPr>
          <w:rFonts w:ascii="Arial" w:hAnsi="Arial" w:cs="Arial"/>
          <w:sz w:val="24"/>
          <w:szCs w:val="24"/>
        </w:rPr>
        <w:t>.</w:t>
      </w:r>
      <w:r w:rsidR="00B44842" w:rsidRPr="00517EF2">
        <w:rPr>
          <w:rFonts w:ascii="Arial" w:hAnsi="Arial" w:cs="Arial"/>
          <w:sz w:val="24"/>
          <w:szCs w:val="24"/>
        </w:rPr>
        <w:t>».</w:t>
      </w:r>
      <w:proofErr w:type="gramEnd"/>
    </w:p>
    <w:p w:rsidR="00C50D71" w:rsidRPr="00F91100" w:rsidRDefault="00C50D71" w:rsidP="00517EF2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91100">
        <w:rPr>
          <w:rFonts w:ascii="Arial" w:hAnsi="Arial" w:cs="Arial"/>
          <w:sz w:val="24"/>
          <w:szCs w:val="24"/>
        </w:rPr>
        <w:t xml:space="preserve"> п. 3.2.4.</w:t>
      </w:r>
      <w:r w:rsidR="00E93DDE" w:rsidRPr="00F91100">
        <w:rPr>
          <w:rFonts w:ascii="Arial" w:hAnsi="Arial" w:cs="Arial"/>
          <w:sz w:val="24"/>
          <w:szCs w:val="24"/>
        </w:rPr>
        <w:t xml:space="preserve"> регламента </w:t>
      </w:r>
      <w:r w:rsidRPr="00F91100">
        <w:rPr>
          <w:rFonts w:ascii="Arial" w:hAnsi="Arial" w:cs="Arial"/>
          <w:sz w:val="24"/>
          <w:szCs w:val="24"/>
        </w:rPr>
        <w:t xml:space="preserve">изложить в следующей редакции </w:t>
      </w:r>
      <w:r w:rsidR="00E93DDE" w:rsidRPr="00F91100">
        <w:rPr>
          <w:rFonts w:ascii="Arial" w:hAnsi="Arial" w:cs="Arial"/>
          <w:sz w:val="24"/>
          <w:szCs w:val="24"/>
        </w:rPr>
        <w:t>«</w:t>
      </w:r>
      <w:r w:rsidRPr="00F91100">
        <w:rPr>
          <w:rFonts w:ascii="Arial" w:hAnsi="Arial" w:cs="Arial"/>
          <w:sz w:val="24"/>
          <w:szCs w:val="24"/>
        </w:rPr>
        <w:t xml:space="preserve">3.2.4. Срок регистрации </w:t>
      </w:r>
      <w:r w:rsidR="00F91100" w:rsidRPr="00F91100">
        <w:rPr>
          <w:rFonts w:ascii="Arial" w:hAnsi="Arial" w:cs="Arial"/>
          <w:sz w:val="24"/>
          <w:szCs w:val="24"/>
        </w:rPr>
        <w:t>составляет 1  календарный  день</w:t>
      </w:r>
      <w:r w:rsidRPr="00F91100">
        <w:rPr>
          <w:rFonts w:ascii="Arial" w:hAnsi="Arial" w:cs="Arial"/>
          <w:sz w:val="24"/>
          <w:szCs w:val="24"/>
        </w:rPr>
        <w:t xml:space="preserve"> со дня его поступления</w:t>
      </w:r>
      <w:proofErr w:type="gramStart"/>
      <w:r w:rsidR="00B44842" w:rsidRPr="00F91100">
        <w:rPr>
          <w:rFonts w:ascii="Arial" w:hAnsi="Arial" w:cs="Arial"/>
          <w:sz w:val="24"/>
          <w:szCs w:val="24"/>
        </w:rPr>
        <w:t>.</w:t>
      </w:r>
      <w:r w:rsidRPr="00F91100">
        <w:rPr>
          <w:rFonts w:ascii="Arial" w:hAnsi="Arial" w:cs="Arial"/>
          <w:sz w:val="24"/>
          <w:szCs w:val="24"/>
        </w:rPr>
        <w:t>».</w:t>
      </w:r>
      <w:proofErr w:type="gramEnd"/>
    </w:p>
    <w:p w:rsidR="00B44842" w:rsidRPr="00F91100" w:rsidRDefault="00B44842" w:rsidP="00517EF2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91100">
        <w:rPr>
          <w:rFonts w:ascii="Arial" w:hAnsi="Arial" w:cs="Arial"/>
          <w:sz w:val="24"/>
          <w:szCs w:val="24"/>
        </w:rPr>
        <w:t xml:space="preserve">п. 3.2.6. регламента изложить в следующей редакции «Максимальный срок выполнения административной процедуры не более </w:t>
      </w:r>
      <w:r w:rsidR="00F91100" w:rsidRPr="00F91100">
        <w:rPr>
          <w:rFonts w:ascii="Arial" w:hAnsi="Arial" w:cs="Arial"/>
          <w:sz w:val="24"/>
          <w:szCs w:val="24"/>
        </w:rPr>
        <w:t xml:space="preserve">1  календарного  дня </w:t>
      </w:r>
      <w:r w:rsidRPr="00F91100">
        <w:rPr>
          <w:rFonts w:ascii="Arial" w:hAnsi="Arial" w:cs="Arial"/>
          <w:sz w:val="24"/>
          <w:szCs w:val="24"/>
        </w:rPr>
        <w:t>со дня поступления заявления</w:t>
      </w:r>
      <w:proofErr w:type="gramStart"/>
      <w:r w:rsidRPr="00F91100">
        <w:rPr>
          <w:rFonts w:ascii="Arial" w:hAnsi="Arial" w:cs="Arial"/>
          <w:sz w:val="24"/>
          <w:szCs w:val="24"/>
        </w:rPr>
        <w:t>.».</w:t>
      </w:r>
      <w:proofErr w:type="gramEnd"/>
    </w:p>
    <w:p w:rsidR="00C50D71" w:rsidRPr="00F91100" w:rsidRDefault="00C50D71" w:rsidP="00517EF2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1100">
        <w:rPr>
          <w:rFonts w:ascii="Arial" w:hAnsi="Arial" w:cs="Arial"/>
          <w:sz w:val="24"/>
          <w:szCs w:val="24"/>
        </w:rPr>
        <w:t>п. 3.3.2. регламента изложить в следующей редакции «3.3.2.</w:t>
      </w:r>
      <w:r w:rsidRPr="00F9110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91100">
        <w:rPr>
          <w:rFonts w:ascii="Arial" w:hAnsi="Arial" w:cs="Arial"/>
          <w:color w:val="000000" w:themeColor="text1"/>
          <w:sz w:val="24"/>
          <w:szCs w:val="24"/>
        </w:rPr>
        <w:t xml:space="preserve">Для получения полной информации об  объекте, указанном в заявлении, специалист готовит межведомственные запросы </w:t>
      </w:r>
      <w:proofErr w:type="gramStart"/>
      <w:r w:rsidRPr="00F91100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F9110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50D71" w:rsidRPr="00F91100" w:rsidRDefault="00C50D71" w:rsidP="00517EF2">
      <w:pPr>
        <w:pStyle w:val="a4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1100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proofErr w:type="spellStart"/>
      <w:r w:rsidRPr="00F91100">
        <w:rPr>
          <w:rFonts w:ascii="Arial" w:hAnsi="Arial" w:cs="Arial"/>
          <w:color w:val="000000" w:themeColor="text1"/>
          <w:sz w:val="24"/>
          <w:szCs w:val="24"/>
        </w:rPr>
        <w:t>Росреестр</w:t>
      </w:r>
      <w:proofErr w:type="spellEnd"/>
      <w:r w:rsidRPr="00F91100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выписки из Единого государственного реестра прав на недвижимое имущество и сделок с ним о правах на  земельный участок.</w:t>
      </w:r>
    </w:p>
    <w:p w:rsidR="00C50D71" w:rsidRPr="00F91100" w:rsidRDefault="00F91100" w:rsidP="00517EF2">
      <w:pPr>
        <w:pStyle w:val="a4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1100">
        <w:rPr>
          <w:rFonts w:ascii="Arial" w:hAnsi="Arial" w:cs="Arial"/>
          <w:color w:val="000000" w:themeColor="text1"/>
          <w:sz w:val="24"/>
          <w:szCs w:val="24"/>
        </w:rPr>
        <w:t xml:space="preserve">Срок направления запроса – 2 рабочих </w:t>
      </w:r>
      <w:r w:rsidR="00C50D71" w:rsidRPr="00F91100">
        <w:rPr>
          <w:rFonts w:ascii="Arial" w:hAnsi="Arial" w:cs="Arial"/>
          <w:color w:val="000000" w:themeColor="text1"/>
          <w:sz w:val="24"/>
          <w:szCs w:val="24"/>
        </w:rPr>
        <w:t xml:space="preserve"> д</w:t>
      </w:r>
      <w:r w:rsidRPr="00F91100">
        <w:rPr>
          <w:rFonts w:ascii="Arial" w:hAnsi="Arial" w:cs="Arial"/>
          <w:color w:val="000000" w:themeColor="text1"/>
          <w:sz w:val="24"/>
          <w:szCs w:val="24"/>
        </w:rPr>
        <w:t>ня</w:t>
      </w:r>
      <w:r w:rsidR="00C50D71" w:rsidRPr="00F91100">
        <w:rPr>
          <w:rFonts w:ascii="Arial" w:hAnsi="Arial" w:cs="Arial"/>
          <w:color w:val="000000" w:themeColor="text1"/>
          <w:sz w:val="24"/>
          <w:szCs w:val="24"/>
        </w:rPr>
        <w:t xml:space="preserve">  со дня получения специалистом  заявления.</w:t>
      </w:r>
    </w:p>
    <w:p w:rsidR="00C50D71" w:rsidRDefault="00C50D71" w:rsidP="00517EF2">
      <w:pPr>
        <w:pStyle w:val="a4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1100">
        <w:rPr>
          <w:rFonts w:ascii="Arial" w:hAnsi="Arial" w:cs="Arial"/>
          <w:color w:val="000000" w:themeColor="text1"/>
          <w:sz w:val="24"/>
          <w:szCs w:val="24"/>
        </w:rPr>
        <w:t xml:space="preserve">Срок </w:t>
      </w:r>
      <w:r w:rsidR="00F91100" w:rsidRPr="00F91100">
        <w:rPr>
          <w:rFonts w:ascii="Arial" w:hAnsi="Arial" w:cs="Arial"/>
          <w:color w:val="000000" w:themeColor="text1"/>
          <w:sz w:val="24"/>
          <w:szCs w:val="24"/>
        </w:rPr>
        <w:t xml:space="preserve">направления ответа на запрос – 3 </w:t>
      </w:r>
      <w:r w:rsidRPr="00F91100">
        <w:rPr>
          <w:rFonts w:ascii="Arial" w:hAnsi="Arial" w:cs="Arial"/>
          <w:color w:val="000000" w:themeColor="text1"/>
          <w:sz w:val="24"/>
          <w:szCs w:val="24"/>
        </w:rPr>
        <w:t xml:space="preserve"> рабочих дн</w:t>
      </w:r>
      <w:r w:rsidR="00F91100" w:rsidRPr="00F91100">
        <w:rPr>
          <w:rFonts w:ascii="Arial" w:hAnsi="Arial" w:cs="Arial"/>
          <w:color w:val="000000" w:themeColor="text1"/>
          <w:sz w:val="24"/>
          <w:szCs w:val="24"/>
        </w:rPr>
        <w:t xml:space="preserve">я </w:t>
      </w:r>
      <w:r w:rsidRPr="00F91100">
        <w:rPr>
          <w:rFonts w:ascii="Arial" w:hAnsi="Arial" w:cs="Arial"/>
          <w:color w:val="000000" w:themeColor="text1"/>
          <w:sz w:val="24"/>
          <w:szCs w:val="24"/>
        </w:rPr>
        <w:t xml:space="preserve"> со дн</w:t>
      </w:r>
      <w:r w:rsidR="00517EF2">
        <w:rPr>
          <w:rFonts w:ascii="Arial" w:hAnsi="Arial" w:cs="Arial"/>
          <w:color w:val="000000" w:themeColor="text1"/>
          <w:sz w:val="24"/>
          <w:szCs w:val="24"/>
        </w:rPr>
        <w:t xml:space="preserve">я получения запроса </w:t>
      </w:r>
      <w:proofErr w:type="spellStart"/>
      <w:r w:rsidR="00517EF2">
        <w:rPr>
          <w:rFonts w:ascii="Arial" w:hAnsi="Arial" w:cs="Arial"/>
          <w:color w:val="000000" w:themeColor="text1"/>
          <w:sz w:val="24"/>
          <w:szCs w:val="24"/>
        </w:rPr>
        <w:t>Росреестром</w:t>
      </w:r>
      <w:proofErr w:type="spellEnd"/>
      <w:r w:rsidRPr="00F9110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17EF2" w:rsidRPr="00F91100" w:rsidRDefault="00517EF2" w:rsidP="00517EF2">
      <w:pPr>
        <w:pStyle w:val="a4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0D71" w:rsidRPr="00F91100" w:rsidRDefault="00C50D71" w:rsidP="00517EF2">
      <w:pPr>
        <w:pStyle w:val="a4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1100">
        <w:rPr>
          <w:rFonts w:ascii="Arial" w:hAnsi="Arial" w:cs="Arial"/>
          <w:color w:val="000000" w:themeColor="text1"/>
          <w:sz w:val="24"/>
          <w:szCs w:val="24"/>
        </w:rPr>
        <w:lastRenderedPageBreak/>
        <w:t>б) Орган государственного строительного надзора о предоставлении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документации.</w:t>
      </w:r>
    </w:p>
    <w:p w:rsidR="00C50D71" w:rsidRPr="00F91100" w:rsidRDefault="00C50D71" w:rsidP="00517EF2">
      <w:pPr>
        <w:pStyle w:val="a4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1100">
        <w:rPr>
          <w:rFonts w:ascii="Arial" w:hAnsi="Arial" w:cs="Arial"/>
          <w:color w:val="000000" w:themeColor="text1"/>
          <w:sz w:val="24"/>
          <w:szCs w:val="24"/>
        </w:rPr>
        <w:t xml:space="preserve">         Срок направления запроса </w:t>
      </w:r>
      <w:r w:rsidR="00F91100" w:rsidRPr="00F91100">
        <w:rPr>
          <w:rFonts w:ascii="Arial" w:hAnsi="Arial" w:cs="Arial"/>
          <w:color w:val="000000" w:themeColor="text1"/>
          <w:sz w:val="24"/>
          <w:szCs w:val="24"/>
        </w:rPr>
        <w:t xml:space="preserve">– 2 рабочих  дня  со дня получения специалистом  заявления. Срок направления ответа на запрос – 3  рабочих дня  </w:t>
      </w:r>
      <w:r w:rsidRPr="00F91100">
        <w:rPr>
          <w:rFonts w:ascii="Arial" w:hAnsi="Arial" w:cs="Arial"/>
          <w:color w:val="000000" w:themeColor="text1"/>
          <w:sz w:val="24"/>
          <w:szCs w:val="24"/>
        </w:rPr>
        <w:t>получения запроса Органом государственного строительного надзора</w:t>
      </w:r>
      <w:proofErr w:type="gramStart"/>
      <w:r w:rsidRPr="00F91100">
        <w:rPr>
          <w:rFonts w:ascii="Arial" w:hAnsi="Arial" w:cs="Arial"/>
          <w:color w:val="000000" w:themeColor="text1"/>
          <w:sz w:val="24"/>
          <w:szCs w:val="24"/>
        </w:rPr>
        <w:t>.</w:t>
      </w:r>
      <w:r w:rsidR="00A31FAF" w:rsidRPr="00F91100">
        <w:rPr>
          <w:rFonts w:ascii="Arial" w:hAnsi="Arial" w:cs="Arial"/>
          <w:color w:val="000000" w:themeColor="text1"/>
          <w:sz w:val="24"/>
          <w:szCs w:val="24"/>
        </w:rPr>
        <w:t>».</w:t>
      </w:r>
      <w:proofErr w:type="gramEnd"/>
    </w:p>
    <w:p w:rsidR="00C50D71" w:rsidRDefault="00B22A6A" w:rsidP="00517EF2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91100">
        <w:rPr>
          <w:rFonts w:ascii="Arial" w:hAnsi="Arial" w:cs="Arial"/>
          <w:sz w:val="24"/>
          <w:szCs w:val="24"/>
        </w:rPr>
        <w:t>п. 3.5.5. регламента изложить в следующей редакции «3.5.5.</w:t>
      </w:r>
      <w:r w:rsidR="00F91100" w:rsidRPr="00F91100">
        <w:rPr>
          <w:rFonts w:ascii="Arial" w:hAnsi="Arial" w:cs="Arial"/>
          <w:sz w:val="24"/>
          <w:szCs w:val="24"/>
        </w:rPr>
        <w:t xml:space="preserve"> Максимальный срок административной процедуры -  1 рабочий  день  со дня подписания  разрешения Главой </w:t>
      </w:r>
      <w:proofErr w:type="spellStart"/>
      <w:r w:rsidR="00F91100" w:rsidRPr="00F91100">
        <w:rPr>
          <w:rFonts w:ascii="Arial" w:hAnsi="Arial" w:cs="Arial"/>
          <w:color w:val="000000" w:themeColor="text1"/>
          <w:sz w:val="24"/>
          <w:szCs w:val="24"/>
        </w:rPr>
        <w:t>Киндальского</w:t>
      </w:r>
      <w:proofErr w:type="spellEnd"/>
      <w:r w:rsidR="00F91100" w:rsidRPr="00F91100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91100" w:rsidRPr="00F91100">
        <w:rPr>
          <w:rFonts w:ascii="Arial" w:hAnsi="Arial" w:cs="Arial"/>
          <w:sz w:val="24"/>
          <w:szCs w:val="24"/>
        </w:rPr>
        <w:t>.</w:t>
      </w:r>
    </w:p>
    <w:p w:rsidR="00424D0B" w:rsidRPr="00F91100" w:rsidRDefault="00424D0B" w:rsidP="00517EF2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Новые сроки не применяются в случаях, если заявление о выдаче разрешения на ввод объекта в эксплуатацию направлено  в соответствие с Градостроительным кодексом Российской Федерации в орган муниципального самоуправления  непосредственно через многофункциональный центр до дня вступления в силу федерального законодательства.</w:t>
      </w:r>
    </w:p>
    <w:p w:rsidR="00D23087" w:rsidRPr="00F91100" w:rsidRDefault="00D23087" w:rsidP="00517EF2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91100">
        <w:rPr>
          <w:rFonts w:ascii="Arial" w:hAnsi="Arial" w:cs="Arial"/>
          <w:sz w:val="24"/>
          <w:szCs w:val="24"/>
        </w:rPr>
        <w:t>Контроль за</w:t>
      </w:r>
      <w:proofErr w:type="gramEnd"/>
      <w:r w:rsidRPr="00F91100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D23087" w:rsidRPr="00F91100" w:rsidRDefault="00D23087" w:rsidP="00517EF2">
      <w:pPr>
        <w:numPr>
          <w:ilvl w:val="0"/>
          <w:numId w:val="4"/>
        </w:numPr>
        <w:suppressAutoHyphens w:val="0"/>
        <w:spacing w:after="200"/>
        <w:contextualSpacing/>
        <w:jc w:val="both"/>
        <w:rPr>
          <w:rFonts w:ascii="Arial" w:hAnsi="Arial" w:cs="Arial"/>
        </w:rPr>
      </w:pPr>
      <w:r w:rsidRPr="00F91100">
        <w:rPr>
          <w:rFonts w:ascii="Arial" w:hAnsi="Arial" w:cs="Arial"/>
        </w:rPr>
        <w:t>Постановление вступает в силу со дня его официального  опубликования.</w:t>
      </w:r>
    </w:p>
    <w:p w:rsidR="00F91100" w:rsidRPr="00F91100" w:rsidRDefault="00F91100" w:rsidP="00F91100">
      <w:pPr>
        <w:suppressAutoHyphens w:val="0"/>
        <w:spacing w:after="200"/>
        <w:contextualSpacing/>
        <w:jc w:val="both"/>
        <w:rPr>
          <w:rFonts w:ascii="Arial" w:hAnsi="Arial" w:cs="Arial"/>
        </w:rPr>
      </w:pPr>
    </w:p>
    <w:p w:rsidR="00F91100" w:rsidRPr="00F91100" w:rsidRDefault="00F91100" w:rsidP="00F91100">
      <w:pPr>
        <w:suppressAutoHyphens w:val="0"/>
        <w:spacing w:after="200"/>
        <w:contextualSpacing/>
        <w:jc w:val="both"/>
        <w:rPr>
          <w:rFonts w:ascii="Arial" w:hAnsi="Arial" w:cs="Arial"/>
        </w:rPr>
      </w:pPr>
    </w:p>
    <w:p w:rsidR="00F91100" w:rsidRPr="00F91100" w:rsidRDefault="00F91100" w:rsidP="00F91100">
      <w:pPr>
        <w:suppressAutoHyphens w:val="0"/>
        <w:spacing w:after="200"/>
        <w:contextualSpacing/>
        <w:jc w:val="both"/>
        <w:rPr>
          <w:rFonts w:ascii="Arial" w:hAnsi="Arial" w:cs="Arial"/>
        </w:rPr>
      </w:pPr>
    </w:p>
    <w:p w:rsidR="00F91100" w:rsidRPr="00F91100" w:rsidRDefault="00F91100" w:rsidP="00F91100">
      <w:pPr>
        <w:suppressAutoHyphens w:val="0"/>
        <w:spacing w:after="200"/>
        <w:contextualSpacing/>
        <w:jc w:val="both"/>
        <w:rPr>
          <w:rFonts w:ascii="Arial" w:hAnsi="Arial" w:cs="Arial"/>
        </w:rPr>
      </w:pPr>
    </w:p>
    <w:p w:rsidR="00E93DDE" w:rsidRPr="00F91100" w:rsidRDefault="00E93DDE" w:rsidP="00F62CC3">
      <w:pPr>
        <w:suppressAutoHyphens w:val="0"/>
        <w:spacing w:after="200"/>
        <w:contextualSpacing/>
        <w:jc w:val="both"/>
        <w:rPr>
          <w:rFonts w:ascii="Arial" w:hAnsi="Arial" w:cs="Arial"/>
        </w:rPr>
      </w:pPr>
    </w:p>
    <w:p w:rsidR="00E93DDE" w:rsidRPr="00F91100" w:rsidRDefault="00E93DDE" w:rsidP="00F62CC3">
      <w:pPr>
        <w:suppressAutoHyphens w:val="0"/>
        <w:spacing w:after="200"/>
        <w:contextualSpacing/>
        <w:jc w:val="both"/>
        <w:rPr>
          <w:rFonts w:ascii="Arial" w:hAnsi="Arial" w:cs="Arial"/>
        </w:rPr>
      </w:pPr>
    </w:p>
    <w:p w:rsidR="00E93DDE" w:rsidRPr="00F91100" w:rsidRDefault="00E93DDE" w:rsidP="00F62CC3">
      <w:pPr>
        <w:suppressAutoHyphens w:val="0"/>
        <w:spacing w:after="200"/>
        <w:contextualSpacing/>
        <w:jc w:val="both"/>
        <w:rPr>
          <w:rFonts w:ascii="Arial" w:hAnsi="Arial" w:cs="Arial"/>
        </w:rPr>
      </w:pPr>
      <w:r w:rsidRPr="00F91100">
        <w:rPr>
          <w:rFonts w:ascii="Arial" w:hAnsi="Arial" w:cs="Arial"/>
        </w:rPr>
        <w:t xml:space="preserve">Глава  </w:t>
      </w:r>
      <w:proofErr w:type="spellStart"/>
      <w:r w:rsidRPr="00F91100">
        <w:rPr>
          <w:rFonts w:ascii="Arial" w:hAnsi="Arial" w:cs="Arial"/>
        </w:rPr>
        <w:t>Киндальского</w:t>
      </w:r>
      <w:proofErr w:type="spellEnd"/>
      <w:r w:rsidRPr="00F91100">
        <w:rPr>
          <w:rFonts w:ascii="Arial" w:hAnsi="Arial" w:cs="Arial"/>
        </w:rPr>
        <w:t xml:space="preserve"> сельского поселения                             В.В.Волков</w:t>
      </w:r>
    </w:p>
    <w:p w:rsidR="00D23087" w:rsidRPr="003B67AD" w:rsidRDefault="00D23087" w:rsidP="00D230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1356E7" w:rsidRDefault="001356E7"/>
    <w:sectPr w:rsidR="001356E7" w:rsidSect="0013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395"/>
    <w:multiLevelType w:val="multilevel"/>
    <w:tmpl w:val="D23CE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117DB"/>
    <w:multiLevelType w:val="hybridMultilevel"/>
    <w:tmpl w:val="9B2A0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85D87"/>
    <w:multiLevelType w:val="hybridMultilevel"/>
    <w:tmpl w:val="9B2A0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546D0"/>
    <w:multiLevelType w:val="hybridMultilevel"/>
    <w:tmpl w:val="83061312"/>
    <w:lvl w:ilvl="0" w:tplc="F98AD72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E2408AE"/>
    <w:multiLevelType w:val="multilevel"/>
    <w:tmpl w:val="3B04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87"/>
    <w:rsid w:val="001356E7"/>
    <w:rsid w:val="003B67AD"/>
    <w:rsid w:val="00424D0B"/>
    <w:rsid w:val="00517EF2"/>
    <w:rsid w:val="0062467E"/>
    <w:rsid w:val="00633BF2"/>
    <w:rsid w:val="006C1366"/>
    <w:rsid w:val="00791124"/>
    <w:rsid w:val="0087046D"/>
    <w:rsid w:val="008E7E19"/>
    <w:rsid w:val="00977514"/>
    <w:rsid w:val="00981022"/>
    <w:rsid w:val="009E5850"/>
    <w:rsid w:val="00A31FAF"/>
    <w:rsid w:val="00A527AD"/>
    <w:rsid w:val="00A95CBC"/>
    <w:rsid w:val="00AF2742"/>
    <w:rsid w:val="00B22A6A"/>
    <w:rsid w:val="00B43216"/>
    <w:rsid w:val="00B44842"/>
    <w:rsid w:val="00C25A46"/>
    <w:rsid w:val="00C50D71"/>
    <w:rsid w:val="00D23087"/>
    <w:rsid w:val="00D3639E"/>
    <w:rsid w:val="00E14CDE"/>
    <w:rsid w:val="00E93DDE"/>
    <w:rsid w:val="00F62CC3"/>
    <w:rsid w:val="00F91100"/>
    <w:rsid w:val="00FC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0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08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13">
    <w:name w:val="s_13"/>
    <w:basedOn w:val="a"/>
    <w:rsid w:val="00B43216"/>
    <w:pPr>
      <w:suppressAutoHyphens w:val="0"/>
      <w:ind w:firstLine="720"/>
    </w:pPr>
    <w:rPr>
      <w:rFonts w:eastAsia="Calibr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2017-02-06T04:25:00Z</cp:lastPrinted>
  <dcterms:created xsi:type="dcterms:W3CDTF">2016-08-08T05:49:00Z</dcterms:created>
  <dcterms:modified xsi:type="dcterms:W3CDTF">2017-02-06T04:35:00Z</dcterms:modified>
</cp:coreProperties>
</file>