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F9" w:rsidRPr="00A821FC" w:rsidRDefault="00751AF9" w:rsidP="00751AF9">
      <w:pPr>
        <w:spacing w:line="240" w:lineRule="auto"/>
        <w:ind w:firstLine="567"/>
        <w:contextualSpacing/>
        <w:jc w:val="center"/>
        <w:rPr>
          <w:sz w:val="28"/>
          <w:szCs w:val="28"/>
        </w:rPr>
      </w:pPr>
      <w:r w:rsidRPr="00A821FC">
        <w:rPr>
          <w:sz w:val="28"/>
          <w:szCs w:val="28"/>
        </w:rPr>
        <w:t>МУНИЦИПАЛЬНОЕ ОБРАЗОВАНИЕ</w:t>
      </w:r>
    </w:p>
    <w:p w:rsidR="00751AF9" w:rsidRPr="00A821FC" w:rsidRDefault="00751AF9" w:rsidP="00751AF9">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751AF9" w:rsidRPr="00A821FC" w:rsidRDefault="00751AF9" w:rsidP="00751AF9">
      <w:pPr>
        <w:spacing w:line="240" w:lineRule="auto"/>
        <w:ind w:firstLine="567"/>
        <w:contextualSpacing/>
        <w:jc w:val="center"/>
        <w:rPr>
          <w:sz w:val="28"/>
          <w:szCs w:val="28"/>
        </w:rPr>
      </w:pPr>
      <w:r w:rsidRPr="00A821FC">
        <w:rPr>
          <w:sz w:val="28"/>
          <w:szCs w:val="28"/>
        </w:rPr>
        <w:t>КАРГАСОКСКОГО РАЙОНА ТОМСКОЙ ОБЛАСТИ</w:t>
      </w:r>
    </w:p>
    <w:p w:rsidR="00751AF9" w:rsidRPr="00A821FC" w:rsidRDefault="00751AF9" w:rsidP="00751AF9">
      <w:pPr>
        <w:spacing w:line="240" w:lineRule="auto"/>
        <w:ind w:firstLine="567"/>
        <w:contextualSpacing/>
        <w:jc w:val="center"/>
        <w:rPr>
          <w:sz w:val="28"/>
          <w:szCs w:val="28"/>
        </w:rPr>
      </w:pPr>
    </w:p>
    <w:p w:rsidR="00751AF9" w:rsidRPr="00A821FC" w:rsidRDefault="00751AF9" w:rsidP="00751AF9">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751AF9" w:rsidRPr="00A821FC" w:rsidRDefault="00751AF9" w:rsidP="00751AF9">
      <w:pPr>
        <w:ind w:firstLine="567"/>
        <w:jc w:val="center"/>
        <w:rPr>
          <w:sz w:val="28"/>
          <w:szCs w:val="28"/>
        </w:rPr>
      </w:pPr>
    </w:p>
    <w:p w:rsidR="00751AF9" w:rsidRPr="00A821FC" w:rsidRDefault="00751AF9" w:rsidP="00751AF9">
      <w:pPr>
        <w:ind w:firstLine="567"/>
        <w:jc w:val="center"/>
        <w:rPr>
          <w:b/>
          <w:sz w:val="28"/>
          <w:szCs w:val="28"/>
        </w:rPr>
      </w:pPr>
      <w:r w:rsidRPr="00A821FC">
        <w:rPr>
          <w:b/>
          <w:sz w:val="28"/>
          <w:szCs w:val="28"/>
        </w:rPr>
        <w:t>ПОСТАНОВЛЕНИЕ</w:t>
      </w:r>
    </w:p>
    <w:p w:rsidR="00751AF9" w:rsidRPr="00A821FC" w:rsidRDefault="00751AF9" w:rsidP="00751AF9">
      <w:pPr>
        <w:ind w:firstLine="567"/>
        <w:jc w:val="center"/>
        <w:rPr>
          <w:b/>
          <w:sz w:val="28"/>
          <w:szCs w:val="28"/>
        </w:rPr>
      </w:pPr>
      <w:r w:rsidRPr="00A821FC">
        <w:rPr>
          <w:b/>
          <w:sz w:val="28"/>
          <w:szCs w:val="28"/>
        </w:rPr>
        <w:t>(проект)</w:t>
      </w:r>
    </w:p>
    <w:p w:rsidR="00751AF9" w:rsidRPr="00A821FC" w:rsidRDefault="00751AF9" w:rsidP="00751AF9">
      <w:pPr>
        <w:ind w:firstLine="567"/>
        <w:rPr>
          <w:sz w:val="28"/>
          <w:szCs w:val="28"/>
        </w:rPr>
      </w:pPr>
      <w:r>
        <w:rPr>
          <w:sz w:val="28"/>
          <w:szCs w:val="28"/>
        </w:rPr>
        <w:t xml:space="preserve">« ___»  _______ 2015 </w:t>
      </w:r>
      <w:r w:rsidRPr="00A821FC">
        <w:rPr>
          <w:sz w:val="28"/>
          <w:szCs w:val="28"/>
        </w:rPr>
        <w:t xml:space="preserve">г                                      </w:t>
      </w:r>
      <w:r>
        <w:rPr>
          <w:sz w:val="28"/>
          <w:szCs w:val="28"/>
        </w:rPr>
        <w:t xml:space="preserve">                             </w:t>
      </w:r>
      <w:r w:rsidRPr="00A821FC">
        <w:rPr>
          <w:sz w:val="28"/>
          <w:szCs w:val="28"/>
        </w:rPr>
        <w:t xml:space="preserve">            № </w:t>
      </w:r>
      <w:r w:rsidRPr="00691ADA">
        <w:rPr>
          <w:sz w:val="28"/>
          <w:szCs w:val="28"/>
        </w:rPr>
        <w:t xml:space="preserve">--- </w:t>
      </w:r>
      <w:r w:rsidRPr="00A821FC">
        <w:rPr>
          <w:sz w:val="28"/>
          <w:szCs w:val="28"/>
        </w:rPr>
        <w:t xml:space="preserve">    </w:t>
      </w:r>
    </w:p>
    <w:p w:rsidR="00751AF9" w:rsidRPr="00A821FC" w:rsidRDefault="00751AF9" w:rsidP="00751AF9">
      <w:pPr>
        <w:ind w:firstLine="567"/>
        <w:rPr>
          <w:sz w:val="28"/>
          <w:szCs w:val="28"/>
        </w:rPr>
      </w:pPr>
      <w:r>
        <w:rPr>
          <w:sz w:val="28"/>
          <w:szCs w:val="28"/>
        </w:rPr>
        <w:t xml:space="preserve"> с. </w:t>
      </w:r>
      <w:proofErr w:type="spellStart"/>
      <w:r>
        <w:rPr>
          <w:sz w:val="28"/>
          <w:szCs w:val="28"/>
        </w:rPr>
        <w:t>Киндал</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39447E">
      <w:pPr>
        <w:autoSpaceDE w:val="0"/>
        <w:autoSpaceDN w:val="0"/>
        <w:adjustRightInd w:val="0"/>
        <w:spacing w:after="0" w:line="240" w:lineRule="auto"/>
        <w:ind w:right="4534"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39447E">
        <w:rPr>
          <w:rFonts w:ascii="Times New Roman" w:hAnsi="Times New Roman" w:cs="Times New Roman"/>
          <w:sz w:val="24"/>
          <w:szCs w:val="24"/>
        </w:rPr>
        <w:t xml:space="preserve">муниципального лесного контроля в отношении лесных участков, находящихся в муниципальной собственности </w:t>
      </w:r>
      <w:r>
        <w:rPr>
          <w:rFonts w:ascii="Times New Roman" w:hAnsi="Times New Roman" w:cs="Times New Roman"/>
          <w:sz w:val="24"/>
          <w:szCs w:val="24"/>
        </w:rPr>
        <w:t>муниципального образования «</w:t>
      </w:r>
      <w:proofErr w:type="spellStart"/>
      <w:r w:rsidR="00C72420">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39447E" w:rsidP="0039447E">
      <w:pPr>
        <w:autoSpaceDE w:val="0"/>
        <w:autoSpaceDN w:val="0"/>
        <w:adjustRightInd w:val="0"/>
        <w:spacing w:after="0" w:line="240" w:lineRule="auto"/>
        <w:ind w:firstLine="540"/>
        <w:jc w:val="both"/>
        <w:rPr>
          <w:rFonts w:ascii="Times New Roman" w:hAnsi="Times New Roman" w:cs="Times New Roman"/>
          <w:sz w:val="24"/>
          <w:szCs w:val="24"/>
        </w:rPr>
      </w:pPr>
      <w:r w:rsidRPr="0039447E">
        <w:rPr>
          <w:rFonts w:ascii="Times New Roman" w:hAnsi="Times New Roman" w:cs="Times New Roman"/>
          <w:bCs/>
          <w:sz w:val="24"/>
          <w:szCs w:val="24"/>
        </w:rPr>
        <w:t xml:space="preserve">В соответствии со статьями 84, 98 Лесного кодекса Российской Федерации, статьей 14 Федерального закона от 06.10.2003 </w:t>
      </w:r>
      <w:r>
        <w:rPr>
          <w:rFonts w:ascii="Times New Roman" w:hAnsi="Times New Roman" w:cs="Times New Roman"/>
          <w:bCs/>
          <w:sz w:val="24"/>
          <w:szCs w:val="24"/>
        </w:rPr>
        <w:t>№</w:t>
      </w:r>
      <w:r w:rsidRPr="0039447E">
        <w:rPr>
          <w:rFonts w:ascii="Times New Roman" w:hAnsi="Times New Roman" w:cs="Times New Roman"/>
          <w:bCs/>
          <w:sz w:val="24"/>
          <w:szCs w:val="24"/>
        </w:rPr>
        <w:t xml:space="preserve">131-ФЗ </w:t>
      </w:r>
      <w:r>
        <w:rPr>
          <w:rFonts w:ascii="Times New Roman" w:hAnsi="Times New Roman" w:cs="Times New Roman"/>
          <w:bCs/>
          <w:sz w:val="24"/>
          <w:szCs w:val="24"/>
        </w:rPr>
        <w:t>«</w:t>
      </w:r>
      <w:r w:rsidRPr="0039447E">
        <w:rPr>
          <w:rFonts w:ascii="Times New Roman" w:hAnsi="Times New Roman" w:cs="Times New Roman"/>
          <w:bCs/>
          <w:sz w:val="24"/>
          <w:szCs w:val="24"/>
        </w:rPr>
        <w:t>Об общих принципах организации местного самоуп</w:t>
      </w:r>
      <w:r>
        <w:rPr>
          <w:rFonts w:ascii="Times New Roman" w:hAnsi="Times New Roman" w:cs="Times New Roman"/>
          <w:bCs/>
          <w:sz w:val="24"/>
          <w:szCs w:val="24"/>
        </w:rPr>
        <w:t>равления в Российской Федерации»</w:t>
      </w:r>
      <w:r w:rsidR="00C04AD3">
        <w:rPr>
          <w:rFonts w:ascii="Times New Roman" w:hAnsi="Times New Roman" w:cs="Times New Roman"/>
          <w:sz w:val="24"/>
          <w:szCs w:val="24"/>
        </w:rPr>
        <w:t xml:space="preserve">, в </w:t>
      </w:r>
      <w:r w:rsidR="00E455D7" w:rsidRPr="00E455D7">
        <w:rPr>
          <w:rFonts w:ascii="Times New Roman" w:hAnsi="Times New Roman" w:cs="Times New Roman"/>
          <w:sz w:val="24"/>
          <w:szCs w:val="24"/>
        </w:rPr>
        <w:t xml:space="preserve">целях обеспечения реализации полномочий </w:t>
      </w:r>
      <w:r w:rsidR="00E455D7">
        <w:rPr>
          <w:rFonts w:ascii="Times New Roman" w:hAnsi="Times New Roman" w:cs="Times New Roman"/>
          <w:sz w:val="24"/>
          <w:szCs w:val="24"/>
        </w:rPr>
        <w:t>органов местного самоуправления «</w:t>
      </w:r>
      <w:proofErr w:type="spellStart"/>
      <w:r w:rsidR="00C72420">
        <w:rPr>
          <w:rFonts w:ascii="Times New Roman" w:hAnsi="Times New Roman" w:cs="Times New Roman"/>
          <w:sz w:val="24"/>
          <w:szCs w:val="24"/>
        </w:rPr>
        <w:t>Киндальское</w:t>
      </w:r>
      <w:proofErr w:type="spellEnd"/>
      <w:r w:rsidR="00E455D7">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в сфере </w:t>
      </w:r>
      <w:r>
        <w:rPr>
          <w:rFonts w:ascii="Times New Roman" w:hAnsi="Times New Roman" w:cs="Times New Roman"/>
          <w:sz w:val="24"/>
          <w:szCs w:val="24"/>
        </w:rPr>
        <w:t>муниципального лесного контроля</w:t>
      </w:r>
      <w:r w:rsid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39447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Pr>
          <w:rFonts w:ascii="Times New Roman" w:hAnsi="Times New Roman" w:cs="Times New Roman"/>
          <w:sz w:val="24"/>
          <w:szCs w:val="24"/>
        </w:rPr>
        <w:t xml:space="preserve"> «</w:t>
      </w:r>
      <w:proofErr w:type="spellStart"/>
      <w:r w:rsidR="00C72420">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406405"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w:t>
      </w:r>
      <w:r w:rsidR="00406405">
        <w:rPr>
          <w:rFonts w:ascii="Times New Roman" w:hAnsi="Times New Roman" w:cs="Times New Roman"/>
          <w:sz w:val="24"/>
          <w:szCs w:val="24"/>
        </w:rPr>
        <w:t xml:space="preserve">Признать утратившим силу Постановление Главы </w:t>
      </w:r>
      <w:proofErr w:type="spellStart"/>
      <w:r w:rsidR="00406405">
        <w:rPr>
          <w:rFonts w:ascii="Times New Roman" w:hAnsi="Times New Roman" w:cs="Times New Roman"/>
          <w:sz w:val="24"/>
          <w:szCs w:val="24"/>
        </w:rPr>
        <w:t>Киндальского</w:t>
      </w:r>
      <w:proofErr w:type="spellEnd"/>
      <w:r w:rsidR="00406405">
        <w:rPr>
          <w:rFonts w:ascii="Times New Roman" w:hAnsi="Times New Roman" w:cs="Times New Roman"/>
          <w:sz w:val="24"/>
          <w:szCs w:val="24"/>
        </w:rPr>
        <w:t xml:space="preserve"> сельского поселения от 31.03.2014 г. № 14 «Проведение проверок по муниципальному лесному  контролю на территории </w:t>
      </w:r>
      <w:proofErr w:type="spellStart"/>
      <w:r w:rsidR="00406405">
        <w:rPr>
          <w:rFonts w:ascii="Times New Roman" w:hAnsi="Times New Roman" w:cs="Times New Roman"/>
          <w:sz w:val="24"/>
          <w:szCs w:val="24"/>
        </w:rPr>
        <w:t>Киндальского</w:t>
      </w:r>
      <w:proofErr w:type="spellEnd"/>
      <w:r w:rsidR="00406405">
        <w:rPr>
          <w:rFonts w:ascii="Times New Roman" w:hAnsi="Times New Roman" w:cs="Times New Roman"/>
          <w:sz w:val="24"/>
          <w:szCs w:val="24"/>
        </w:rPr>
        <w:t xml:space="preserve"> сельского поселения».</w:t>
      </w:r>
    </w:p>
    <w:p w:rsidR="00E455D7" w:rsidRPr="00E455D7" w:rsidRDefault="0040640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E455D7" w:rsidRPr="00E455D7">
        <w:rPr>
          <w:rFonts w:ascii="Times New Roman" w:hAnsi="Times New Roman" w:cs="Times New Roman"/>
          <w:sz w:val="24"/>
          <w:szCs w:val="24"/>
        </w:rPr>
        <w:t xml:space="preserve">Настоящее постановление вступает в силу по истечении 10 </w:t>
      </w:r>
      <w:r w:rsidR="00E455D7">
        <w:rPr>
          <w:rFonts w:ascii="Times New Roman" w:hAnsi="Times New Roman" w:cs="Times New Roman"/>
          <w:sz w:val="24"/>
          <w:szCs w:val="24"/>
        </w:rPr>
        <w:t xml:space="preserve">календарных </w:t>
      </w:r>
      <w:r w:rsidR="00E455D7" w:rsidRPr="00E455D7">
        <w:rPr>
          <w:rFonts w:ascii="Times New Roman" w:hAnsi="Times New Roman" w:cs="Times New Roman"/>
          <w:sz w:val="24"/>
          <w:szCs w:val="24"/>
        </w:rPr>
        <w:t>дней после дня его официального опубликования</w:t>
      </w:r>
      <w:r w:rsidR="00E455D7">
        <w:rPr>
          <w:rFonts w:ascii="Times New Roman" w:hAnsi="Times New Roman" w:cs="Times New Roman"/>
          <w:sz w:val="24"/>
          <w:szCs w:val="24"/>
        </w:rPr>
        <w:t xml:space="preserve"> (обнародования)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w:t>
      </w:r>
      <w:r w:rsidR="00C72420" w:rsidRPr="00C72420">
        <w:rPr>
          <w:rFonts w:ascii="Times New Roman" w:hAnsi="Times New Roman" w:cs="Times New Roman"/>
          <w:sz w:val="24"/>
          <w:szCs w:val="24"/>
        </w:rPr>
        <w:t xml:space="preserve"> </w:t>
      </w:r>
      <w:proofErr w:type="spellStart"/>
      <w:r w:rsidR="00C72420">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w:t>
      </w:r>
      <w:r w:rsidR="00406405">
        <w:rPr>
          <w:rFonts w:ascii="Times New Roman" w:hAnsi="Times New Roman" w:cs="Times New Roman"/>
          <w:sz w:val="24"/>
          <w:szCs w:val="24"/>
        </w:rPr>
        <w:tab/>
      </w:r>
      <w:r w:rsidR="00406405">
        <w:rPr>
          <w:rFonts w:ascii="Times New Roman" w:hAnsi="Times New Roman" w:cs="Times New Roman"/>
          <w:sz w:val="24"/>
          <w:szCs w:val="24"/>
        </w:rPr>
        <w:tab/>
      </w:r>
      <w:r w:rsidR="00406405">
        <w:rPr>
          <w:rFonts w:ascii="Times New Roman" w:hAnsi="Times New Roman" w:cs="Times New Roman"/>
          <w:sz w:val="24"/>
          <w:szCs w:val="24"/>
        </w:rPr>
        <w:tab/>
        <w:t>В.В. Волков</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w:t>
      </w:r>
      <w:r w:rsidR="00C72420" w:rsidRPr="00C72420">
        <w:rPr>
          <w:rFonts w:ascii="Times New Roman" w:hAnsi="Times New Roman" w:cs="Times New Roman"/>
          <w:sz w:val="24"/>
          <w:szCs w:val="24"/>
        </w:rPr>
        <w:t xml:space="preserve"> </w:t>
      </w:r>
      <w:proofErr w:type="spellStart"/>
      <w:r w:rsidR="00C72420">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26AA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Pr>
          <w:rFonts w:ascii="Times New Roman" w:hAnsi="Times New Roman" w:cs="Times New Roman"/>
          <w:sz w:val="24"/>
          <w:szCs w:val="24"/>
        </w:rPr>
        <w:t xml:space="preserve"> «</w:t>
      </w:r>
      <w:proofErr w:type="spellStart"/>
      <w:r w:rsidR="00C72420">
        <w:rPr>
          <w:rFonts w:ascii="Times New Roman" w:hAnsi="Times New Roman" w:cs="Times New Roman"/>
          <w:sz w:val="24"/>
          <w:szCs w:val="24"/>
        </w:rPr>
        <w:t>Киндальское</w:t>
      </w:r>
      <w:proofErr w:type="spellEnd"/>
      <w:r w:rsidR="00C72420">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406405">
        <w:rPr>
          <w:rFonts w:ascii="Times New Roman" w:hAnsi="Times New Roman" w:cs="Times New Roman"/>
          <w:sz w:val="24"/>
          <w:szCs w:val="24"/>
        </w:rPr>
        <w:t xml:space="preserve">осуществление </w:t>
      </w:r>
      <w:r w:rsidR="00726AA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sidR="00B61A5B">
        <w:rPr>
          <w:rFonts w:ascii="Times New Roman" w:hAnsi="Times New Roman" w:cs="Times New Roman"/>
          <w:sz w:val="24"/>
          <w:szCs w:val="24"/>
        </w:rPr>
        <w:t xml:space="preserve"> «</w:t>
      </w:r>
      <w:proofErr w:type="spellStart"/>
      <w:r w:rsidR="00C72420">
        <w:rPr>
          <w:rFonts w:ascii="Times New Roman" w:hAnsi="Times New Roman" w:cs="Times New Roman"/>
          <w:sz w:val="24"/>
          <w:szCs w:val="24"/>
        </w:rPr>
        <w:t>Киндальское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DC10AD">
        <w:rPr>
          <w:rFonts w:ascii="Times New Roman" w:hAnsi="Times New Roman" w:cs="Times New Roman"/>
          <w:sz w:val="24"/>
          <w:szCs w:val="24"/>
        </w:rPr>
        <w:t>Киндальского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Лесным кодексом Российской Федерации // Российская газета, №277, 08.12.2006;</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Земельным кодексов Российской Федерации // Собрание законодательства РФ, 29.10.2001, № 44, ст. 4147;</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Федеральным законом от 10.01.2002 №7-ФЗ «Об охране окружающей среды» // Российская газета, №6, 12.01.2002;</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22.06.2007 №394 «Об утверждении положения об осуществлении государственного лесного контроля (лесной охраны)» // Российская газета, №136, 28.06.2007;</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29.06.2007 №414</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 Правил санитарной безопасности в лесах» // Собрание законодательства Р</w:t>
      </w:r>
      <w:r w:rsidR="003103F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3103FB">
        <w:rPr>
          <w:rFonts w:ascii="Times New Roman" w:hAnsi="Times New Roman" w:cs="Times New Roman"/>
          <w:sz w:val="24"/>
          <w:szCs w:val="24"/>
        </w:rPr>
        <w:t>едерации</w:t>
      </w:r>
      <w:r>
        <w:rPr>
          <w:rFonts w:ascii="Times New Roman" w:hAnsi="Times New Roman" w:cs="Times New Roman"/>
          <w:sz w:val="24"/>
          <w:szCs w:val="24"/>
        </w:rPr>
        <w:t>, 09.07.2007, №28, ст. 3431;</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30.06.2007 №417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 правил пожарной безопасности в лесах» // Собрание законодательства Р</w:t>
      </w:r>
      <w:r w:rsidR="003103F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3103FB">
        <w:rPr>
          <w:rFonts w:ascii="Times New Roman" w:hAnsi="Times New Roman" w:cs="Times New Roman"/>
          <w:sz w:val="24"/>
          <w:szCs w:val="24"/>
        </w:rPr>
        <w:t>едерации</w:t>
      </w:r>
      <w:r>
        <w:rPr>
          <w:rFonts w:ascii="Times New Roman" w:hAnsi="Times New Roman" w:cs="Times New Roman"/>
          <w:sz w:val="24"/>
          <w:szCs w:val="24"/>
        </w:rPr>
        <w:t>, 09.07.2007, №28, ст. 3432;</w:t>
      </w:r>
    </w:p>
    <w:p w:rsidR="00601A1F" w:rsidRPr="00E455D7" w:rsidRDefault="006F1DDE"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6F1DDE"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w:t>
      </w:r>
      <w:r w:rsidR="00601A1F" w:rsidRPr="00E455D7">
        <w:rPr>
          <w:rFonts w:ascii="Times New Roman" w:hAnsi="Times New Roman" w:cs="Times New Roman"/>
          <w:sz w:val="24"/>
          <w:szCs w:val="24"/>
        </w:rPr>
        <w:lastRenderedPageBreak/>
        <w:t xml:space="preserve">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 реализации</w:t>
      </w:r>
      <w:r w:rsidR="003103FB">
        <w:rPr>
          <w:rFonts w:ascii="Times New Roman" w:hAnsi="Times New Roman" w:cs="Times New Roman"/>
          <w:sz w:val="24"/>
          <w:szCs w:val="24"/>
        </w:rPr>
        <w:t xml:space="preserve"> положений Федерального закона «</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6F1DDE"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F927F0">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C72420">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487913" w:rsidRDefault="008C4AB7" w:rsidP="00E45F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w:t>
      </w:r>
      <w:r w:rsidR="00487913">
        <w:rPr>
          <w:rFonts w:ascii="Times New Roman" w:hAnsi="Times New Roman" w:cs="Times New Roman"/>
          <w:sz w:val="24"/>
          <w:szCs w:val="24"/>
        </w:rPr>
        <w:t>лесных участках, находящихся в муниципальной собственности муниципального образования «</w:t>
      </w:r>
      <w:proofErr w:type="spellStart"/>
      <w:r w:rsidR="00C72420">
        <w:rPr>
          <w:rFonts w:ascii="Times New Roman" w:hAnsi="Times New Roman" w:cs="Times New Roman"/>
          <w:sz w:val="24"/>
          <w:szCs w:val="24"/>
        </w:rPr>
        <w:t>Киндальское</w:t>
      </w:r>
      <w:proofErr w:type="spellEnd"/>
      <w:r w:rsidR="00487913">
        <w:rPr>
          <w:rFonts w:ascii="Times New Roman" w:hAnsi="Times New Roman" w:cs="Times New Roman"/>
          <w:sz w:val="24"/>
          <w:szCs w:val="24"/>
        </w:rPr>
        <w:t xml:space="preserve"> сельское поселение», </w:t>
      </w:r>
      <w:r>
        <w:rPr>
          <w:rFonts w:ascii="Times New Roman" w:hAnsi="Times New Roman" w:cs="Times New Roman"/>
          <w:sz w:val="24"/>
          <w:szCs w:val="24"/>
        </w:rPr>
        <w:t xml:space="preserve">деятельность </w:t>
      </w:r>
      <w:r w:rsidR="00E45FB1">
        <w:rPr>
          <w:rFonts w:ascii="Times New Roman" w:hAnsi="Times New Roman" w:cs="Times New Roman"/>
          <w:sz w:val="24"/>
          <w:szCs w:val="24"/>
        </w:rPr>
        <w:t>в области использования, охраны, защиты и воспроизводства лесов</w:t>
      </w:r>
      <w:r w:rsidR="00487913">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644F6D" w:rsidRPr="00BE1DD9" w:rsidRDefault="00644F6D" w:rsidP="00644F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644F6D" w:rsidRPr="00E455D7" w:rsidRDefault="00644F6D" w:rsidP="00644F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0" w:history="1">
        <w:r w:rsidRPr="00986C2E">
          <w:rPr>
            <w:rStyle w:val="a3"/>
            <w:rFonts w:ascii="Times New Roman" w:hAnsi="Times New Roman" w:cs="Times New Roman"/>
            <w:sz w:val="24"/>
            <w:szCs w:val="24"/>
            <w:lang w:val="en-US"/>
          </w:rPr>
          <w:t>admkindal</w:t>
        </w:r>
        <w:r w:rsidRPr="00986C2E">
          <w:rPr>
            <w:rStyle w:val="a3"/>
            <w:rFonts w:ascii="Times New Roman" w:hAnsi="Times New Roman" w:cs="Times New Roman"/>
            <w:sz w:val="24"/>
            <w:szCs w:val="24"/>
          </w:rPr>
          <w:t>@</w:t>
        </w:r>
        <w:r w:rsidRPr="00986C2E">
          <w:rPr>
            <w:rStyle w:val="a3"/>
            <w:rFonts w:ascii="Times New Roman" w:hAnsi="Times New Roman" w:cs="Times New Roman"/>
            <w:sz w:val="24"/>
            <w:szCs w:val="24"/>
            <w:lang w:val="en-US"/>
          </w:rPr>
          <w:t>yandex</w:t>
        </w:r>
        <w:r w:rsidRPr="00986C2E">
          <w:rPr>
            <w:rStyle w:val="a3"/>
            <w:rFonts w:ascii="Times New Roman" w:hAnsi="Times New Roman" w:cs="Times New Roman"/>
            <w:sz w:val="24"/>
            <w:szCs w:val="24"/>
          </w:rPr>
          <w:t>.</w:t>
        </w:r>
        <w:proofErr w:type="spellStart"/>
        <w:r w:rsidRPr="00986C2E">
          <w:rPr>
            <w:rStyle w:val="a3"/>
            <w:rFonts w:ascii="Times New Roman" w:hAnsi="Times New Roman" w:cs="Times New Roman"/>
            <w:sz w:val="24"/>
            <w:szCs w:val="24"/>
          </w:rPr>
          <w:t>ru</w:t>
        </w:r>
        <w:proofErr w:type="spellEnd"/>
      </w:hyperlink>
    </w:p>
    <w:p w:rsidR="00644F6D" w:rsidRPr="00E455D7" w:rsidRDefault="00644F6D" w:rsidP="00644F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644F6D" w:rsidRPr="00E455D7" w:rsidRDefault="00644F6D" w:rsidP="00644F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C72420">
        <w:rPr>
          <w:rFonts w:ascii="Times New Roman" w:hAnsi="Times New Roman" w:cs="Times New Roman"/>
          <w:sz w:val="24"/>
          <w:szCs w:val="24"/>
        </w:rPr>
        <w:t>Киндальского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lastRenderedPageBreak/>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025D14">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 «</w:t>
      </w:r>
      <w:proofErr w:type="spellStart"/>
      <w:r w:rsidR="00C72420">
        <w:rPr>
          <w:rFonts w:ascii="Times New Roman" w:hAnsi="Times New Roman" w:cs="Times New Roman"/>
          <w:sz w:val="24"/>
          <w:szCs w:val="24"/>
        </w:rPr>
        <w:t>Киндальское</w:t>
      </w:r>
      <w:proofErr w:type="spellEnd"/>
      <w:r w:rsidR="00C72420">
        <w:rPr>
          <w:rFonts w:ascii="Times New Roman" w:hAnsi="Times New Roman" w:cs="Times New Roman"/>
          <w:sz w:val="24"/>
          <w:szCs w:val="24"/>
        </w:rPr>
        <w:t xml:space="preserve"> </w:t>
      </w:r>
      <w:r w:rsidR="00025D14">
        <w:rPr>
          <w:rFonts w:ascii="Times New Roman" w:hAnsi="Times New Roman" w:cs="Times New Roman"/>
          <w:sz w:val="24"/>
          <w:szCs w:val="24"/>
        </w:rPr>
        <w:t xml:space="preserve">сельское поселение» </w:t>
      </w:r>
      <w:r w:rsidR="00E455D7" w:rsidRPr="00E455D7">
        <w:rPr>
          <w:rFonts w:ascii="Times New Roman" w:hAnsi="Times New Roman" w:cs="Times New Roman"/>
          <w:sz w:val="24"/>
          <w:szCs w:val="24"/>
        </w:rPr>
        <w:t xml:space="preserve">(далее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rsidP="00025D14">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025D14">
        <w:rPr>
          <w:rFonts w:ascii="Times New Roman" w:hAnsi="Times New Roman" w:cs="Times New Roman"/>
          <w:sz w:val="24"/>
          <w:szCs w:val="24"/>
        </w:rPr>
        <w:t>обязательных требованиях</w:t>
      </w:r>
      <w:r w:rsidR="00025D14" w:rsidRPr="00025D14">
        <w:rPr>
          <w:rFonts w:ascii="Times New Roman" w:hAnsi="Times New Roman" w:cs="Times New Roman"/>
          <w:sz w:val="24"/>
          <w:szCs w:val="24"/>
        </w:rPr>
        <w:t xml:space="preserve"> в области использования, охраны, защиты и воспроизводства</w:t>
      </w:r>
      <w:r w:rsidR="00025D14">
        <w:rPr>
          <w:rFonts w:ascii="Times New Roman" w:hAnsi="Times New Roman" w:cs="Times New Roman"/>
          <w:sz w:val="24"/>
          <w:szCs w:val="24"/>
        </w:rPr>
        <w:t xml:space="preserve"> лесов</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обращения, </w:t>
      </w:r>
      <w:r w:rsidR="00E455D7" w:rsidRPr="00E455D7">
        <w:rPr>
          <w:rFonts w:ascii="Times New Roman" w:hAnsi="Times New Roman" w:cs="Times New Roman"/>
          <w:sz w:val="24"/>
          <w:szCs w:val="24"/>
        </w:rPr>
        <w:lastRenderedPageBreak/>
        <w:t>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w:t>
      </w:r>
      <w:r w:rsidR="00E455D7" w:rsidRPr="00025D14">
        <w:rPr>
          <w:rFonts w:ascii="Times New Roman" w:hAnsi="Times New Roman" w:cs="Times New Roman"/>
          <w:sz w:val="24"/>
          <w:szCs w:val="24"/>
        </w:rPr>
        <w:t xml:space="preserve">срок осуществления контроля - </w:t>
      </w:r>
      <w:r w:rsidR="00025D14" w:rsidRPr="00025D14">
        <w:rPr>
          <w:rFonts w:ascii="Times New Roman" w:hAnsi="Times New Roman" w:cs="Times New Roman"/>
          <w:sz w:val="24"/>
          <w:szCs w:val="24"/>
        </w:rPr>
        <w:t>20</w:t>
      </w:r>
      <w:r w:rsidR="00E455D7" w:rsidRPr="00025D14">
        <w:rPr>
          <w:rFonts w:ascii="Times New Roman" w:hAnsi="Times New Roman" w:cs="Times New Roman"/>
          <w:sz w:val="24"/>
          <w:szCs w:val="24"/>
        </w:rPr>
        <w:t xml:space="preserve"> рабочих дней со дня </w:t>
      </w:r>
      <w:r w:rsidRPr="00025D14">
        <w:rPr>
          <w:rFonts w:ascii="Times New Roman" w:hAnsi="Times New Roman" w:cs="Times New Roman"/>
          <w:sz w:val="24"/>
          <w:szCs w:val="24"/>
        </w:rPr>
        <w:t>принятия распоряжения Администрации о проведении проверки</w:t>
      </w:r>
      <w:r w:rsidR="00E455D7" w:rsidRPr="00025D14">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C72420">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C72420">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w:t>
      </w:r>
      <w:r w:rsidR="00E455D7" w:rsidRPr="00E455D7">
        <w:rPr>
          <w:rFonts w:ascii="Times New Roman" w:hAnsi="Times New Roman" w:cs="Times New Roman"/>
          <w:sz w:val="24"/>
          <w:szCs w:val="24"/>
        </w:rPr>
        <w:lastRenderedPageBreak/>
        <w:t xml:space="preserve">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w:t>
      </w:r>
      <w:r>
        <w:rPr>
          <w:rFonts w:ascii="Times New Roman" w:hAnsi="Times New Roman" w:cs="Times New Roman"/>
          <w:sz w:val="24"/>
          <w:szCs w:val="24"/>
        </w:rPr>
        <w:lastRenderedPageBreak/>
        <w:t>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C72420">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D83015" w:rsidRDefault="00B92F6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92F68"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w:t>
      </w:r>
      <w:r w:rsidR="00D83015">
        <w:rPr>
          <w:rFonts w:ascii="Times New Roman" w:hAnsi="Times New Roman" w:cs="Times New Roman"/>
          <w:sz w:val="24"/>
          <w:szCs w:val="24"/>
        </w:rPr>
        <w:lastRenderedPageBreak/>
        <w:t>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C72420">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790958" w:rsidRDefault="00B92F68"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B92F68"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проведения внеплановой документарной проверки не должен </w:t>
      </w:r>
      <w:r w:rsidRPr="00E455D7">
        <w:rPr>
          <w:rFonts w:ascii="Times New Roman" w:hAnsi="Times New Roman" w:cs="Times New Roman"/>
          <w:sz w:val="24"/>
          <w:szCs w:val="24"/>
        </w:rPr>
        <w:lastRenderedPageBreak/>
        <w:t>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предписания - три рабочих дня после завершения </w:t>
      </w:r>
      <w:r w:rsidRPr="00E455D7">
        <w:rPr>
          <w:rFonts w:ascii="Times New Roman" w:hAnsi="Times New Roman" w:cs="Times New Roman"/>
          <w:sz w:val="24"/>
          <w:szCs w:val="24"/>
        </w:rPr>
        <w:lastRenderedPageBreak/>
        <w:t>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59-</w:t>
      </w:r>
      <w:r w:rsidR="00E455D7" w:rsidRPr="00E455D7">
        <w:rPr>
          <w:rFonts w:ascii="Times New Roman" w:hAnsi="Times New Roman" w:cs="Times New Roman"/>
          <w:sz w:val="24"/>
          <w:szCs w:val="24"/>
        </w:rPr>
        <w:lastRenderedPageBreak/>
        <w:t xml:space="preserve">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363302">
        <w:rPr>
          <w:rFonts w:ascii="Times New Roman" w:hAnsi="Times New Roman" w:cs="Times New Roman"/>
          <w:sz w:val="24"/>
          <w:szCs w:val="24"/>
        </w:rPr>
        <w:t xml:space="preserve">муниципального лесного контроля в отношении лесных участков, находящихся в муниципальной собственности муниципального образования </w:t>
      </w:r>
      <w:r w:rsidR="007C3CAF">
        <w:rPr>
          <w:rFonts w:ascii="Times New Roman" w:hAnsi="Times New Roman" w:cs="Times New Roman"/>
          <w:sz w:val="24"/>
          <w:szCs w:val="24"/>
        </w:rPr>
        <w:t>«</w:t>
      </w:r>
      <w:proofErr w:type="spellStart"/>
      <w:r w:rsidR="00C72420">
        <w:rPr>
          <w:rFonts w:ascii="Times New Roman" w:hAnsi="Times New Roman" w:cs="Times New Roman"/>
          <w:sz w:val="24"/>
          <w:szCs w:val="24"/>
        </w:rPr>
        <w:t>Киндальское</w:t>
      </w:r>
      <w:proofErr w:type="spellEnd"/>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w:t>
      </w:r>
      <w:r w:rsidR="00C72420" w:rsidRPr="00C72420">
        <w:rPr>
          <w:rFonts w:ascii="Times New Roman" w:hAnsi="Times New Roman" w:cs="Times New Roman"/>
          <w:sz w:val="24"/>
          <w:szCs w:val="24"/>
        </w:rPr>
        <w:t xml:space="preserve"> </w:t>
      </w:r>
      <w:proofErr w:type="spellStart"/>
      <w:r w:rsidR="00C72420">
        <w:rPr>
          <w:rFonts w:ascii="Times New Roman" w:hAnsi="Times New Roman" w:cs="Times New Roman"/>
          <w:sz w:val="24"/>
          <w:szCs w:val="24"/>
        </w:rPr>
        <w:t>Киндальского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6F1DDE" w:rsidP="00875DF7">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индивидуальных предпринимателей при осуществлении </w:t>
      </w:r>
      <w:r w:rsidR="00E455D7" w:rsidRPr="00E455D7">
        <w:rPr>
          <w:rFonts w:ascii="Times New Roman" w:hAnsi="Times New Roman" w:cs="Times New Roman"/>
          <w:sz w:val="24"/>
          <w:szCs w:val="24"/>
        </w:rPr>
        <w:lastRenderedPageBreak/>
        <w:t>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C72420">
        <w:rPr>
          <w:rFonts w:ascii="Times New Roman" w:hAnsi="Times New Roman" w:cs="Times New Roman"/>
          <w:sz w:val="24"/>
          <w:szCs w:val="24"/>
        </w:rPr>
        <w:t>Киндальского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82468E" w:rsidRPr="00A71D63">
        <w:rPr>
          <w:rFonts w:ascii="Times New Roman" w:hAnsi="Times New Roman" w:cs="Times New Roman"/>
          <w:sz w:val="24"/>
          <w:szCs w:val="24"/>
        </w:rPr>
        <w:t xml:space="preserve">636750, Томская область, </w:t>
      </w:r>
      <w:proofErr w:type="spellStart"/>
      <w:r w:rsidR="0082468E" w:rsidRPr="00A71D63">
        <w:rPr>
          <w:rFonts w:ascii="Times New Roman" w:hAnsi="Times New Roman" w:cs="Times New Roman"/>
          <w:sz w:val="24"/>
          <w:szCs w:val="24"/>
        </w:rPr>
        <w:t>Каргасокский</w:t>
      </w:r>
      <w:proofErr w:type="spellEnd"/>
      <w:r w:rsidR="0082468E" w:rsidRPr="00A71D63">
        <w:rPr>
          <w:rFonts w:ascii="Times New Roman" w:hAnsi="Times New Roman" w:cs="Times New Roman"/>
          <w:sz w:val="24"/>
          <w:szCs w:val="24"/>
        </w:rPr>
        <w:t xml:space="preserve"> район, с. </w:t>
      </w:r>
      <w:proofErr w:type="spellStart"/>
      <w:r w:rsidR="0082468E" w:rsidRPr="00A71D63">
        <w:rPr>
          <w:rFonts w:ascii="Times New Roman" w:hAnsi="Times New Roman" w:cs="Times New Roman"/>
          <w:sz w:val="24"/>
          <w:szCs w:val="24"/>
        </w:rPr>
        <w:t>Киндал</w:t>
      </w:r>
      <w:proofErr w:type="spellEnd"/>
      <w:r w:rsidR="0082468E" w:rsidRPr="00A71D63">
        <w:rPr>
          <w:rFonts w:ascii="Times New Roman" w:hAnsi="Times New Roman" w:cs="Times New Roman"/>
          <w:sz w:val="24"/>
          <w:szCs w:val="24"/>
        </w:rPr>
        <w:t>, ул. Центральная, д.16.</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25D14"/>
    <w:rsid w:val="00043432"/>
    <w:rsid w:val="0008574E"/>
    <w:rsid w:val="00096009"/>
    <w:rsid w:val="000C61A6"/>
    <w:rsid w:val="000E75DA"/>
    <w:rsid w:val="001011F9"/>
    <w:rsid w:val="00111758"/>
    <w:rsid w:val="00141937"/>
    <w:rsid w:val="00157089"/>
    <w:rsid w:val="001874F3"/>
    <w:rsid w:val="001F7B53"/>
    <w:rsid w:val="002B0727"/>
    <w:rsid w:val="0030334C"/>
    <w:rsid w:val="003103FB"/>
    <w:rsid w:val="00311F4E"/>
    <w:rsid w:val="003229D3"/>
    <w:rsid w:val="003354E3"/>
    <w:rsid w:val="00342406"/>
    <w:rsid w:val="00363302"/>
    <w:rsid w:val="0039447E"/>
    <w:rsid w:val="003957DF"/>
    <w:rsid w:val="003A1316"/>
    <w:rsid w:val="003B31D1"/>
    <w:rsid w:val="003D135B"/>
    <w:rsid w:val="0040364B"/>
    <w:rsid w:val="00406405"/>
    <w:rsid w:val="00411760"/>
    <w:rsid w:val="004150CB"/>
    <w:rsid w:val="00487913"/>
    <w:rsid w:val="00496A4E"/>
    <w:rsid w:val="00497BA7"/>
    <w:rsid w:val="004E7F95"/>
    <w:rsid w:val="0053122F"/>
    <w:rsid w:val="00554554"/>
    <w:rsid w:val="00575D52"/>
    <w:rsid w:val="00576C44"/>
    <w:rsid w:val="00576F1E"/>
    <w:rsid w:val="005A1F0D"/>
    <w:rsid w:val="005E1DA6"/>
    <w:rsid w:val="005E6D44"/>
    <w:rsid w:val="00601A1F"/>
    <w:rsid w:val="006326DE"/>
    <w:rsid w:val="00644F6D"/>
    <w:rsid w:val="0065759D"/>
    <w:rsid w:val="00674074"/>
    <w:rsid w:val="00674CA2"/>
    <w:rsid w:val="006F1DDE"/>
    <w:rsid w:val="00705750"/>
    <w:rsid w:val="00714576"/>
    <w:rsid w:val="00726AAE"/>
    <w:rsid w:val="00751AF9"/>
    <w:rsid w:val="00775992"/>
    <w:rsid w:val="00784A30"/>
    <w:rsid w:val="00790958"/>
    <w:rsid w:val="00793684"/>
    <w:rsid w:val="007C3CAF"/>
    <w:rsid w:val="00801CF9"/>
    <w:rsid w:val="00815DA7"/>
    <w:rsid w:val="00820F6F"/>
    <w:rsid w:val="0082468E"/>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5100E"/>
    <w:rsid w:val="00AF6917"/>
    <w:rsid w:val="00B00435"/>
    <w:rsid w:val="00B01DBA"/>
    <w:rsid w:val="00B61A5B"/>
    <w:rsid w:val="00B74346"/>
    <w:rsid w:val="00B92F68"/>
    <w:rsid w:val="00B96B41"/>
    <w:rsid w:val="00BA7263"/>
    <w:rsid w:val="00C04AD3"/>
    <w:rsid w:val="00C22DC8"/>
    <w:rsid w:val="00C54B01"/>
    <w:rsid w:val="00C72420"/>
    <w:rsid w:val="00CD2234"/>
    <w:rsid w:val="00D423E7"/>
    <w:rsid w:val="00D83015"/>
    <w:rsid w:val="00D91CEC"/>
    <w:rsid w:val="00D95358"/>
    <w:rsid w:val="00DA7ED7"/>
    <w:rsid w:val="00DC10AD"/>
    <w:rsid w:val="00DE2987"/>
    <w:rsid w:val="00DE7C39"/>
    <w:rsid w:val="00E10537"/>
    <w:rsid w:val="00E169A2"/>
    <w:rsid w:val="00E3556E"/>
    <w:rsid w:val="00E455D7"/>
    <w:rsid w:val="00E45FB1"/>
    <w:rsid w:val="00E52322"/>
    <w:rsid w:val="00EB4A06"/>
    <w:rsid w:val="00F927F0"/>
    <w:rsid w:val="00FD0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644F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mailto:admkindal@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20</Pages>
  <Words>9514</Words>
  <Characters>54231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16</cp:revision>
  <dcterms:created xsi:type="dcterms:W3CDTF">2015-04-06T12:41:00Z</dcterms:created>
  <dcterms:modified xsi:type="dcterms:W3CDTF">2015-04-13T10:10:00Z</dcterms:modified>
</cp:coreProperties>
</file>