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МУНИЦИПАЛЬНОЕ ОБРАЗОВАНИЕ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«КИНДАЛЬСКОЕ СЕЛЬСКОЕ ПОСЕЛЕНИЕ»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АДМИНИСТРАЦИЯ КИНДАЛЬСКОГО СЕЛЬСКОГО ПОСЕЛЕНИЯ</w:t>
      </w:r>
    </w:p>
    <w:p w:rsidR="00043CE9" w:rsidRPr="0021645D" w:rsidRDefault="00043CE9" w:rsidP="00043CE9">
      <w:pPr>
        <w:ind w:left="4956" w:hanging="4956"/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636730, </w:t>
      </w:r>
      <w:proofErr w:type="gramStart"/>
      <w:r w:rsidRPr="0021645D">
        <w:rPr>
          <w:rFonts w:ascii="Arial" w:hAnsi="Arial" w:cs="Arial"/>
        </w:rPr>
        <w:t>Томская</w:t>
      </w:r>
      <w:proofErr w:type="gramEnd"/>
      <w:r w:rsidRPr="0021645D">
        <w:rPr>
          <w:rFonts w:ascii="Arial" w:hAnsi="Arial" w:cs="Arial"/>
        </w:rPr>
        <w:t xml:space="preserve"> обл., </w:t>
      </w:r>
      <w:proofErr w:type="spellStart"/>
      <w:r w:rsidRPr="0021645D">
        <w:rPr>
          <w:rFonts w:ascii="Arial" w:hAnsi="Arial" w:cs="Arial"/>
        </w:rPr>
        <w:t>Каргасокский</w:t>
      </w:r>
      <w:proofErr w:type="spellEnd"/>
      <w:r w:rsidRPr="0021645D">
        <w:rPr>
          <w:rFonts w:ascii="Arial" w:hAnsi="Arial" w:cs="Arial"/>
        </w:rPr>
        <w:t xml:space="preserve"> район</w:t>
      </w:r>
    </w:p>
    <w:p w:rsidR="00043CE9" w:rsidRPr="0021645D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 xml:space="preserve">с. </w:t>
      </w:r>
      <w:proofErr w:type="spellStart"/>
      <w:r w:rsidRPr="0021645D">
        <w:rPr>
          <w:rFonts w:ascii="Arial" w:hAnsi="Arial" w:cs="Arial"/>
        </w:rPr>
        <w:t>Киндал</w:t>
      </w:r>
      <w:proofErr w:type="spellEnd"/>
      <w:r w:rsidRPr="0021645D">
        <w:rPr>
          <w:rFonts w:ascii="Arial" w:hAnsi="Arial" w:cs="Arial"/>
        </w:rPr>
        <w:t>, ул. Центральная, 16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</w:rPr>
        <w:t>тел</w:t>
      </w:r>
      <w:r w:rsidRPr="0021645D">
        <w:rPr>
          <w:rFonts w:ascii="Arial" w:hAnsi="Arial" w:cs="Arial"/>
          <w:lang w:val="de-DE"/>
        </w:rPr>
        <w:t>.</w:t>
      </w:r>
      <w:r w:rsidRPr="0021645D">
        <w:rPr>
          <w:rFonts w:ascii="Arial" w:hAnsi="Arial" w:cs="Arial"/>
        </w:rPr>
        <w:t>, факс</w:t>
      </w:r>
      <w:r w:rsidRPr="0021645D">
        <w:rPr>
          <w:rFonts w:ascii="Arial" w:hAnsi="Arial" w:cs="Arial"/>
          <w:lang w:val="de-DE"/>
        </w:rPr>
        <w:t xml:space="preserve">. </w:t>
      </w:r>
      <w:r w:rsidRPr="003F2477">
        <w:rPr>
          <w:rFonts w:ascii="Arial" w:hAnsi="Arial" w:cs="Arial"/>
        </w:rPr>
        <w:t>3</w:t>
      </w:r>
      <w:r w:rsidRPr="0021645D">
        <w:rPr>
          <w:rFonts w:ascii="Arial" w:hAnsi="Arial" w:cs="Arial"/>
          <w:lang w:val="de-DE"/>
        </w:rPr>
        <w:t>2</w:t>
      </w:r>
      <w:r w:rsidRPr="003F2477">
        <w:rPr>
          <w:rFonts w:ascii="Arial" w:hAnsi="Arial" w:cs="Arial"/>
        </w:rPr>
        <w:t>-1</w:t>
      </w:r>
      <w:r w:rsidRPr="0021645D">
        <w:rPr>
          <w:rFonts w:ascii="Arial" w:hAnsi="Arial" w:cs="Arial"/>
          <w:lang w:val="de-DE"/>
        </w:rPr>
        <w:t>-</w:t>
      </w:r>
      <w:r w:rsidRPr="003F2477">
        <w:rPr>
          <w:rFonts w:ascii="Arial" w:hAnsi="Arial" w:cs="Arial"/>
        </w:rPr>
        <w:t>46</w:t>
      </w:r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  <w:r w:rsidRPr="0021645D">
        <w:rPr>
          <w:rFonts w:ascii="Arial" w:hAnsi="Arial" w:cs="Arial"/>
          <w:lang w:val="de-DE"/>
        </w:rPr>
        <w:t>e-</w:t>
      </w:r>
      <w:proofErr w:type="spellStart"/>
      <w:r w:rsidRPr="0021645D">
        <w:rPr>
          <w:rFonts w:ascii="Arial" w:hAnsi="Arial" w:cs="Arial"/>
          <w:lang w:val="de-DE"/>
        </w:rPr>
        <w:t>mail</w:t>
      </w:r>
      <w:proofErr w:type="spellEnd"/>
      <w:r w:rsidRPr="0021645D">
        <w:rPr>
          <w:rFonts w:ascii="Arial" w:hAnsi="Arial" w:cs="Arial"/>
          <w:lang w:val="de-DE"/>
        </w:rPr>
        <w:t xml:space="preserve">: </w:t>
      </w:r>
      <w:hyperlink r:id="rId5" w:history="1">
        <w:r w:rsidRPr="0021645D">
          <w:rPr>
            <w:rStyle w:val="a4"/>
            <w:rFonts w:ascii="Arial" w:hAnsi="Arial" w:cs="Arial"/>
            <w:lang w:val="en-US"/>
          </w:rPr>
          <w:t>admkindal</w:t>
        </w:r>
        <w:r w:rsidRPr="003F2477">
          <w:rPr>
            <w:rStyle w:val="a4"/>
            <w:rFonts w:ascii="Arial" w:hAnsi="Arial" w:cs="Arial"/>
          </w:rPr>
          <w:t>@</w:t>
        </w:r>
        <w:r w:rsidRPr="0021645D">
          <w:rPr>
            <w:rStyle w:val="a4"/>
            <w:rFonts w:ascii="Arial" w:hAnsi="Arial" w:cs="Arial"/>
            <w:lang w:val="en-US"/>
          </w:rPr>
          <w:t>yandex</w:t>
        </w:r>
        <w:r w:rsidRPr="003F2477">
          <w:rPr>
            <w:rStyle w:val="a4"/>
            <w:rFonts w:ascii="Arial" w:hAnsi="Arial" w:cs="Arial"/>
          </w:rPr>
          <w:t>.</w:t>
        </w:r>
        <w:r w:rsidRPr="0021645D">
          <w:rPr>
            <w:rStyle w:val="a4"/>
            <w:rFonts w:ascii="Arial" w:hAnsi="Arial" w:cs="Arial"/>
            <w:lang w:val="en-US"/>
          </w:rPr>
          <w:t>ru</w:t>
        </w:r>
      </w:hyperlink>
    </w:p>
    <w:p w:rsidR="00043CE9" w:rsidRPr="003F2477" w:rsidRDefault="00043CE9" w:rsidP="00043CE9">
      <w:pPr>
        <w:contextualSpacing/>
        <w:jc w:val="center"/>
        <w:rPr>
          <w:rFonts w:ascii="Arial" w:hAnsi="Arial" w:cs="Arial"/>
        </w:rPr>
      </w:pPr>
    </w:p>
    <w:p w:rsidR="00043CE9" w:rsidRPr="00043CE9" w:rsidRDefault="00043CE9" w:rsidP="00043CE9">
      <w:pPr>
        <w:contextualSpacing/>
        <w:jc w:val="center"/>
        <w:rPr>
          <w:rFonts w:ascii="Arial" w:hAnsi="Arial" w:cs="Arial"/>
          <w:b/>
          <w:lang w:val="en-US"/>
        </w:rPr>
      </w:pPr>
      <w:r w:rsidRPr="0021645D">
        <w:rPr>
          <w:rFonts w:ascii="Arial" w:hAnsi="Arial" w:cs="Arial"/>
          <w:b/>
        </w:rPr>
        <w:t>Распоряжение</w:t>
      </w:r>
      <w:r w:rsidRPr="00043CE9">
        <w:rPr>
          <w:rFonts w:ascii="Arial" w:hAnsi="Arial" w:cs="Arial"/>
          <w:b/>
          <w:lang w:val="en-US"/>
        </w:rPr>
        <w:t xml:space="preserve"> </w:t>
      </w:r>
    </w:p>
    <w:p w:rsidR="00043CE9" w:rsidRPr="00043CE9" w:rsidRDefault="00043CE9" w:rsidP="00043CE9">
      <w:pPr>
        <w:contextualSpacing/>
        <w:jc w:val="center"/>
        <w:rPr>
          <w:rFonts w:ascii="Arial" w:hAnsi="Arial" w:cs="Arial"/>
          <w:lang w:val="en-US"/>
        </w:rPr>
      </w:pPr>
    </w:p>
    <w:p w:rsidR="00043CE9" w:rsidRPr="0021645D" w:rsidRDefault="00560F82" w:rsidP="00043CE9">
      <w:pPr>
        <w:pStyle w:val="1"/>
        <w:shd w:val="clear" w:color="auto" w:fill="auto"/>
        <w:spacing w:after="0" w:line="240" w:lineRule="auto"/>
        <w:ind w:firstLine="567"/>
        <w:contextualSpacing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26.02.2020</w:t>
      </w:r>
      <w:r w:rsidR="00043CE9" w:rsidRPr="0021645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043CE9" w:rsidRPr="0021645D">
        <w:rPr>
          <w:rStyle w:val="Exact"/>
          <w:rFonts w:ascii="Arial" w:hAnsi="Arial" w:cs="Arial"/>
          <w:b/>
          <w:sz w:val="24"/>
          <w:szCs w:val="24"/>
        </w:rPr>
        <w:t xml:space="preserve">№ </w:t>
      </w:r>
      <w:r>
        <w:rPr>
          <w:rStyle w:val="Exact"/>
          <w:rFonts w:ascii="Arial" w:hAnsi="Arial" w:cs="Arial"/>
          <w:b/>
          <w:sz w:val="24"/>
          <w:szCs w:val="24"/>
        </w:rPr>
        <w:t>11</w:t>
      </w:r>
    </w:p>
    <w:p w:rsidR="00043CE9" w:rsidRPr="0021645D" w:rsidRDefault="00043CE9" w:rsidP="00043CE9">
      <w:pPr>
        <w:pStyle w:val="1"/>
        <w:shd w:val="clear" w:color="auto" w:fill="auto"/>
        <w:spacing w:line="240" w:lineRule="auto"/>
        <w:ind w:left="567" w:right="-1254"/>
        <w:contextualSpacing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21645D">
        <w:rPr>
          <w:rFonts w:ascii="Arial" w:hAnsi="Arial" w:cs="Arial"/>
          <w:b/>
          <w:sz w:val="24"/>
          <w:szCs w:val="24"/>
        </w:rPr>
        <w:t>с</w:t>
      </w:r>
      <w:proofErr w:type="gramStart"/>
      <w:r w:rsidRPr="0021645D">
        <w:rPr>
          <w:rFonts w:ascii="Arial" w:hAnsi="Arial" w:cs="Arial"/>
          <w:b/>
          <w:sz w:val="24"/>
          <w:szCs w:val="24"/>
        </w:rPr>
        <w:t>.К</w:t>
      </w:r>
      <w:proofErr w:type="gramEnd"/>
      <w:r w:rsidRPr="0021645D">
        <w:rPr>
          <w:rFonts w:ascii="Arial" w:hAnsi="Arial" w:cs="Arial"/>
          <w:b/>
          <w:sz w:val="24"/>
          <w:szCs w:val="24"/>
        </w:rPr>
        <w:t>индал</w:t>
      </w:r>
      <w:proofErr w:type="spell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lang w:eastAsia="en-US"/>
        </w:rPr>
      </w:pP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О проведении Общероссийских дней защиты </w:t>
      </w:r>
      <w:proofErr w:type="gramStart"/>
      <w:r w:rsidRPr="0021645D">
        <w:rPr>
          <w:rFonts w:ascii="Arial" w:hAnsi="Arial" w:cs="Arial"/>
          <w:b/>
          <w:spacing w:val="10"/>
        </w:rPr>
        <w:t>от</w:t>
      </w:r>
      <w:proofErr w:type="gramEnd"/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r w:rsidRPr="0021645D">
        <w:rPr>
          <w:rFonts w:ascii="Arial" w:hAnsi="Arial" w:cs="Arial"/>
          <w:b/>
          <w:spacing w:val="10"/>
        </w:rPr>
        <w:t xml:space="preserve"> экологической опасности на территории </w:t>
      </w:r>
    </w:p>
    <w:p w:rsidR="00043CE9" w:rsidRPr="0021645D" w:rsidRDefault="00043CE9" w:rsidP="00043CE9">
      <w:pPr>
        <w:spacing w:after="300"/>
        <w:ind w:left="567" w:right="20" w:firstLine="440"/>
        <w:contextualSpacing/>
        <w:jc w:val="center"/>
        <w:rPr>
          <w:rFonts w:ascii="Arial" w:hAnsi="Arial" w:cs="Arial"/>
          <w:b/>
          <w:spacing w:val="10"/>
        </w:rPr>
      </w:pPr>
      <w:proofErr w:type="spellStart"/>
      <w:r w:rsidRPr="0021645D">
        <w:rPr>
          <w:rFonts w:ascii="Arial" w:hAnsi="Arial" w:cs="Arial"/>
          <w:b/>
          <w:spacing w:val="10"/>
        </w:rPr>
        <w:t>Киндальс</w:t>
      </w:r>
      <w:r w:rsidR="00BE45B0">
        <w:rPr>
          <w:rFonts w:ascii="Arial" w:hAnsi="Arial" w:cs="Arial"/>
          <w:b/>
          <w:spacing w:val="10"/>
        </w:rPr>
        <w:t>кого</w:t>
      </w:r>
      <w:proofErr w:type="spellEnd"/>
      <w:r w:rsidR="00BE45B0">
        <w:rPr>
          <w:rFonts w:ascii="Arial" w:hAnsi="Arial" w:cs="Arial"/>
          <w:b/>
          <w:spacing w:val="10"/>
        </w:rPr>
        <w:t xml:space="preserve"> сельского поселения  в 2020</w:t>
      </w:r>
      <w:r w:rsidRPr="0021645D">
        <w:rPr>
          <w:rFonts w:ascii="Arial" w:hAnsi="Arial" w:cs="Arial"/>
          <w:b/>
          <w:spacing w:val="10"/>
        </w:rPr>
        <w:t xml:space="preserve">  году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В соответствие с Постановлением Правительства Российской Федерации от 11.06.1996 года от № 686 «О проведении   Дней защиты от экологической опасности» и  распоряжением Губернатора Томской области от 01.04.2008 г. № 178-ра «О ежегодном проведении  Дней защиты от экологической опасности в Томской области»: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1. Утвердить сводный план мероприятий Дней защиты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поселения. Приложение 1.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2. Спе</w:t>
      </w:r>
      <w:r>
        <w:rPr>
          <w:rFonts w:ascii="Arial" w:hAnsi="Arial" w:cs="Arial"/>
          <w:sz w:val="24"/>
          <w:szCs w:val="24"/>
        </w:rPr>
        <w:t>циалисту администрации  Назиповой А</w:t>
      </w:r>
      <w:r w:rsidRPr="0021645D">
        <w:rPr>
          <w:rFonts w:ascii="Arial" w:hAnsi="Arial" w:cs="Arial"/>
          <w:sz w:val="24"/>
          <w:szCs w:val="24"/>
        </w:rPr>
        <w:t xml:space="preserve">.В. ознакомить со сводным планом мероприятий по проведению  Дней защиты   от 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</w:t>
      </w:r>
      <w:r w:rsidR="00BE45B0">
        <w:rPr>
          <w:rFonts w:ascii="Arial" w:hAnsi="Arial" w:cs="Arial"/>
          <w:sz w:val="24"/>
          <w:szCs w:val="24"/>
        </w:rPr>
        <w:t>ого</w:t>
      </w:r>
      <w:proofErr w:type="spellEnd"/>
      <w:r w:rsidR="00BE45B0">
        <w:rPr>
          <w:rFonts w:ascii="Arial" w:hAnsi="Arial" w:cs="Arial"/>
          <w:sz w:val="24"/>
          <w:szCs w:val="24"/>
        </w:rPr>
        <w:t xml:space="preserve"> сельского поселения  в  2020</w:t>
      </w:r>
      <w:r w:rsidRPr="0021645D">
        <w:rPr>
          <w:rFonts w:ascii="Arial" w:hAnsi="Arial" w:cs="Arial"/>
          <w:sz w:val="24"/>
          <w:szCs w:val="24"/>
        </w:rPr>
        <w:t xml:space="preserve">  году руководителей учреждений, организаций и индивидуальных предпринимателей, находящихся на территории поселения.</w:t>
      </w:r>
    </w:p>
    <w:p w:rsidR="00043CE9" w:rsidRPr="0021645D" w:rsidRDefault="00043CE9" w:rsidP="00043CE9">
      <w:pPr>
        <w:pStyle w:val="1"/>
        <w:spacing w:after="0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164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645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043CE9" w:rsidRPr="0021645D" w:rsidRDefault="00043CE9" w:rsidP="00043CE9">
      <w:pPr>
        <w:pStyle w:val="1"/>
        <w:spacing w:after="0"/>
        <w:ind w:left="-284" w:firstLine="284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0" w:line="240" w:lineRule="auto"/>
        <w:ind w:left="567" w:right="20"/>
        <w:contextualSpacing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</w:t>
      </w:r>
    </w:p>
    <w:p w:rsidR="00043CE9" w:rsidRPr="0021645D" w:rsidRDefault="00043CE9" w:rsidP="00043CE9">
      <w:pPr>
        <w:pStyle w:val="1"/>
        <w:shd w:val="clear" w:color="auto" w:fill="auto"/>
        <w:tabs>
          <w:tab w:val="left" w:pos="725"/>
        </w:tabs>
        <w:spacing w:after="329" w:line="230" w:lineRule="exact"/>
        <w:ind w:left="567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hd w:val="clear" w:color="auto" w:fill="auto"/>
        <w:spacing w:after="1918" w:line="278" w:lineRule="exact"/>
        <w:ind w:left="567" w:right="-1254"/>
        <w:jc w:val="left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1645D">
        <w:rPr>
          <w:rFonts w:ascii="Arial" w:hAnsi="Arial" w:cs="Arial"/>
          <w:sz w:val="24"/>
          <w:szCs w:val="24"/>
        </w:rPr>
        <w:tab/>
        <w:t xml:space="preserve">                          В.В. Волков</w:t>
      </w:r>
      <w:r w:rsidRPr="0021645D">
        <w:rPr>
          <w:rFonts w:ascii="Arial" w:hAnsi="Arial" w:cs="Arial"/>
          <w:sz w:val="24"/>
          <w:szCs w:val="24"/>
        </w:rPr>
        <w:tab/>
      </w:r>
    </w:p>
    <w:p w:rsidR="00043CE9" w:rsidRPr="0021645D" w:rsidRDefault="00043CE9" w:rsidP="00043CE9">
      <w:pPr>
        <w:pStyle w:val="1"/>
        <w:spacing w:after="0"/>
        <w:ind w:firstLine="0"/>
        <w:jc w:val="left"/>
        <w:rPr>
          <w:rFonts w:ascii="Arial" w:hAnsi="Arial" w:cs="Arial"/>
          <w:sz w:val="20"/>
          <w:szCs w:val="20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/>
        <w:ind w:right="400" w:firstLine="0"/>
        <w:jc w:val="left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1645D">
        <w:rPr>
          <w:rFonts w:ascii="Arial" w:hAnsi="Arial" w:cs="Arial"/>
          <w:sz w:val="24"/>
          <w:szCs w:val="24"/>
        </w:rPr>
        <w:t xml:space="preserve">к </w:t>
      </w: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распоряжению </w:t>
      </w:r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>с\поселения</w:t>
      </w:r>
      <w:proofErr w:type="spellEnd"/>
    </w:p>
    <w:p w:rsidR="00043CE9" w:rsidRPr="0021645D" w:rsidRDefault="00043CE9" w:rsidP="00043CE9">
      <w:pPr>
        <w:pStyle w:val="3"/>
        <w:shd w:val="clear" w:color="auto" w:fill="auto"/>
        <w:spacing w:after="236" w:line="240" w:lineRule="auto"/>
        <w:ind w:right="403" w:firstLine="0"/>
        <w:contextualSpacing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F5EAF">
        <w:rPr>
          <w:rFonts w:ascii="Arial" w:hAnsi="Arial" w:cs="Arial"/>
          <w:sz w:val="24"/>
          <w:szCs w:val="24"/>
        </w:rPr>
        <w:t>№ 11</w:t>
      </w:r>
      <w:r w:rsidRPr="0021645D">
        <w:rPr>
          <w:rFonts w:ascii="Arial" w:hAnsi="Arial" w:cs="Arial"/>
          <w:sz w:val="24"/>
          <w:szCs w:val="24"/>
        </w:rPr>
        <w:t xml:space="preserve">  от </w:t>
      </w:r>
      <w:r w:rsidR="00BF5EAF">
        <w:rPr>
          <w:rFonts w:ascii="Arial" w:hAnsi="Arial" w:cs="Arial"/>
          <w:sz w:val="24"/>
          <w:szCs w:val="24"/>
        </w:rPr>
        <w:t>26.02.2020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>Сводный план мероприятий Дней защиты</w:t>
      </w:r>
    </w:p>
    <w:p w:rsidR="00043CE9" w:rsidRPr="0021645D" w:rsidRDefault="00043CE9" w:rsidP="00043CE9">
      <w:pPr>
        <w:pStyle w:val="1"/>
        <w:spacing w:after="0"/>
        <w:rPr>
          <w:rFonts w:ascii="Arial" w:hAnsi="Arial" w:cs="Arial"/>
          <w:sz w:val="24"/>
          <w:szCs w:val="24"/>
        </w:rPr>
      </w:pPr>
      <w:r w:rsidRPr="0021645D">
        <w:rPr>
          <w:rFonts w:ascii="Arial" w:hAnsi="Arial" w:cs="Arial"/>
          <w:sz w:val="24"/>
          <w:szCs w:val="24"/>
        </w:rPr>
        <w:t xml:space="preserve"> от экологической опасности на территории </w:t>
      </w:r>
      <w:proofErr w:type="spellStart"/>
      <w:r w:rsidRPr="0021645D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2164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043CE9" w:rsidRDefault="00043CE9" w:rsidP="00043CE9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3"/>
        <w:gridCol w:w="2045"/>
        <w:gridCol w:w="1355"/>
        <w:gridCol w:w="1751"/>
        <w:gridCol w:w="2281"/>
        <w:gridCol w:w="1666"/>
      </w:tblGrid>
      <w:tr w:rsidR="00043CE9" w:rsidRPr="00F253D9" w:rsidTr="003F2477">
        <w:trPr>
          <w:trHeight w:val="958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Сроки   проведения</w:t>
            </w:r>
          </w:p>
        </w:tc>
        <w:tc>
          <w:tcPr>
            <w:tcW w:w="175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Учреждение, реализующее мероприятие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Лицо, ответственное за проведение мероприятия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Сумма финансирования и источник</w:t>
            </w:r>
          </w:p>
        </w:tc>
      </w:tr>
      <w:tr w:rsidR="00043CE9" w:rsidRPr="00F253D9" w:rsidTr="003F2477">
        <w:trPr>
          <w:trHeight w:val="691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двухмесячника по благоустройству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 w:val="restart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2281" w:type="dxa"/>
            <w:vMerge w:val="restart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858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Всероссийского экологического субботника «Зелёная весна»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 – 22.05</w:t>
            </w:r>
          </w:p>
        </w:tc>
        <w:tc>
          <w:tcPr>
            <w:tcW w:w="175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773"/>
        </w:trPr>
        <w:tc>
          <w:tcPr>
            <w:tcW w:w="473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Вывозка мусора во время субботников от кладбища и в Парке Победы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  <w:tc>
          <w:tcPr>
            <w:tcW w:w="175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Монголин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  бесед на экологическую тему</w:t>
            </w: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 w:val="restart"/>
          </w:tcPr>
          <w:p w:rsidR="003F2477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МКОУ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3F2477">
              <w:rPr>
                <w:rFonts w:ascii="Arial" w:hAnsi="Arial" w:cs="Arial"/>
                <w:sz w:val="20"/>
                <w:szCs w:val="20"/>
              </w:rPr>
              <w:t>ОШ»</w:t>
            </w:r>
          </w:p>
        </w:tc>
        <w:tc>
          <w:tcPr>
            <w:tcW w:w="2281" w:type="dxa"/>
            <w:vMerge w:val="restart"/>
          </w:tcPr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</w:p>
          <w:p w:rsidR="003F2477" w:rsidRDefault="003F2477" w:rsidP="003F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ГКПД,</w:t>
            </w:r>
          </w:p>
          <w:p w:rsidR="003F2477" w:rsidRPr="00F253D9" w:rsidRDefault="003F2477" w:rsidP="003F2477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5" w:type="dxa"/>
          </w:tcPr>
          <w:p w:rsidR="003F2477" w:rsidRPr="00DF4183" w:rsidRDefault="003F2477" w:rsidP="003F2477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DF4183">
              <w:rPr>
                <w:color w:val="000000"/>
                <w:sz w:val="24"/>
                <w:szCs w:val="24"/>
              </w:rPr>
              <w:t>Экологический десант «Очистим территорию  от мусора»</w:t>
            </w:r>
          </w:p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Конец </w:t>
            </w:r>
            <w:proofErr w:type="spellStart"/>
            <w:proofErr w:type="gramStart"/>
            <w:r>
              <w:rPr>
                <w:sz w:val="24"/>
                <w:szCs w:val="24"/>
              </w:rPr>
              <w:t>апреля-начало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4183">
              <w:rPr>
                <w:sz w:val="24"/>
                <w:szCs w:val="24"/>
              </w:rPr>
              <w:t>Выставка детских рисунков  «Птицы прилетели»</w:t>
            </w:r>
          </w:p>
        </w:tc>
        <w:tc>
          <w:tcPr>
            <w:tcW w:w="1355" w:type="dxa"/>
          </w:tcPr>
          <w:p w:rsidR="003F2477" w:rsidRP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Противопожарные акции по профилактике лесных пожаров</w:t>
            </w:r>
          </w:p>
        </w:tc>
        <w:tc>
          <w:tcPr>
            <w:tcW w:w="1355" w:type="dxa"/>
          </w:tcPr>
          <w:p w:rsidR="003F2477" w:rsidRP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516F">
              <w:rPr>
                <w:sz w:val="24"/>
                <w:szCs w:val="24"/>
              </w:rPr>
              <w:t>Апрель - май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477" w:rsidRPr="00F253D9" w:rsidTr="003F2477">
        <w:trPr>
          <w:trHeight w:val="972"/>
        </w:trPr>
        <w:tc>
          <w:tcPr>
            <w:tcW w:w="473" w:type="dxa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«Зелёная весна» (облагораживание пришкольного участка)</w:t>
            </w:r>
          </w:p>
        </w:tc>
        <w:tc>
          <w:tcPr>
            <w:tcW w:w="1355" w:type="dxa"/>
          </w:tcPr>
          <w:p w:rsidR="003F2477" w:rsidRPr="00A8516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юнь</w:t>
            </w:r>
          </w:p>
        </w:tc>
        <w:tc>
          <w:tcPr>
            <w:tcW w:w="175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3F2477" w:rsidRPr="00F253D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719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5" w:type="dxa"/>
          </w:tcPr>
          <w:p w:rsidR="00043CE9" w:rsidRPr="00F253D9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Всемирному дню воды (Экологический час) –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Мать-водица-всему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царица</w:t>
            </w:r>
            <w:r w:rsidR="00043CE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355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751" w:type="dxa"/>
            <w:vMerge w:val="restart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43CE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281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Библиотекарь Юшкова К.Н.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1453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5" w:type="dxa"/>
          </w:tcPr>
          <w:p w:rsidR="00043CE9" w:rsidRPr="007A0603" w:rsidRDefault="009635B2" w:rsidP="009635B2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 Дню защиты Земли Книжно-иллюстративная выставка</w:t>
            </w:r>
            <w:r w:rsidR="00043CE9">
              <w:rPr>
                <w:rFonts w:ascii="Arial" w:hAnsi="Arial" w:cs="Arial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Портрет Земли</w:t>
            </w:r>
            <w:r w:rsidR="00043CE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35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751" w:type="dxa"/>
            <w:vMerge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9635B2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Библиотекарь </w:t>
            </w:r>
          </w:p>
          <w:p w:rsidR="00043CE9" w:rsidRPr="007A0603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Юшкова К</w:t>
            </w:r>
            <w:r w:rsidR="00043CE9" w:rsidRPr="007A0603"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5" w:type="dxa"/>
          </w:tcPr>
          <w:p w:rsidR="00BE45B0" w:rsidRDefault="009635B2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 международному Дню птиц</w:t>
            </w:r>
            <w:r w:rsidR="00BE45B0">
              <w:rPr>
                <w:rFonts w:ascii="Arial" w:hAnsi="Arial" w:cs="Arial"/>
                <w:sz w:val="18"/>
                <w:szCs w:val="18"/>
              </w:rPr>
              <w:t xml:space="preserve"> «Пернатые соседи» выставка рисунков, </w:t>
            </w:r>
          </w:p>
          <w:p w:rsidR="00C6640F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«Они приносят нам весну на крыльях» - викторина</w:t>
            </w:r>
          </w:p>
        </w:tc>
        <w:tc>
          <w:tcPr>
            <w:tcW w:w="1355" w:type="dxa"/>
          </w:tcPr>
          <w:p w:rsidR="00C6640F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751" w:type="dxa"/>
            <w:vMerge w:val="restart"/>
          </w:tcPr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F2477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640F" w:rsidRPr="007A0603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Киндальский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БДЦ</w:t>
            </w:r>
          </w:p>
        </w:tc>
        <w:tc>
          <w:tcPr>
            <w:tcW w:w="2281" w:type="dxa"/>
          </w:tcPr>
          <w:p w:rsidR="00BE45B0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Библиотекарь</w:t>
            </w:r>
          </w:p>
          <w:p w:rsidR="00C6640F" w:rsidRPr="007A0603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Юшкова К</w:t>
            </w:r>
            <w:r w:rsidRPr="007A0603"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45" w:type="dxa"/>
          </w:tcPr>
          <w:p w:rsidR="00C6640F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 всемирному Дню охраны окружающей среды «Все это называется природа, давайте же её беречь»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выставка книг о животных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растениях </w:t>
            </w:r>
          </w:p>
        </w:tc>
        <w:tc>
          <w:tcPr>
            <w:tcW w:w="1355" w:type="dxa"/>
          </w:tcPr>
          <w:p w:rsidR="00C6640F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51" w:type="dxa"/>
            <w:vMerge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BE45B0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 xml:space="preserve">Библиотекарь </w:t>
            </w:r>
          </w:p>
          <w:p w:rsidR="00C6640F" w:rsidRPr="007A0603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Юшкова К</w:t>
            </w:r>
            <w:r w:rsidRPr="007A0603"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0F" w:rsidRPr="00F253D9" w:rsidTr="003F2477">
        <w:trPr>
          <w:trHeight w:val="1453"/>
        </w:trPr>
        <w:tc>
          <w:tcPr>
            <w:tcW w:w="473" w:type="dxa"/>
          </w:tcPr>
          <w:p w:rsidR="00C6640F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45" w:type="dxa"/>
          </w:tcPr>
          <w:p w:rsidR="00C6640F" w:rsidRDefault="00C6640F" w:rsidP="00BE45B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Беседа</w:t>
            </w:r>
            <w:r w:rsidR="00BE45B0">
              <w:rPr>
                <w:rFonts w:ascii="Arial" w:hAnsi="Arial" w:cs="Arial"/>
                <w:sz w:val="18"/>
                <w:szCs w:val="18"/>
              </w:rPr>
              <w:t>-диалог</w:t>
            </w:r>
            <w:r>
              <w:rPr>
                <w:rFonts w:ascii="Arial" w:hAnsi="Arial" w:cs="Arial"/>
                <w:sz w:val="18"/>
                <w:szCs w:val="18"/>
              </w:rPr>
              <w:t>. «</w:t>
            </w:r>
            <w:proofErr w:type="spellStart"/>
            <w:r w:rsidR="00BE45B0">
              <w:rPr>
                <w:rFonts w:ascii="Arial" w:hAnsi="Arial" w:cs="Arial"/>
                <w:sz w:val="18"/>
                <w:szCs w:val="18"/>
              </w:rPr>
              <w:t>Голубые</w:t>
            </w:r>
            <w:proofErr w:type="spellEnd"/>
            <w:r w:rsidR="00BE45B0">
              <w:rPr>
                <w:rFonts w:ascii="Arial" w:hAnsi="Arial" w:cs="Arial"/>
                <w:sz w:val="18"/>
                <w:szCs w:val="18"/>
              </w:rPr>
              <w:t xml:space="preserve"> глаза озёр. Легенды о знаменитых озерах»</w:t>
            </w:r>
          </w:p>
        </w:tc>
        <w:tc>
          <w:tcPr>
            <w:tcW w:w="1355" w:type="dxa"/>
          </w:tcPr>
          <w:p w:rsidR="00C6640F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751" w:type="dxa"/>
            <w:vMerge/>
          </w:tcPr>
          <w:p w:rsidR="00C6640F" w:rsidRPr="007A0603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BE45B0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Библиотекарь</w:t>
            </w:r>
          </w:p>
          <w:p w:rsidR="00C6640F" w:rsidRPr="007A0603" w:rsidRDefault="00BE45B0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Юшкова К</w:t>
            </w:r>
            <w:r w:rsidR="00C6640F" w:rsidRPr="007A0603"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1666" w:type="dxa"/>
          </w:tcPr>
          <w:p w:rsidR="00C6640F" w:rsidRPr="00F253D9" w:rsidRDefault="00C6640F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CE9" w:rsidRPr="00F253D9" w:rsidTr="003F2477">
        <w:trPr>
          <w:trHeight w:val="273"/>
        </w:trPr>
        <w:tc>
          <w:tcPr>
            <w:tcW w:w="473" w:type="dxa"/>
          </w:tcPr>
          <w:p w:rsidR="00043CE9" w:rsidRDefault="003F2477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Уборка территорий учреждений, организаций и индивидуальных предпринимателей и жителей поселения</w:t>
            </w:r>
          </w:p>
        </w:tc>
        <w:tc>
          <w:tcPr>
            <w:tcW w:w="1355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Май-июнь</w:t>
            </w:r>
          </w:p>
        </w:tc>
        <w:tc>
          <w:tcPr>
            <w:tcW w:w="1751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Руководители</w:t>
            </w:r>
          </w:p>
          <w:p w:rsidR="00043CE9" w:rsidRPr="007A0603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0603">
              <w:rPr>
                <w:rFonts w:ascii="Arial" w:hAnsi="Arial" w:cs="Arial"/>
                <w:sz w:val="18"/>
                <w:szCs w:val="18"/>
              </w:rPr>
              <w:t>учреждений, организаций и индивидуальных предпринимателей,  жители поселения</w:t>
            </w:r>
          </w:p>
        </w:tc>
        <w:tc>
          <w:tcPr>
            <w:tcW w:w="1666" w:type="dxa"/>
          </w:tcPr>
          <w:p w:rsidR="00043CE9" w:rsidRPr="00F253D9" w:rsidRDefault="00043CE9" w:rsidP="00AE04F0">
            <w:pPr>
              <w:pStyle w:val="1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48A" w:rsidRDefault="00FF248A"/>
    <w:sectPr w:rsidR="00FF248A" w:rsidSect="00F0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CE9"/>
    <w:rsid w:val="00043CE9"/>
    <w:rsid w:val="003F2477"/>
    <w:rsid w:val="00560F82"/>
    <w:rsid w:val="008F7700"/>
    <w:rsid w:val="009454D3"/>
    <w:rsid w:val="009635B2"/>
    <w:rsid w:val="00BE45B0"/>
    <w:rsid w:val="00BF5EAF"/>
    <w:rsid w:val="00C237E7"/>
    <w:rsid w:val="00C6640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3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43CE9"/>
    <w:pPr>
      <w:widowControl w:val="0"/>
      <w:shd w:val="clear" w:color="auto" w:fill="FFFFFF"/>
      <w:spacing w:after="240" w:line="274" w:lineRule="exact"/>
      <w:ind w:hanging="340"/>
      <w:jc w:val="center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43CE9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043C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043CE9"/>
    <w:pPr>
      <w:widowControl w:val="0"/>
      <w:shd w:val="clear" w:color="auto" w:fill="FFFFFF"/>
      <w:spacing w:after="240" w:line="264" w:lineRule="exact"/>
      <w:ind w:hanging="360"/>
      <w:jc w:val="right"/>
    </w:pPr>
    <w:rPr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04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kind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1605-C828-4500-91AB-7C2D204F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2020-02-26T09:39:00Z</cp:lastPrinted>
  <dcterms:created xsi:type="dcterms:W3CDTF">2019-03-18T09:41:00Z</dcterms:created>
  <dcterms:modified xsi:type="dcterms:W3CDTF">2020-02-26T09:39:00Z</dcterms:modified>
</cp:coreProperties>
</file>