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13" w:rsidRDefault="00525E13" w:rsidP="00D75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75E0D" w:rsidRDefault="00D75E0D" w:rsidP="00D75E0D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75E0D" w:rsidRDefault="00D75E0D" w:rsidP="00D75E0D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D75E0D" w:rsidRDefault="00D75E0D" w:rsidP="00D75E0D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D75E0D" w:rsidRDefault="00D75E0D" w:rsidP="00D75E0D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D75E0D" w:rsidRDefault="00D75E0D" w:rsidP="00D75E0D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D75E0D" w:rsidRDefault="00D75E0D" w:rsidP="00D75E0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75E0D" w:rsidRDefault="00D75E0D" w:rsidP="00D75E0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75E0D" w:rsidRPr="00E11C2D" w:rsidRDefault="00D75E0D" w:rsidP="00D75E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C2D"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D75E0D" w:rsidRDefault="00D75E0D" w:rsidP="00D75E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75E0D" w:rsidRDefault="00D75E0D" w:rsidP="00D75E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E0D" w:rsidRPr="00932435" w:rsidRDefault="00D75E0D" w:rsidP="00D75E0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13.07</w:t>
      </w:r>
      <w:r w:rsidRPr="00932435">
        <w:rPr>
          <w:rFonts w:ascii="Times New Roman" w:eastAsia="Times New Roman" w:hAnsi="Times New Roman" w:cs="Times New Roman"/>
          <w:sz w:val="28"/>
          <w:szCs w:val="28"/>
        </w:rPr>
        <w:t>. 2018</w:t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932435">
        <w:rPr>
          <w:rFonts w:ascii="Times New Roman" w:eastAsia="Times New Roman" w:hAnsi="Times New Roman" w:cs="Times New Roman"/>
          <w:sz w:val="28"/>
          <w:szCs w:val="28"/>
        </w:rPr>
        <w:tab/>
      </w:r>
      <w:r w:rsidRPr="00E11C2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</w:p>
    <w:p w:rsidR="00EC5926" w:rsidRPr="00EC5926" w:rsidRDefault="00D75E0D" w:rsidP="00EC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индал</w:t>
      </w:r>
      <w:proofErr w:type="spellEnd"/>
    </w:p>
    <w:p w:rsidR="00EC5926" w:rsidRPr="00525E13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57" w:type="dxa"/>
        <w:tblLook w:val="0000"/>
      </w:tblPr>
      <w:tblGrid>
        <w:gridCol w:w="4786"/>
        <w:gridCol w:w="4785"/>
        <w:gridCol w:w="4786"/>
      </w:tblGrid>
      <w:tr w:rsidR="00EC5926" w:rsidRPr="00525E13" w:rsidTr="00525E13">
        <w:tc>
          <w:tcPr>
            <w:tcW w:w="4786" w:type="dxa"/>
          </w:tcPr>
          <w:p w:rsidR="00EC5926" w:rsidRPr="00525E13" w:rsidRDefault="00EC5926" w:rsidP="00EC5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bookmarkEnd w:id="0"/>
            <w:bookmarkEnd w:id="1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введении особого противопожарного режима на территории муниципального образования </w:t>
            </w:r>
            <w:proofErr w:type="spellStart"/>
            <w:r w:rsidR="00D75E0D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D75E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bookmarkEnd w:id="2"/>
          <w:bookmarkEnd w:id="3"/>
          <w:p w:rsidR="00EC5926" w:rsidRPr="00525E13" w:rsidRDefault="00EC5926" w:rsidP="00EC592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5926" w:rsidRPr="00525E13" w:rsidRDefault="00EC5926" w:rsidP="00EC5926">
            <w:pPr>
              <w:keepNext/>
              <w:spacing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926" w:rsidRPr="00525E13" w:rsidRDefault="00EC5926" w:rsidP="00EC592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926" w:rsidRPr="00525E13" w:rsidRDefault="00EC5926" w:rsidP="000F604B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000"/>
      </w:tblPr>
      <w:tblGrid>
        <w:gridCol w:w="9747"/>
      </w:tblGrid>
      <w:tr w:rsidR="00EC5926" w:rsidRPr="00525E13" w:rsidTr="00CD2848">
        <w:tc>
          <w:tcPr>
            <w:tcW w:w="9747" w:type="dxa"/>
          </w:tcPr>
          <w:p w:rsidR="00847973" w:rsidRPr="00525E13" w:rsidRDefault="00EC5926" w:rsidP="000F604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"О пожарной безопасности", Федеральным законом от 21 декабря 1994 года № 68-ФЗ "О защите населения и территории от чрезвычайных ситуаций природного и техногенного характера", статьёй 4 Закона Томской области от 12 октября 2005 года № 184-ОЗ "О пожарной безопасности в</w:t>
            </w:r>
            <w:proofErr w:type="gramEnd"/>
            <w:r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томской области" и в соответствии с постановлением Ад</w:t>
            </w:r>
            <w:r w:rsidR="00617952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Томской области от </w:t>
            </w:r>
            <w:r w:rsidR="005E25C4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17952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E25C4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17952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5E25C4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17952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="00847973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25C4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847973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5E25C4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</w:t>
            </w:r>
            <w:r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особого противопожарного режима</w:t>
            </w:r>
            <w:r w:rsidR="002E6A4E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Томской области".</w:t>
            </w:r>
          </w:p>
          <w:p w:rsidR="000F604B" w:rsidRPr="00525E13" w:rsidRDefault="000F604B" w:rsidP="000F604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926" w:rsidRPr="00525E13" w:rsidRDefault="00761A1B" w:rsidP="00847973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47973"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75E0D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D75E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47973"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постановляет:</w:t>
            </w:r>
          </w:p>
          <w:p w:rsidR="00EC5926" w:rsidRPr="00525E13" w:rsidRDefault="002E6A4E" w:rsidP="002E6A4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5926"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Ввести на территории муниципального образования </w:t>
            </w:r>
            <w:proofErr w:type="spellStart"/>
            <w:r w:rsidR="00D75E0D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D75E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C5926"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926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FA7620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E25C4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74841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</w:t>
            </w:r>
            <w:r w:rsidR="005E25C4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EC5926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 по </w:t>
            </w:r>
            <w:r w:rsidR="005E25C4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EC5926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74841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 201</w:t>
            </w:r>
            <w:r w:rsidR="005E25C4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EC5926" w:rsidRPr="00D7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особый противопожарный режим</w:t>
            </w:r>
            <w:r w:rsidR="00EC5926" w:rsidRPr="0052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26" w:rsidRPr="00525E13" w:rsidRDefault="002E6A4E" w:rsidP="002E6A4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5926" w:rsidRPr="00525E13">
              <w:rPr>
                <w:rFonts w:ascii="Times New Roman" w:hAnsi="Times New Roman" w:cs="Times New Roman"/>
                <w:sz w:val="24"/>
                <w:szCs w:val="24"/>
              </w:rPr>
              <w:t>На период действия особого противопожарного режима категорически запрещается: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г) заправлять горючим топливом баки двигателей внутреннего сгорания при работе 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</w:t>
            </w:r>
            <w:r w:rsidR="0052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огня;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5E0D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D75E0D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а) принять соответствующие муниципальные правовые акты, связанные с введением особого противопожарного режима;                     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организовать на период действия особого противопожарного режима ежедневное патрулирование на землях населённых пунктов и в прилегающих лесах созданными мобильными группами, оснащёнными первичными средствами пожаротушения;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в) организовать незамедлительное проведение проверок сообщений о возгораниях и данных о "</w:t>
            </w:r>
            <w:proofErr w:type="spellStart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термоточках</w:t>
            </w:r>
            <w:proofErr w:type="spellEnd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", выявленных по результатам космического мониторинга или иным способом;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г)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д) обеспечить необходимые запасы первичных средств тушения пожаров и противопожарного инвентаря;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е) создать в целях пожаротушения условия для забора воды из источников противопожарного</w:t>
            </w:r>
            <w:r w:rsidR="005E25C4"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ё)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ж) привести в работоспособное состояние системы оповещения населения о пожарах и других чрезвычайных ситуациях;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)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и) провести дополнительную разъяснительную работу среди населения о мерах пожарной безопасности, действующем особом  противопожарном режиме и порядке действий в случае возникновения чрезвычайных ситуаций;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к) организовать подготовку населения для возможного оказания помощи </w:t>
            </w:r>
            <w:proofErr w:type="spellStart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лесопожарным</w:t>
            </w:r>
            <w:proofErr w:type="spellEnd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л) уточнить планы эвакуации граждан из населённых пунктов в безопасные места и вопросы обеспечения их жизнедеятельности;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м) ограничить на период действия особого противопожарного режима использование гражданами зон отдыха, расположенных в лесах либо вблизи них;</w:t>
            </w:r>
          </w:p>
          <w:p w:rsidR="00EC5926" w:rsidRPr="00525E13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принять иные дополнительны</w:t>
            </w:r>
            <w:proofErr w:type="gramEnd"/>
            <w:r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 меры пожарной безопасности, не противоречащие действующему законодательству.</w:t>
            </w:r>
          </w:p>
          <w:p w:rsidR="00EC5926" w:rsidRPr="00525E13" w:rsidRDefault="005E25C4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3">
              <w:rPr>
                <w:rFonts w:ascii="Times New Roman" w:hAnsi="Times New Roman" w:cs="Times New Roman"/>
                <w:sz w:val="24"/>
                <w:szCs w:val="24"/>
              </w:rPr>
              <w:t>4. Официально опубликовать настоящее постановление в установленном порядке</w:t>
            </w:r>
            <w:r w:rsidR="00EC5926" w:rsidRPr="00525E13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</w:tc>
      </w:tr>
      <w:tr w:rsidR="00525E13" w:rsidRPr="00EC5926" w:rsidTr="008F40A9">
        <w:tc>
          <w:tcPr>
            <w:tcW w:w="9747" w:type="dxa"/>
          </w:tcPr>
          <w:p w:rsidR="00525E13" w:rsidRPr="00525E13" w:rsidRDefault="00525E13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E13" w:rsidRDefault="00525E13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E13" w:rsidRDefault="00525E13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E0D" w:rsidRDefault="00D75E0D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E0D" w:rsidRDefault="00D75E0D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E0D" w:rsidRDefault="00D75E0D" w:rsidP="00D7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525E13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</w:p>
          <w:p w:rsidR="00525E13" w:rsidRPr="00525E13" w:rsidRDefault="00D75E0D" w:rsidP="00D7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                                                                                          В.В</w:t>
            </w:r>
            <w:r w:rsidR="00525E13" w:rsidRPr="00525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EC5926" w:rsidRDefault="00EC5926" w:rsidP="00E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A4854" w:rsidRPr="006B32A3" w:rsidRDefault="001A4854" w:rsidP="006B32A3"/>
    <w:sectPr w:rsidR="001A4854" w:rsidRPr="006B32A3" w:rsidSect="00525E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B5"/>
    <w:multiLevelType w:val="hybridMultilevel"/>
    <w:tmpl w:val="56C8B2EE"/>
    <w:lvl w:ilvl="0" w:tplc="3F5A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926"/>
    <w:rsid w:val="000F604B"/>
    <w:rsid w:val="001A4854"/>
    <w:rsid w:val="00270A65"/>
    <w:rsid w:val="002E6A4E"/>
    <w:rsid w:val="005252A1"/>
    <w:rsid w:val="00525E13"/>
    <w:rsid w:val="005E25C4"/>
    <w:rsid w:val="00617952"/>
    <w:rsid w:val="006B26FC"/>
    <w:rsid w:val="006B32A3"/>
    <w:rsid w:val="006C5BAE"/>
    <w:rsid w:val="00761A1B"/>
    <w:rsid w:val="007B39D8"/>
    <w:rsid w:val="00827EF7"/>
    <w:rsid w:val="00847973"/>
    <w:rsid w:val="008C2D07"/>
    <w:rsid w:val="008E5DB2"/>
    <w:rsid w:val="009622DC"/>
    <w:rsid w:val="00AA3A70"/>
    <w:rsid w:val="00AA684A"/>
    <w:rsid w:val="00B23A79"/>
    <w:rsid w:val="00C044A5"/>
    <w:rsid w:val="00C475E8"/>
    <w:rsid w:val="00C74841"/>
    <w:rsid w:val="00C94660"/>
    <w:rsid w:val="00C96F3B"/>
    <w:rsid w:val="00D75E0D"/>
    <w:rsid w:val="00DA1473"/>
    <w:rsid w:val="00E40AEF"/>
    <w:rsid w:val="00EC5926"/>
    <w:rsid w:val="00F3045C"/>
    <w:rsid w:val="00FA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5"/>
  </w:style>
  <w:style w:type="paragraph" w:styleId="2">
    <w:name w:val="heading 2"/>
    <w:basedOn w:val="a"/>
    <w:next w:val="a"/>
    <w:link w:val="20"/>
    <w:semiHidden/>
    <w:unhideWhenUsed/>
    <w:qFormat/>
    <w:rsid w:val="00D75E0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D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75E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User</cp:lastModifiedBy>
  <cp:revision>5</cp:revision>
  <cp:lastPrinted>2018-07-13T08:35:00Z</cp:lastPrinted>
  <dcterms:created xsi:type="dcterms:W3CDTF">2018-07-13T05:52:00Z</dcterms:created>
  <dcterms:modified xsi:type="dcterms:W3CDTF">2018-07-13T08:35:00Z</dcterms:modified>
</cp:coreProperties>
</file>