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МУНИЦИПАЛЬНОЕ ОБРАЗОВАНИЕ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«КИНДАЛЬСКОЕ СЕЛЬСКОЕ ПОСЕЛЕНИЕ»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АДМИНИСТРАЦИЯ КИНДАЛЬСКОГО СЕЛЬСКОГО ПОСЕЛЕНИЯ</w:t>
      </w:r>
    </w:p>
    <w:p w:rsidR="00144D1E" w:rsidRPr="0021645D" w:rsidRDefault="00144D1E" w:rsidP="00144D1E">
      <w:pPr>
        <w:ind w:left="4956" w:hanging="4956"/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636730, </w:t>
      </w:r>
      <w:proofErr w:type="gramStart"/>
      <w:r w:rsidRPr="0021645D">
        <w:rPr>
          <w:rFonts w:ascii="Arial" w:hAnsi="Arial" w:cs="Arial"/>
        </w:rPr>
        <w:t>Томская</w:t>
      </w:r>
      <w:proofErr w:type="gramEnd"/>
      <w:r w:rsidRPr="0021645D">
        <w:rPr>
          <w:rFonts w:ascii="Arial" w:hAnsi="Arial" w:cs="Arial"/>
        </w:rPr>
        <w:t xml:space="preserve"> обл., </w:t>
      </w:r>
      <w:proofErr w:type="spellStart"/>
      <w:r w:rsidRPr="0021645D">
        <w:rPr>
          <w:rFonts w:ascii="Arial" w:hAnsi="Arial" w:cs="Arial"/>
        </w:rPr>
        <w:t>Каргасокский</w:t>
      </w:r>
      <w:proofErr w:type="spellEnd"/>
      <w:r w:rsidRPr="0021645D">
        <w:rPr>
          <w:rFonts w:ascii="Arial" w:hAnsi="Arial" w:cs="Arial"/>
        </w:rPr>
        <w:t xml:space="preserve"> район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с. </w:t>
      </w:r>
      <w:proofErr w:type="spellStart"/>
      <w:r w:rsidRPr="0021645D">
        <w:rPr>
          <w:rFonts w:ascii="Arial" w:hAnsi="Arial" w:cs="Arial"/>
        </w:rPr>
        <w:t>Киндал</w:t>
      </w:r>
      <w:proofErr w:type="spellEnd"/>
      <w:r w:rsidRPr="0021645D">
        <w:rPr>
          <w:rFonts w:ascii="Arial" w:hAnsi="Arial" w:cs="Arial"/>
        </w:rPr>
        <w:t>, ул. Центральная, 16</w:t>
      </w:r>
    </w:p>
    <w:p w:rsidR="00144D1E" w:rsidRPr="00144D1E" w:rsidRDefault="00144D1E" w:rsidP="00144D1E">
      <w:pPr>
        <w:contextualSpacing/>
        <w:jc w:val="center"/>
        <w:rPr>
          <w:rFonts w:ascii="Arial" w:hAnsi="Arial" w:cs="Arial"/>
          <w:lang w:val="en-US"/>
        </w:rPr>
      </w:pPr>
      <w:r w:rsidRPr="0021645D">
        <w:rPr>
          <w:rFonts w:ascii="Arial" w:hAnsi="Arial" w:cs="Arial"/>
        </w:rPr>
        <w:t>тел</w:t>
      </w:r>
      <w:r w:rsidRPr="0021645D">
        <w:rPr>
          <w:rFonts w:ascii="Arial" w:hAnsi="Arial" w:cs="Arial"/>
          <w:lang w:val="de-DE"/>
        </w:rPr>
        <w:t>.</w:t>
      </w:r>
      <w:r w:rsidRPr="0021645D">
        <w:rPr>
          <w:rFonts w:ascii="Arial" w:hAnsi="Arial" w:cs="Arial"/>
        </w:rPr>
        <w:t>, факс</w:t>
      </w:r>
      <w:r w:rsidRPr="0021645D">
        <w:rPr>
          <w:rFonts w:ascii="Arial" w:hAnsi="Arial" w:cs="Arial"/>
          <w:lang w:val="de-DE"/>
        </w:rPr>
        <w:t xml:space="preserve">. </w:t>
      </w:r>
      <w:r w:rsidRPr="00144D1E">
        <w:rPr>
          <w:rFonts w:ascii="Arial" w:hAnsi="Arial" w:cs="Arial"/>
          <w:lang w:val="en-US"/>
        </w:rPr>
        <w:t>3</w:t>
      </w:r>
      <w:r w:rsidRPr="0021645D">
        <w:rPr>
          <w:rFonts w:ascii="Arial" w:hAnsi="Arial" w:cs="Arial"/>
          <w:lang w:val="de-DE"/>
        </w:rPr>
        <w:t>2</w:t>
      </w:r>
      <w:r w:rsidRPr="00144D1E">
        <w:rPr>
          <w:rFonts w:ascii="Arial" w:hAnsi="Arial" w:cs="Arial"/>
          <w:lang w:val="en-US"/>
        </w:rPr>
        <w:t>-1</w:t>
      </w:r>
      <w:r w:rsidRPr="0021645D">
        <w:rPr>
          <w:rFonts w:ascii="Arial" w:hAnsi="Arial" w:cs="Arial"/>
          <w:lang w:val="de-DE"/>
        </w:rPr>
        <w:t>-</w:t>
      </w:r>
      <w:r w:rsidRPr="00144D1E">
        <w:rPr>
          <w:rFonts w:ascii="Arial" w:hAnsi="Arial" w:cs="Arial"/>
          <w:lang w:val="en-US"/>
        </w:rPr>
        <w:t>46</w:t>
      </w:r>
    </w:p>
    <w:p w:rsidR="00144D1E" w:rsidRPr="00144D1E" w:rsidRDefault="00144D1E" w:rsidP="00144D1E">
      <w:pPr>
        <w:contextualSpacing/>
        <w:jc w:val="center"/>
        <w:rPr>
          <w:rFonts w:ascii="Arial" w:hAnsi="Arial" w:cs="Arial"/>
          <w:lang w:val="en-US"/>
        </w:rPr>
      </w:pPr>
      <w:r w:rsidRPr="0021645D">
        <w:rPr>
          <w:rFonts w:ascii="Arial" w:hAnsi="Arial" w:cs="Arial"/>
          <w:lang w:val="de-DE"/>
        </w:rPr>
        <w:t>e-</w:t>
      </w:r>
      <w:proofErr w:type="spellStart"/>
      <w:r w:rsidRPr="0021645D">
        <w:rPr>
          <w:rFonts w:ascii="Arial" w:hAnsi="Arial" w:cs="Arial"/>
          <w:lang w:val="de-DE"/>
        </w:rPr>
        <w:t>mail</w:t>
      </w:r>
      <w:proofErr w:type="spellEnd"/>
      <w:r w:rsidRPr="0021645D">
        <w:rPr>
          <w:rFonts w:ascii="Arial" w:hAnsi="Arial" w:cs="Arial"/>
          <w:lang w:val="de-DE"/>
        </w:rPr>
        <w:t xml:space="preserve">: </w:t>
      </w:r>
      <w:r>
        <w:fldChar w:fldCharType="begin"/>
      </w:r>
      <w:r w:rsidRPr="00144D1E">
        <w:rPr>
          <w:lang w:val="en-US"/>
        </w:rPr>
        <w:instrText>HYPERLINK "mailto:admkindal@yandex.ru"</w:instrText>
      </w:r>
      <w:r>
        <w:fldChar w:fldCharType="separate"/>
      </w:r>
      <w:r w:rsidRPr="0021645D">
        <w:rPr>
          <w:rStyle w:val="a4"/>
          <w:rFonts w:ascii="Arial" w:hAnsi="Arial" w:cs="Arial"/>
          <w:lang w:val="en-US"/>
        </w:rPr>
        <w:t>admkindal</w:t>
      </w:r>
      <w:r w:rsidRPr="00144D1E">
        <w:rPr>
          <w:rStyle w:val="a4"/>
          <w:rFonts w:ascii="Arial" w:hAnsi="Arial" w:cs="Arial"/>
          <w:lang w:val="en-US"/>
        </w:rPr>
        <w:t>@</w:t>
      </w:r>
      <w:r w:rsidRPr="0021645D">
        <w:rPr>
          <w:rStyle w:val="a4"/>
          <w:rFonts w:ascii="Arial" w:hAnsi="Arial" w:cs="Arial"/>
          <w:lang w:val="en-US"/>
        </w:rPr>
        <w:t>yandex</w:t>
      </w:r>
      <w:r w:rsidRPr="00144D1E">
        <w:rPr>
          <w:rStyle w:val="a4"/>
          <w:rFonts w:ascii="Arial" w:hAnsi="Arial" w:cs="Arial"/>
          <w:lang w:val="en-US"/>
        </w:rPr>
        <w:t>.</w:t>
      </w:r>
      <w:r w:rsidRPr="0021645D">
        <w:rPr>
          <w:rStyle w:val="a4"/>
          <w:rFonts w:ascii="Arial" w:hAnsi="Arial" w:cs="Arial"/>
          <w:lang w:val="en-US"/>
        </w:rPr>
        <w:t>ru</w:t>
      </w:r>
      <w:r>
        <w:fldChar w:fldCharType="end"/>
      </w:r>
    </w:p>
    <w:p w:rsidR="00144D1E" w:rsidRPr="00144D1E" w:rsidRDefault="00144D1E" w:rsidP="00144D1E">
      <w:pPr>
        <w:contextualSpacing/>
        <w:jc w:val="center"/>
        <w:rPr>
          <w:rFonts w:ascii="Arial" w:hAnsi="Arial" w:cs="Arial"/>
          <w:lang w:val="en-US"/>
        </w:rPr>
      </w:pPr>
    </w:p>
    <w:p w:rsidR="00144D1E" w:rsidRPr="00144D1E" w:rsidRDefault="00144D1E" w:rsidP="00144D1E">
      <w:pPr>
        <w:contextualSpacing/>
        <w:jc w:val="center"/>
        <w:rPr>
          <w:rFonts w:ascii="Arial" w:hAnsi="Arial" w:cs="Arial"/>
          <w:b/>
          <w:lang w:val="en-US"/>
        </w:rPr>
      </w:pPr>
      <w:r w:rsidRPr="0021645D">
        <w:rPr>
          <w:rFonts w:ascii="Arial" w:hAnsi="Arial" w:cs="Arial"/>
          <w:b/>
        </w:rPr>
        <w:t>Распоряжение</w:t>
      </w:r>
      <w:r w:rsidRPr="00144D1E">
        <w:rPr>
          <w:rFonts w:ascii="Arial" w:hAnsi="Arial" w:cs="Arial"/>
          <w:b/>
          <w:lang w:val="en-US"/>
        </w:rPr>
        <w:t xml:space="preserve"> </w:t>
      </w:r>
    </w:p>
    <w:p w:rsidR="00144D1E" w:rsidRPr="00144D1E" w:rsidRDefault="00144D1E" w:rsidP="00144D1E">
      <w:pPr>
        <w:contextualSpacing/>
        <w:jc w:val="center"/>
        <w:rPr>
          <w:rFonts w:ascii="Arial" w:hAnsi="Arial" w:cs="Arial"/>
          <w:lang w:val="en-US"/>
        </w:rPr>
      </w:pPr>
    </w:p>
    <w:p w:rsidR="00144D1E" w:rsidRPr="0021645D" w:rsidRDefault="00144D1E" w:rsidP="00144D1E">
      <w:pPr>
        <w:pStyle w:val="1"/>
        <w:shd w:val="clear" w:color="auto" w:fill="auto"/>
        <w:spacing w:after="0" w:line="240" w:lineRule="auto"/>
        <w:ind w:firstLine="567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21645D">
        <w:rPr>
          <w:rFonts w:ascii="Arial" w:hAnsi="Arial" w:cs="Arial"/>
          <w:b/>
          <w:sz w:val="24"/>
          <w:szCs w:val="24"/>
        </w:rPr>
        <w:t xml:space="preserve">27.03.2017                                                                        </w:t>
      </w:r>
      <w:r w:rsidRPr="0021645D">
        <w:rPr>
          <w:rStyle w:val="Exact"/>
          <w:rFonts w:ascii="Arial" w:hAnsi="Arial" w:cs="Arial"/>
          <w:b/>
          <w:sz w:val="24"/>
          <w:szCs w:val="24"/>
        </w:rPr>
        <w:t xml:space="preserve">№ </w:t>
      </w:r>
      <w:r>
        <w:rPr>
          <w:rStyle w:val="Exact"/>
          <w:rFonts w:ascii="Arial" w:hAnsi="Arial" w:cs="Arial"/>
          <w:b/>
          <w:sz w:val="24"/>
          <w:szCs w:val="24"/>
        </w:rPr>
        <w:t>12</w:t>
      </w:r>
    </w:p>
    <w:p w:rsidR="00144D1E" w:rsidRPr="0021645D" w:rsidRDefault="00144D1E" w:rsidP="00144D1E">
      <w:pPr>
        <w:pStyle w:val="1"/>
        <w:shd w:val="clear" w:color="auto" w:fill="auto"/>
        <w:spacing w:line="240" w:lineRule="auto"/>
        <w:ind w:left="567" w:right="-1254"/>
        <w:contextualSpacing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21645D">
        <w:rPr>
          <w:rFonts w:ascii="Arial" w:hAnsi="Arial" w:cs="Arial"/>
          <w:b/>
          <w:sz w:val="24"/>
          <w:szCs w:val="24"/>
        </w:rPr>
        <w:t>с</w:t>
      </w:r>
      <w:proofErr w:type="gramStart"/>
      <w:r w:rsidRPr="0021645D">
        <w:rPr>
          <w:rFonts w:ascii="Arial" w:hAnsi="Arial" w:cs="Arial"/>
          <w:b/>
          <w:sz w:val="24"/>
          <w:szCs w:val="24"/>
        </w:rPr>
        <w:t>.К</w:t>
      </w:r>
      <w:proofErr w:type="gramEnd"/>
      <w:r w:rsidRPr="0021645D">
        <w:rPr>
          <w:rFonts w:ascii="Arial" w:hAnsi="Arial" w:cs="Arial"/>
          <w:b/>
          <w:sz w:val="24"/>
          <w:szCs w:val="24"/>
        </w:rPr>
        <w:t>индал</w:t>
      </w:r>
      <w:proofErr w:type="spellEnd"/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lang w:eastAsia="en-US"/>
        </w:rPr>
      </w:pPr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О проведении Общероссийских дней защиты </w:t>
      </w:r>
      <w:proofErr w:type="gramStart"/>
      <w:r w:rsidRPr="0021645D">
        <w:rPr>
          <w:rFonts w:ascii="Arial" w:hAnsi="Arial" w:cs="Arial"/>
          <w:b/>
          <w:spacing w:val="10"/>
        </w:rPr>
        <w:t>от</w:t>
      </w:r>
      <w:proofErr w:type="gramEnd"/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 экологической опасности на территории </w:t>
      </w:r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proofErr w:type="spellStart"/>
      <w:r w:rsidRPr="0021645D">
        <w:rPr>
          <w:rFonts w:ascii="Arial" w:hAnsi="Arial" w:cs="Arial"/>
          <w:b/>
          <w:spacing w:val="10"/>
        </w:rPr>
        <w:t>Киндальского</w:t>
      </w:r>
      <w:proofErr w:type="spellEnd"/>
      <w:r w:rsidRPr="0021645D">
        <w:rPr>
          <w:rFonts w:ascii="Arial" w:hAnsi="Arial" w:cs="Arial"/>
          <w:b/>
          <w:spacing w:val="10"/>
        </w:rPr>
        <w:t xml:space="preserve"> сельского поселения  в 2017  году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В соответствие с Постановлением Правительства Российской Федерации от 11.06.1996 года от № 686 «О проведении   Дней защиты от экологической опасности» и  распоряжением Губернатора Томской области от 01.04.2008 г. № 178-ра «О ежегодном проведении  Дней защиты от экологической опасности в Томской области»: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1. Утвердить сводный план мероприятий Дней защиты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поселения. Приложение 1.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2. Специалисту администрации  Шадриной С.В. ознакомить со сводным планом мероприятий по проведению  Дней защиты   от 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  в  2017  году руководителей учреждений, организаций и индивидуальных предпринимателей, находящихся на территории поселения.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4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45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144D1E" w:rsidRPr="0021645D" w:rsidRDefault="00144D1E" w:rsidP="00144D1E">
      <w:pPr>
        <w:pStyle w:val="1"/>
        <w:spacing w:after="0"/>
        <w:ind w:left="-284" w:firstLine="284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spacing w:after="0" w:line="240" w:lineRule="auto"/>
        <w:ind w:left="567" w:right="20"/>
        <w:contextualSpacing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</w:t>
      </w:r>
    </w:p>
    <w:p w:rsidR="00144D1E" w:rsidRPr="0021645D" w:rsidRDefault="00144D1E" w:rsidP="00144D1E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spacing w:after="1918" w:line="278" w:lineRule="exact"/>
        <w:ind w:left="567" w:right="-1254"/>
        <w:jc w:val="left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1645D">
        <w:rPr>
          <w:rFonts w:ascii="Arial" w:hAnsi="Arial" w:cs="Arial"/>
          <w:sz w:val="24"/>
          <w:szCs w:val="24"/>
        </w:rPr>
        <w:tab/>
        <w:t xml:space="preserve">                          В.В. Волков</w:t>
      </w:r>
      <w:r w:rsidRPr="0021645D">
        <w:rPr>
          <w:rFonts w:ascii="Arial" w:hAnsi="Arial" w:cs="Arial"/>
          <w:sz w:val="24"/>
          <w:szCs w:val="24"/>
        </w:rPr>
        <w:tab/>
      </w:r>
    </w:p>
    <w:p w:rsidR="00144D1E" w:rsidRPr="0021645D" w:rsidRDefault="00144D1E" w:rsidP="00144D1E">
      <w:pPr>
        <w:pStyle w:val="1"/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r w:rsidRPr="0021645D">
        <w:rPr>
          <w:rFonts w:ascii="Arial" w:hAnsi="Arial" w:cs="Arial"/>
          <w:sz w:val="20"/>
          <w:szCs w:val="20"/>
        </w:rPr>
        <w:t>Исп. Шадрина С.В., 32 146</w:t>
      </w:r>
      <w:r w:rsidRPr="0021645D">
        <w:rPr>
          <w:rFonts w:ascii="Arial" w:hAnsi="Arial" w:cs="Arial"/>
          <w:sz w:val="20"/>
          <w:szCs w:val="20"/>
        </w:rPr>
        <w:tab/>
      </w: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3"/>
        <w:shd w:val="clear" w:color="auto" w:fill="auto"/>
        <w:spacing w:after="236"/>
        <w:ind w:right="400" w:firstLine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1645D">
        <w:rPr>
          <w:rFonts w:ascii="Arial" w:hAnsi="Arial" w:cs="Arial"/>
          <w:sz w:val="24"/>
          <w:szCs w:val="24"/>
        </w:rPr>
        <w:t xml:space="preserve">к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sz w:val="24"/>
          <w:szCs w:val="24"/>
        </w:rPr>
        <w:t>№ 1</w:t>
      </w:r>
      <w:r w:rsidRPr="0021645D">
        <w:rPr>
          <w:rFonts w:ascii="Arial" w:hAnsi="Arial" w:cs="Arial"/>
          <w:sz w:val="24"/>
          <w:szCs w:val="24"/>
        </w:rPr>
        <w:t>2  от 27.03.2017</w:t>
      </w: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Сводный план мероприятий Дней защиты</w:t>
      </w: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4D1E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3"/>
        <w:gridCol w:w="2045"/>
        <w:gridCol w:w="1355"/>
        <w:gridCol w:w="1751"/>
        <w:gridCol w:w="2139"/>
        <w:gridCol w:w="1808"/>
      </w:tblGrid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Сроки   проведения</w:t>
            </w:r>
          </w:p>
        </w:tc>
        <w:tc>
          <w:tcPr>
            <w:tcW w:w="1751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Учреждение, реализующее мероприятие</w:t>
            </w: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Лицо, ответственное за проведение мероприятия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Сумма финансирования и источник</w:t>
            </w:r>
          </w:p>
        </w:tc>
      </w:tr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двухмесячника по благоустройству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139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Общепоселковый субботник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Вывозка мусора во время субботников от кладбища и в Парке Победы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Е.И.</w:t>
            </w: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Е.И.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Акция «Время встречать птиц»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 – 16.04</w:t>
            </w:r>
          </w:p>
        </w:tc>
        <w:tc>
          <w:tcPr>
            <w:tcW w:w="1751" w:type="dxa"/>
            <w:vMerge w:val="restart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2139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пришкольной территории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Конец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апреля-начало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мая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поделок из вторсырья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Общешкольный классный час «Будь природе другом»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Экочас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«Любить природу – творить добро»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</w:p>
        </w:tc>
        <w:tc>
          <w:tcPr>
            <w:tcW w:w="1751" w:type="dxa"/>
            <w:vMerge w:val="restart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 Юшкова К.Н.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«Цветами улыбается Земля» - оформление цветника на территории библиотеки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 Юшкова С.Н.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Уборка территорий </w:t>
            </w:r>
            <w:r w:rsidRPr="00CA7BFE">
              <w:rPr>
                <w:rFonts w:ascii="Arial" w:hAnsi="Arial" w:cs="Arial"/>
                <w:sz w:val="20"/>
                <w:szCs w:val="20"/>
              </w:rPr>
              <w:t>учреждений, организаций и индивидуальных предпринимателей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и жителей поселения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7BFE">
              <w:rPr>
                <w:rFonts w:ascii="Arial" w:hAnsi="Arial" w:cs="Arial"/>
                <w:sz w:val="20"/>
                <w:szCs w:val="20"/>
              </w:rPr>
              <w:t>учреждений, организаций и индивидуальных предпринимателей</w:t>
            </w:r>
            <w:r>
              <w:rPr>
                <w:rFonts w:ascii="Arial" w:hAnsi="Arial" w:cs="Arial"/>
                <w:sz w:val="20"/>
                <w:szCs w:val="20"/>
              </w:rPr>
              <w:t>,  жители поселения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1D5" w:rsidRDefault="00F031D5"/>
    <w:sectPr w:rsidR="00F031D5" w:rsidSect="00F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1E"/>
    <w:rsid w:val="00144D1E"/>
    <w:rsid w:val="00F0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D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44D1E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44D1E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144D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144D1E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144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2017-04-12T05:55:00Z</dcterms:created>
  <dcterms:modified xsi:type="dcterms:W3CDTF">2017-04-12T05:55:00Z</dcterms:modified>
</cp:coreProperties>
</file>