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МУНИЦИПАЛЬНОЕ ОБРАЗОВАНИЕ «КИНДАЛЬСКОЕ СЕЛЬСКОЕ ПОСЕЛЕНИЕ»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СОВЕТ  КИНДАЛЬСКОЕ  СЕЛЬСКОГО ПОСЕЛЕНИЯ</w:t>
      </w:r>
    </w:p>
    <w:p w:rsidR="004C5D65" w:rsidRPr="004C5D65" w:rsidRDefault="004C5D65" w:rsidP="004C5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D65" w:rsidRPr="004C5D65" w:rsidRDefault="009630A8" w:rsidP="00503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29.05</w:t>
      </w:r>
      <w:r w:rsidR="00C3293D">
        <w:rPr>
          <w:rFonts w:ascii="Times New Roman" w:hAnsi="Times New Roman" w:cs="Times New Roman"/>
          <w:sz w:val="28"/>
          <w:szCs w:val="28"/>
        </w:rPr>
        <w:t>.2024</w:t>
      </w:r>
      <w:r w:rsidR="004C5D65" w:rsidRPr="004C5D65">
        <w:rPr>
          <w:rFonts w:ascii="Times New Roman" w:hAnsi="Times New Roman" w:cs="Times New Roman"/>
          <w:sz w:val="28"/>
          <w:szCs w:val="28"/>
        </w:rPr>
        <w:t xml:space="preserve"> г.      </w:t>
      </w:r>
      <w:r w:rsidR="0050393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5D65" w:rsidRPr="004C5D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393B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50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D65" w:rsidRDefault="004C5D65" w:rsidP="004C5D65"/>
    <w:p w:rsidR="004C5D65" w:rsidRDefault="004C5D65"/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5672" w:rsidRPr="00C35672" w:rsidTr="00816081">
        <w:trPr>
          <w:jc w:val="center"/>
        </w:trPr>
        <w:tc>
          <w:tcPr>
            <w:tcW w:w="9214" w:type="dxa"/>
          </w:tcPr>
          <w:p w:rsidR="00C35672" w:rsidRPr="00C35672" w:rsidRDefault="0050393B" w:rsidP="00C35672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Об отмене решения Совета Киндальского сельского поселения от 19.04.2024 №50 «</w:t>
            </w:r>
            <w:r w:rsidR="00C35672"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формировании   конкурсной комиссии по отбору кандидатур на должность Главы </w:t>
            </w:r>
            <w:r w:rsidR="004C5D65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r w:rsidR="00C35672" w:rsidRPr="00C35672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Карга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сокского района Томской области»</w:t>
            </w:r>
          </w:p>
          <w:p w:rsidR="00C35672" w:rsidRPr="00C35672" w:rsidRDefault="00C35672" w:rsidP="00C3567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50393B" w:rsidRPr="0050393B" w:rsidRDefault="0050393B" w:rsidP="0050393B">
      <w:pPr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039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целях приведения нормативных правовых актов в соответствие с законодательством</w:t>
      </w:r>
    </w:p>
    <w:p w:rsidR="00C35672" w:rsidRPr="00C35672" w:rsidRDefault="00C35672" w:rsidP="004C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C5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C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C35672" w:rsidRPr="00C35672" w:rsidRDefault="00C35672" w:rsidP="00C356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3B" w:rsidRPr="0050393B" w:rsidRDefault="0050393B" w:rsidP="0050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Совета Киндальского сельского поселения от 19.04.2024 № 49 «О формировании   конкурсной комиссии по отбору кандидатур на должность Главы Киндальского сельского поселения Каргасокского района Томской области» признать утратившим силу.</w:t>
      </w:r>
    </w:p>
    <w:p w:rsidR="0050393B" w:rsidRPr="0050393B" w:rsidRDefault="0050393B" w:rsidP="0050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3B" w:rsidRPr="0050393B" w:rsidRDefault="0050393B" w:rsidP="0050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0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разместить на официальном сайте Администрации Киндальского сельского поселения в сети Интернет.</w:t>
      </w: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672" w:rsidRPr="00C35672" w:rsidRDefault="00C35672" w:rsidP="00C3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Киндальского сельского поселения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Г.С. Трифонова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>Глава Киндальского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68A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</w:r>
      <w:r w:rsidRPr="000268A6">
        <w:rPr>
          <w:rFonts w:ascii="Times New Roman" w:eastAsia="Calibri" w:hAnsi="Times New Roman" w:cs="Times New Roman"/>
          <w:sz w:val="24"/>
          <w:szCs w:val="24"/>
        </w:rPr>
        <w:tab/>
        <w:t>В.В.Волков</w:t>
      </w:r>
    </w:p>
    <w:p w:rsidR="000268A6" w:rsidRPr="000268A6" w:rsidRDefault="000268A6" w:rsidP="000268A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672" w:rsidRDefault="00C35672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93B" w:rsidRDefault="0050393B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93B" w:rsidRDefault="0050393B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93B" w:rsidRDefault="0050393B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93B" w:rsidRDefault="0050393B" w:rsidP="00C3567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838" w:rsidRDefault="008B1838">
      <w:bookmarkStart w:id="0" w:name="_GoBack"/>
      <w:bookmarkEnd w:id="0"/>
    </w:p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22" w:rsidRDefault="00227822" w:rsidP="004C5D65">
      <w:pPr>
        <w:spacing w:after="0" w:line="240" w:lineRule="auto"/>
      </w:pPr>
      <w:r>
        <w:separator/>
      </w:r>
    </w:p>
  </w:endnote>
  <w:endnote w:type="continuationSeparator" w:id="0">
    <w:p w:rsidR="00227822" w:rsidRDefault="00227822" w:rsidP="004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22" w:rsidRDefault="00227822" w:rsidP="004C5D65">
      <w:pPr>
        <w:spacing w:after="0" w:line="240" w:lineRule="auto"/>
      </w:pPr>
      <w:r>
        <w:separator/>
      </w:r>
    </w:p>
  </w:footnote>
  <w:footnote w:type="continuationSeparator" w:id="0">
    <w:p w:rsidR="00227822" w:rsidRDefault="00227822" w:rsidP="004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2"/>
    <w:rsid w:val="000268A6"/>
    <w:rsid w:val="000361D8"/>
    <w:rsid w:val="00227822"/>
    <w:rsid w:val="002524DD"/>
    <w:rsid w:val="002E5725"/>
    <w:rsid w:val="003B7790"/>
    <w:rsid w:val="004C5D65"/>
    <w:rsid w:val="0050393B"/>
    <w:rsid w:val="008B1838"/>
    <w:rsid w:val="009630A8"/>
    <w:rsid w:val="00A91C1C"/>
    <w:rsid w:val="00C3293D"/>
    <w:rsid w:val="00C35672"/>
    <w:rsid w:val="00D34AFB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FB4F"/>
  <w15:chartTrackingRefBased/>
  <w15:docId w15:val="{BCC72FD7-6ADB-48CB-A6D6-69EE907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9">
    <w:name w:val="Сетка таблицы129"/>
    <w:basedOn w:val="a1"/>
    <w:next w:val="a3"/>
    <w:uiPriority w:val="59"/>
    <w:rsid w:val="00C3567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D65"/>
  </w:style>
  <w:style w:type="paragraph" w:styleId="a6">
    <w:name w:val="footer"/>
    <w:basedOn w:val="a"/>
    <w:link w:val="a7"/>
    <w:uiPriority w:val="99"/>
    <w:unhideWhenUsed/>
    <w:rsid w:val="004C5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2023-10-16T08:08:00Z</dcterms:created>
  <dcterms:modified xsi:type="dcterms:W3CDTF">2024-05-30T08:15:00Z</dcterms:modified>
</cp:coreProperties>
</file>