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71" w:rsidRPr="00897571" w:rsidRDefault="00897571" w:rsidP="00897571"/>
    <w:p w:rsidR="00897571" w:rsidRPr="00897571" w:rsidRDefault="005A63A4" w:rsidP="00897571">
      <w:pPr>
        <w:pStyle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 КИНДАЛЬСКОГО</w:t>
      </w:r>
      <w:r w:rsidR="00897571" w:rsidRPr="00897571">
        <w:rPr>
          <w:color w:val="auto"/>
          <w:sz w:val="28"/>
          <w:szCs w:val="28"/>
        </w:rPr>
        <w:t xml:space="preserve"> СЕЛЬСКОГО ПОСЕЛЕНИЯ</w:t>
      </w:r>
    </w:p>
    <w:p w:rsidR="00897571" w:rsidRPr="00897571" w:rsidRDefault="00897571" w:rsidP="00897571">
      <w:pPr>
        <w:jc w:val="center"/>
        <w:rPr>
          <w:b/>
          <w:bCs/>
          <w:sz w:val="28"/>
          <w:szCs w:val="28"/>
        </w:rPr>
      </w:pPr>
    </w:p>
    <w:p w:rsidR="00897571" w:rsidRPr="00897571" w:rsidRDefault="00897571" w:rsidP="00897571">
      <w:pPr>
        <w:jc w:val="center"/>
        <w:rPr>
          <w:b/>
          <w:bCs/>
          <w:sz w:val="28"/>
          <w:szCs w:val="28"/>
        </w:rPr>
      </w:pPr>
      <w:r w:rsidRPr="00897571">
        <w:rPr>
          <w:b/>
          <w:bCs/>
          <w:sz w:val="28"/>
          <w:szCs w:val="28"/>
        </w:rPr>
        <w:t>РЕШЕНИЕ</w:t>
      </w:r>
    </w:p>
    <w:p w:rsidR="00897571" w:rsidRPr="00897571" w:rsidRDefault="00897571" w:rsidP="00897571">
      <w:pPr>
        <w:rPr>
          <w:bCs/>
          <w:sz w:val="28"/>
          <w:szCs w:val="28"/>
        </w:rPr>
      </w:pPr>
    </w:p>
    <w:p w:rsidR="00897571" w:rsidRPr="00897571" w:rsidRDefault="005A63A4" w:rsidP="00897571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897571" w:rsidRPr="00897571">
        <w:rPr>
          <w:sz w:val="28"/>
          <w:szCs w:val="28"/>
        </w:rPr>
        <w:t xml:space="preserve">.09.2022                                                                                                        № </w:t>
      </w:r>
      <w:r w:rsidR="00F36244">
        <w:rPr>
          <w:sz w:val="28"/>
          <w:szCs w:val="28"/>
        </w:rPr>
        <w:t>1</w:t>
      </w:r>
    </w:p>
    <w:p w:rsidR="00897571" w:rsidRPr="00897571" w:rsidRDefault="00897571" w:rsidP="00897571">
      <w:pPr>
        <w:rPr>
          <w:sz w:val="28"/>
          <w:szCs w:val="28"/>
        </w:rPr>
      </w:pPr>
    </w:p>
    <w:p w:rsidR="00897571" w:rsidRPr="00897571" w:rsidRDefault="005A63A4" w:rsidP="00897571">
      <w:pPr>
        <w:rPr>
          <w:sz w:val="28"/>
          <w:szCs w:val="28"/>
        </w:rPr>
      </w:pPr>
      <w:r>
        <w:rPr>
          <w:sz w:val="28"/>
          <w:szCs w:val="28"/>
        </w:rPr>
        <w:t>с. Киндал</w:t>
      </w:r>
    </w:p>
    <w:p w:rsidR="00180874" w:rsidRPr="00897571" w:rsidRDefault="00180874" w:rsidP="00180874">
      <w:pPr>
        <w:tabs>
          <w:tab w:val="left" w:pos="4220"/>
        </w:tabs>
        <w:rPr>
          <w:rFonts w:eastAsia="Calibri"/>
        </w:rPr>
      </w:pPr>
    </w:p>
    <w:p w:rsidR="00897571" w:rsidRPr="00897571" w:rsidRDefault="00897571" w:rsidP="00897571">
      <w:pPr>
        <w:pStyle w:val="a7"/>
        <w:jc w:val="center"/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>Об избра</w:t>
      </w:r>
      <w:r w:rsidR="005A63A4">
        <w:rPr>
          <w:b/>
          <w:sz w:val="28"/>
          <w:szCs w:val="28"/>
        </w:rPr>
        <w:t>нии председателя Совета Киндальского</w:t>
      </w:r>
      <w:r w:rsidR="00180874" w:rsidRPr="00897571">
        <w:rPr>
          <w:b/>
          <w:sz w:val="28"/>
          <w:szCs w:val="28"/>
        </w:rPr>
        <w:t xml:space="preserve"> сельского поселения</w:t>
      </w:r>
    </w:p>
    <w:p w:rsidR="00180874" w:rsidRPr="00897571" w:rsidRDefault="00897571" w:rsidP="00897571">
      <w:pPr>
        <w:pStyle w:val="a7"/>
        <w:jc w:val="center"/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>пятого созыва</w:t>
      </w:r>
    </w:p>
    <w:p w:rsidR="00897571" w:rsidRPr="00897571" w:rsidRDefault="00897571" w:rsidP="00897571">
      <w:pPr>
        <w:pStyle w:val="a7"/>
        <w:jc w:val="center"/>
        <w:rPr>
          <w:b/>
          <w:sz w:val="28"/>
          <w:szCs w:val="28"/>
        </w:rPr>
      </w:pPr>
    </w:p>
    <w:p w:rsidR="00897571" w:rsidRPr="00897571" w:rsidRDefault="00897571" w:rsidP="00897571">
      <w:pPr>
        <w:jc w:val="both"/>
        <w:rPr>
          <w:sz w:val="28"/>
          <w:szCs w:val="28"/>
        </w:rPr>
      </w:pPr>
      <w:r w:rsidRPr="00897571">
        <w:rPr>
          <w:bCs/>
          <w:sz w:val="28"/>
          <w:szCs w:val="28"/>
        </w:rPr>
        <w:t xml:space="preserve">   В соответствии с Федеральным Законом № 131-ФЗ от 06.10.2003 года «Об общих принципах организации местного самоуправления в Российской Федерации» и р</w:t>
      </w:r>
      <w:r w:rsidRPr="00897571">
        <w:rPr>
          <w:sz w:val="28"/>
          <w:szCs w:val="28"/>
        </w:rPr>
        <w:t>ассмотрев  вопрос  об избран</w:t>
      </w:r>
      <w:r w:rsidR="005A63A4">
        <w:rPr>
          <w:sz w:val="28"/>
          <w:szCs w:val="28"/>
        </w:rPr>
        <w:t>ии  председателя Совета Киндальского</w:t>
      </w:r>
      <w:r w:rsidRPr="00897571">
        <w:rPr>
          <w:sz w:val="28"/>
          <w:szCs w:val="28"/>
        </w:rPr>
        <w:t xml:space="preserve"> сельского поселения пятого созыва,  проведя  процедуру открытого  голосования</w:t>
      </w:r>
    </w:p>
    <w:p w:rsidR="00897571" w:rsidRPr="00897571" w:rsidRDefault="00897571" w:rsidP="00897571">
      <w:pPr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>РЕШИЛ:</w:t>
      </w:r>
    </w:p>
    <w:p w:rsidR="00180874" w:rsidRPr="00897571" w:rsidRDefault="00180874" w:rsidP="00180874"/>
    <w:p w:rsidR="00180874" w:rsidRPr="00897571" w:rsidRDefault="00897571" w:rsidP="00897571">
      <w:pPr>
        <w:jc w:val="both"/>
        <w:rPr>
          <w:sz w:val="28"/>
          <w:szCs w:val="28"/>
        </w:rPr>
      </w:pPr>
      <w:r w:rsidRPr="00897571">
        <w:t xml:space="preserve">   </w:t>
      </w:r>
      <w:r w:rsidRPr="00897571">
        <w:rPr>
          <w:sz w:val="28"/>
          <w:szCs w:val="28"/>
        </w:rPr>
        <w:t>1. Избрать на должно</w:t>
      </w:r>
      <w:r w:rsidR="005A63A4">
        <w:rPr>
          <w:sz w:val="28"/>
          <w:szCs w:val="28"/>
        </w:rPr>
        <w:t>сть председателя Совета Киндальского</w:t>
      </w:r>
      <w:r w:rsidR="00180874" w:rsidRPr="00897571">
        <w:rPr>
          <w:sz w:val="28"/>
          <w:szCs w:val="28"/>
        </w:rPr>
        <w:t xml:space="preserve"> сельского поселения </w:t>
      </w:r>
      <w:r w:rsidRPr="00897571">
        <w:rPr>
          <w:sz w:val="28"/>
          <w:szCs w:val="28"/>
        </w:rPr>
        <w:t>пятого созыва</w:t>
      </w:r>
      <w:r w:rsidR="005A63A4">
        <w:rPr>
          <w:sz w:val="28"/>
          <w:szCs w:val="28"/>
        </w:rPr>
        <w:t xml:space="preserve"> Трифонову Галину Степановну</w:t>
      </w:r>
      <w:r w:rsidRPr="00F36244">
        <w:rPr>
          <w:sz w:val="28"/>
          <w:szCs w:val="28"/>
        </w:rPr>
        <w:t>.</w:t>
      </w:r>
    </w:p>
    <w:p w:rsidR="00180874" w:rsidRPr="00897571" w:rsidRDefault="00F36244" w:rsidP="00897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180874" w:rsidRPr="00897571">
        <w:rPr>
          <w:sz w:val="28"/>
          <w:szCs w:val="28"/>
        </w:rPr>
        <w:t>. Сч</w:t>
      </w:r>
      <w:r w:rsidR="00897571" w:rsidRPr="00897571">
        <w:rPr>
          <w:sz w:val="28"/>
          <w:szCs w:val="28"/>
        </w:rPr>
        <w:t xml:space="preserve">итать </w:t>
      </w:r>
      <w:r w:rsidR="0016684A">
        <w:rPr>
          <w:sz w:val="28"/>
          <w:szCs w:val="28"/>
        </w:rPr>
        <w:t>Трифонову Галину С</w:t>
      </w:r>
      <w:r w:rsidR="005A63A4">
        <w:rPr>
          <w:sz w:val="28"/>
          <w:szCs w:val="28"/>
        </w:rPr>
        <w:t xml:space="preserve">тепановну </w:t>
      </w:r>
      <w:r w:rsidR="00180874" w:rsidRPr="00897571">
        <w:rPr>
          <w:sz w:val="28"/>
          <w:szCs w:val="28"/>
        </w:rPr>
        <w:t>приступившей</w:t>
      </w:r>
      <w:r>
        <w:rPr>
          <w:sz w:val="28"/>
          <w:szCs w:val="28"/>
        </w:rPr>
        <w:t xml:space="preserve"> </w:t>
      </w:r>
      <w:r w:rsidR="00897571" w:rsidRPr="00897571">
        <w:rPr>
          <w:sz w:val="28"/>
          <w:szCs w:val="28"/>
        </w:rPr>
        <w:t xml:space="preserve">  к исполнению обязаннос</w:t>
      </w:r>
      <w:r w:rsidR="005A63A4">
        <w:rPr>
          <w:sz w:val="28"/>
          <w:szCs w:val="28"/>
        </w:rPr>
        <w:t>тей председателя Совета Киндальского</w:t>
      </w:r>
      <w:r w:rsidR="00897571" w:rsidRPr="00897571">
        <w:rPr>
          <w:sz w:val="28"/>
          <w:szCs w:val="28"/>
        </w:rPr>
        <w:t xml:space="preserve"> сельского поселения  </w:t>
      </w:r>
      <w:proofErr w:type="gramStart"/>
      <w:r w:rsidR="00180874" w:rsidRPr="00897571">
        <w:rPr>
          <w:sz w:val="28"/>
          <w:szCs w:val="28"/>
        </w:rPr>
        <w:t>с даты подписания</w:t>
      </w:r>
      <w:proofErr w:type="gramEnd"/>
      <w:r w:rsidR="00180874" w:rsidRPr="00897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0874" w:rsidRPr="00897571">
        <w:rPr>
          <w:sz w:val="28"/>
          <w:szCs w:val="28"/>
        </w:rPr>
        <w:t>настоящего решения.</w:t>
      </w:r>
    </w:p>
    <w:p w:rsidR="00897571" w:rsidRPr="00897571" w:rsidRDefault="00F36244" w:rsidP="008975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897571" w:rsidRPr="00897571">
        <w:rPr>
          <w:sz w:val="28"/>
          <w:szCs w:val="28"/>
        </w:rPr>
        <w:t>Настоящее решение подлежит официальному обнародованию в соответствии с Уставом мун</w:t>
      </w:r>
      <w:r w:rsidR="005A63A4">
        <w:rPr>
          <w:sz w:val="28"/>
          <w:szCs w:val="28"/>
        </w:rPr>
        <w:t xml:space="preserve">иципального образования «Киндальское </w:t>
      </w:r>
      <w:r w:rsidR="00897571" w:rsidRPr="00897571">
        <w:rPr>
          <w:sz w:val="28"/>
          <w:szCs w:val="28"/>
        </w:rPr>
        <w:t xml:space="preserve"> сельское поселение».</w:t>
      </w:r>
    </w:p>
    <w:p w:rsidR="00180874" w:rsidRPr="00897571" w:rsidRDefault="00180874" w:rsidP="00180874"/>
    <w:p w:rsidR="00B8095D" w:rsidRDefault="00B8095D" w:rsidP="00180874"/>
    <w:p w:rsidR="005A63A4" w:rsidRDefault="005A63A4" w:rsidP="00180874"/>
    <w:p w:rsidR="005A63A4" w:rsidRPr="00897571" w:rsidRDefault="005A63A4" w:rsidP="00180874"/>
    <w:p w:rsidR="00947769" w:rsidRDefault="00947769" w:rsidP="0094776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47769" w:rsidRDefault="005A63A4" w:rsidP="00947769">
      <w:pPr>
        <w:rPr>
          <w:sz w:val="28"/>
          <w:szCs w:val="28"/>
        </w:rPr>
      </w:pPr>
      <w:r>
        <w:rPr>
          <w:sz w:val="28"/>
          <w:szCs w:val="28"/>
        </w:rPr>
        <w:t xml:space="preserve">Киндальского </w:t>
      </w:r>
      <w:r w:rsidR="00947769">
        <w:rPr>
          <w:sz w:val="28"/>
          <w:szCs w:val="28"/>
        </w:rPr>
        <w:t xml:space="preserve"> сельского поселения</w:t>
      </w:r>
      <w:r w:rsidR="00F3624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Г.С.Трифонова</w:t>
      </w:r>
      <w:r w:rsidR="00F36244">
        <w:rPr>
          <w:sz w:val="28"/>
          <w:szCs w:val="28"/>
        </w:rPr>
        <w:t xml:space="preserve">                 </w:t>
      </w:r>
    </w:p>
    <w:p w:rsidR="0093613A" w:rsidRPr="00897571" w:rsidRDefault="0093613A"/>
    <w:sectPr w:rsidR="0093613A" w:rsidRPr="00897571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74"/>
    <w:rsid w:val="00043AE2"/>
    <w:rsid w:val="0016684A"/>
    <w:rsid w:val="00180874"/>
    <w:rsid w:val="00221869"/>
    <w:rsid w:val="0029473F"/>
    <w:rsid w:val="004A584C"/>
    <w:rsid w:val="004B494F"/>
    <w:rsid w:val="004B5127"/>
    <w:rsid w:val="005A63A4"/>
    <w:rsid w:val="007B57DF"/>
    <w:rsid w:val="00897571"/>
    <w:rsid w:val="0093613A"/>
    <w:rsid w:val="00947769"/>
    <w:rsid w:val="009E04B5"/>
    <w:rsid w:val="00A92058"/>
    <w:rsid w:val="00B8095D"/>
    <w:rsid w:val="00C943FD"/>
    <w:rsid w:val="00DE49C8"/>
    <w:rsid w:val="00ED508F"/>
    <w:rsid w:val="00F3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08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8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8087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4">
    <w:name w:val="Цветовое выделение"/>
    <w:uiPriority w:val="99"/>
    <w:rsid w:val="00180874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80874"/>
    <w:rPr>
      <w:color w:val="106BBE"/>
    </w:rPr>
  </w:style>
  <w:style w:type="paragraph" w:styleId="a6">
    <w:name w:val="List Paragraph"/>
    <w:basedOn w:val="a"/>
    <w:uiPriority w:val="34"/>
    <w:qFormat/>
    <w:rsid w:val="00B8095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paragraph" w:customStyle="1" w:styleId="3">
    <w:name w:val="Без интервала3"/>
    <w:rsid w:val="00B8095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8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75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358CA-BFF6-426D-8B55-AC1E9DAF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2019-12-20T07:52:00Z</cp:lastPrinted>
  <dcterms:created xsi:type="dcterms:W3CDTF">2019-12-19T07:29:00Z</dcterms:created>
  <dcterms:modified xsi:type="dcterms:W3CDTF">2022-09-29T02:51:00Z</dcterms:modified>
</cp:coreProperties>
</file>