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B6" w:rsidRPr="000E217B" w:rsidRDefault="00175D13" w:rsidP="00175D13">
      <w:pPr>
        <w:contextualSpacing/>
        <w:rPr>
          <w:rFonts w:eastAsiaTheme="minorEastAsia" w:cstheme="minorBidi"/>
          <w:sz w:val="26"/>
          <w:szCs w:val="26"/>
          <w:lang w:eastAsia="ru-RU"/>
        </w:rPr>
      </w:pPr>
      <w:r>
        <w:rPr>
          <w:rFonts w:eastAsiaTheme="minorEastAsia" w:cstheme="minorBidi"/>
          <w:sz w:val="26"/>
          <w:szCs w:val="26"/>
          <w:lang w:eastAsia="ru-RU"/>
        </w:rPr>
        <w:t xml:space="preserve">                             </w:t>
      </w:r>
      <w:r w:rsidR="003815B6" w:rsidRPr="000E217B">
        <w:rPr>
          <w:rFonts w:eastAsiaTheme="minorEastAsia" w:cstheme="minorBidi"/>
          <w:sz w:val="26"/>
          <w:szCs w:val="26"/>
          <w:lang w:eastAsia="ru-RU"/>
        </w:rPr>
        <w:t>СОВЕТ КИНДАЛЬСКОГО СЕЛЬСКОГО ПОСЕЛЕНИЯ</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КАРГАСОКСКОГО РАЙОНА</w:t>
      </w:r>
    </w:p>
    <w:p w:rsidR="003815B6" w:rsidRPr="000E217B" w:rsidRDefault="003815B6" w:rsidP="003815B6">
      <w:pPr>
        <w:contextualSpacing/>
        <w:jc w:val="center"/>
        <w:rPr>
          <w:rFonts w:eastAsiaTheme="minorEastAsia" w:cstheme="minorBidi"/>
          <w:sz w:val="26"/>
          <w:szCs w:val="26"/>
          <w:lang w:eastAsia="ru-RU"/>
        </w:rPr>
      </w:pPr>
      <w:r w:rsidRPr="000E217B">
        <w:rPr>
          <w:rFonts w:eastAsiaTheme="minorEastAsia" w:cstheme="minorBidi"/>
          <w:sz w:val="26"/>
          <w:szCs w:val="26"/>
          <w:lang w:eastAsia="ru-RU"/>
        </w:rPr>
        <w:t>ТОМСКОЙ ОБЛАСТИ</w:t>
      </w:r>
    </w:p>
    <w:p w:rsidR="003815B6" w:rsidRPr="000E217B" w:rsidRDefault="003815B6" w:rsidP="003815B6">
      <w:pPr>
        <w:jc w:val="center"/>
        <w:rPr>
          <w:rFonts w:eastAsiaTheme="minorEastAsia" w:cstheme="minorBidi"/>
          <w:sz w:val="26"/>
          <w:szCs w:val="26"/>
          <w:lang w:eastAsia="ru-RU"/>
        </w:rPr>
      </w:pPr>
    </w:p>
    <w:p w:rsidR="003815B6" w:rsidRPr="000E217B" w:rsidRDefault="003815B6" w:rsidP="003815B6">
      <w:pPr>
        <w:jc w:val="center"/>
        <w:rPr>
          <w:rFonts w:eastAsiaTheme="minorEastAsia" w:cstheme="minorBidi"/>
          <w:sz w:val="26"/>
          <w:szCs w:val="26"/>
          <w:lang w:eastAsia="ru-RU"/>
        </w:rPr>
      </w:pPr>
      <w:r w:rsidRPr="000E217B">
        <w:rPr>
          <w:rFonts w:eastAsiaTheme="minorEastAsia" w:cstheme="minorBidi"/>
          <w:sz w:val="26"/>
          <w:szCs w:val="26"/>
          <w:lang w:eastAsia="ru-RU"/>
        </w:rPr>
        <w:t>РЕШЕНИЕ</w:t>
      </w:r>
      <w:r w:rsidRPr="000E217B">
        <w:rPr>
          <w:rFonts w:eastAsiaTheme="minorEastAsia" w:cstheme="minorBidi"/>
          <w:b/>
          <w:sz w:val="26"/>
          <w:szCs w:val="26"/>
          <w:lang w:eastAsia="ru-RU"/>
        </w:rPr>
        <w:t xml:space="preserve">  </w:t>
      </w:r>
    </w:p>
    <w:p w:rsidR="003815B6" w:rsidRPr="000E217B" w:rsidRDefault="00ED3FAA" w:rsidP="003815B6">
      <w:pPr>
        <w:rPr>
          <w:rFonts w:eastAsiaTheme="minorEastAsia" w:cstheme="minorBidi"/>
          <w:b/>
          <w:sz w:val="26"/>
          <w:szCs w:val="26"/>
          <w:lang w:eastAsia="ru-RU"/>
        </w:rPr>
      </w:pPr>
      <w:r>
        <w:rPr>
          <w:rFonts w:eastAsiaTheme="minorEastAsia" w:cstheme="minorBidi"/>
          <w:sz w:val="26"/>
          <w:szCs w:val="26"/>
          <w:lang w:eastAsia="ru-RU"/>
        </w:rPr>
        <w:t>29.04</w:t>
      </w:r>
      <w:r w:rsidR="004D3DFE">
        <w:rPr>
          <w:rFonts w:eastAsiaTheme="minorEastAsia" w:cstheme="minorBidi"/>
          <w:sz w:val="26"/>
          <w:szCs w:val="26"/>
          <w:lang w:eastAsia="ru-RU"/>
        </w:rPr>
        <w:t>.2020</w:t>
      </w:r>
      <w:r w:rsidR="003815B6" w:rsidRPr="000E217B">
        <w:rPr>
          <w:rFonts w:eastAsiaTheme="minorEastAsia" w:cstheme="minorBidi"/>
          <w:sz w:val="26"/>
          <w:szCs w:val="26"/>
          <w:lang w:eastAsia="ru-RU"/>
        </w:rPr>
        <w:tab/>
      </w:r>
      <w:r w:rsidR="003815B6" w:rsidRPr="000E217B">
        <w:rPr>
          <w:rFonts w:eastAsiaTheme="minorEastAsia" w:cstheme="minorBidi"/>
          <w:sz w:val="26"/>
          <w:szCs w:val="26"/>
          <w:lang w:eastAsia="ru-RU"/>
        </w:rPr>
        <w:tab/>
        <w:t xml:space="preserve">                                                                                  № </w:t>
      </w:r>
      <w:r>
        <w:rPr>
          <w:rFonts w:eastAsiaTheme="minorEastAsia" w:cstheme="minorBidi"/>
          <w:sz w:val="26"/>
          <w:szCs w:val="26"/>
          <w:lang w:eastAsia="ru-RU"/>
        </w:rPr>
        <w:t>80</w:t>
      </w:r>
    </w:p>
    <w:p w:rsidR="003815B6" w:rsidRPr="000E217B" w:rsidRDefault="003815B6" w:rsidP="003815B6">
      <w:pPr>
        <w:rPr>
          <w:rFonts w:eastAsiaTheme="minorEastAsia" w:cstheme="minorBidi"/>
          <w:sz w:val="26"/>
          <w:szCs w:val="26"/>
          <w:lang w:eastAsia="ru-RU"/>
        </w:rPr>
      </w:pPr>
      <w:proofErr w:type="spellStart"/>
      <w:r w:rsidRPr="000E217B">
        <w:rPr>
          <w:rFonts w:eastAsiaTheme="minorEastAsia" w:cstheme="minorBidi"/>
          <w:sz w:val="26"/>
          <w:szCs w:val="26"/>
          <w:lang w:eastAsia="ru-RU"/>
        </w:rPr>
        <w:t>с</w:t>
      </w:r>
      <w:proofErr w:type="gramStart"/>
      <w:r w:rsidRPr="000E217B">
        <w:rPr>
          <w:rFonts w:eastAsiaTheme="minorEastAsia" w:cstheme="minorBidi"/>
          <w:sz w:val="26"/>
          <w:szCs w:val="26"/>
          <w:lang w:eastAsia="ru-RU"/>
        </w:rPr>
        <w:t>.К</w:t>
      </w:r>
      <w:proofErr w:type="gramEnd"/>
      <w:r w:rsidRPr="000E217B">
        <w:rPr>
          <w:rFonts w:eastAsiaTheme="minorEastAsia" w:cstheme="minorBidi"/>
          <w:sz w:val="26"/>
          <w:szCs w:val="26"/>
          <w:lang w:eastAsia="ru-RU"/>
        </w:rPr>
        <w:t>индал</w:t>
      </w:r>
      <w:proofErr w:type="spellEnd"/>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3815B6" w:rsidP="003D0BCC">
      <w:pPr>
        <w:rPr>
          <w:sz w:val="24"/>
          <w:szCs w:val="24"/>
        </w:rPr>
      </w:pPr>
      <w:proofErr w:type="spellStart"/>
      <w:r>
        <w:rPr>
          <w:sz w:val="24"/>
          <w:szCs w:val="24"/>
        </w:rPr>
        <w:t>Киндальского</w:t>
      </w:r>
      <w:proofErr w:type="spellEnd"/>
      <w:r>
        <w:rPr>
          <w:sz w:val="24"/>
          <w:szCs w:val="24"/>
        </w:rPr>
        <w:t xml:space="preserve"> </w:t>
      </w:r>
      <w:r w:rsidR="003D0BCC" w:rsidRPr="003D0BCC">
        <w:rPr>
          <w:sz w:val="24"/>
          <w:szCs w:val="24"/>
        </w:rPr>
        <w:t>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7C7315" w:rsidRDefault="00FC4023" w:rsidP="00FC4023">
      <w:pPr>
        <w:ind w:firstLine="540"/>
        <w:jc w:val="both"/>
        <w:rPr>
          <w:sz w:val="24"/>
          <w:szCs w:val="24"/>
        </w:rPr>
      </w:pPr>
      <w:proofErr w:type="gramStart"/>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proofErr w:type="spellStart"/>
      <w:r w:rsidR="003815B6">
        <w:rPr>
          <w:sz w:val="24"/>
          <w:szCs w:val="24"/>
        </w:rPr>
        <w:t>Киндальское</w:t>
      </w:r>
      <w:proofErr w:type="spellEnd"/>
      <w:r w:rsidR="003815B6">
        <w:rPr>
          <w:sz w:val="24"/>
          <w:szCs w:val="24"/>
        </w:rPr>
        <w:t xml:space="preserve"> </w:t>
      </w:r>
      <w:r w:rsidRPr="00FC4023">
        <w:rPr>
          <w:sz w:val="24"/>
          <w:szCs w:val="24"/>
        </w:rPr>
        <w:t>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w:t>
      </w:r>
      <w:proofErr w:type="gramEnd"/>
      <w:r w:rsidRPr="00FC4023">
        <w:rPr>
          <w:sz w:val="24"/>
          <w:szCs w:val="24"/>
        </w:rPr>
        <w:t xml:space="preserve"> № 711/</w:t>
      </w:r>
      <w:proofErr w:type="spellStart"/>
      <w:proofErr w:type="gramStart"/>
      <w:r w:rsidRPr="00FC4023">
        <w:rPr>
          <w:sz w:val="24"/>
          <w:szCs w:val="24"/>
        </w:rPr>
        <w:t>пр</w:t>
      </w:r>
      <w:proofErr w:type="spellEnd"/>
      <w:proofErr w:type="gramEnd"/>
      <w:r w:rsidRPr="00FC4023">
        <w:rPr>
          <w:sz w:val="24"/>
          <w:szCs w:val="24"/>
        </w:rPr>
        <w:t xml:space="preserve"> от 13.04.2017,</w:t>
      </w:r>
      <w:r>
        <w:rPr>
          <w:sz w:val="24"/>
          <w:szCs w:val="24"/>
        </w:rPr>
        <w:t xml:space="preserve"> </w:t>
      </w:r>
    </w:p>
    <w:p w:rsidR="00FC4023" w:rsidRPr="007C7315" w:rsidRDefault="00FC4023" w:rsidP="00FC4023">
      <w:pPr>
        <w:ind w:firstLine="540"/>
        <w:jc w:val="both"/>
        <w:rPr>
          <w:b/>
          <w:sz w:val="24"/>
          <w:szCs w:val="24"/>
        </w:rPr>
      </w:pPr>
      <w:r w:rsidRPr="007C7315">
        <w:rPr>
          <w:b/>
          <w:sz w:val="24"/>
          <w:szCs w:val="24"/>
        </w:rPr>
        <w:t xml:space="preserve">Совет </w:t>
      </w:r>
      <w:proofErr w:type="spellStart"/>
      <w:r w:rsidR="003815B6" w:rsidRPr="007C7315">
        <w:rPr>
          <w:b/>
          <w:sz w:val="24"/>
          <w:szCs w:val="24"/>
        </w:rPr>
        <w:t>Киндальского</w:t>
      </w:r>
      <w:proofErr w:type="spellEnd"/>
      <w:r w:rsidR="003815B6" w:rsidRPr="007C7315">
        <w:rPr>
          <w:b/>
          <w:sz w:val="24"/>
          <w:szCs w:val="24"/>
        </w:rPr>
        <w:t xml:space="preserve"> </w:t>
      </w:r>
      <w:r w:rsidRPr="007C7315">
        <w:rPr>
          <w:b/>
          <w:sz w:val="24"/>
          <w:szCs w:val="24"/>
        </w:rPr>
        <w:t>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proofErr w:type="spellStart"/>
      <w:r w:rsidR="003815B6">
        <w:rPr>
          <w:sz w:val="24"/>
          <w:szCs w:val="24"/>
        </w:rPr>
        <w:t>Киндальского</w:t>
      </w:r>
      <w:proofErr w:type="spellEnd"/>
      <w:r w:rsidR="003815B6">
        <w:rPr>
          <w:sz w:val="24"/>
          <w:szCs w:val="24"/>
        </w:rPr>
        <w:t xml:space="preserve"> </w:t>
      </w:r>
      <w:r w:rsidRPr="003D0BCC">
        <w:rPr>
          <w:sz w:val="24"/>
          <w:szCs w:val="24"/>
        </w:rPr>
        <w:t>сельского поселения:</w:t>
      </w:r>
    </w:p>
    <w:p w:rsidR="003D0BCC" w:rsidRPr="007369DE" w:rsidRDefault="003D0BCC" w:rsidP="003D0BCC">
      <w:pPr>
        <w:jc w:val="both"/>
        <w:rPr>
          <w:sz w:val="24"/>
          <w:szCs w:val="24"/>
        </w:rPr>
      </w:pPr>
      <w:r w:rsidRPr="003D0BCC">
        <w:rPr>
          <w:sz w:val="24"/>
          <w:szCs w:val="24"/>
        </w:rPr>
        <w:t xml:space="preserve">- от </w:t>
      </w:r>
      <w:r w:rsidR="007369DE">
        <w:rPr>
          <w:sz w:val="24"/>
          <w:szCs w:val="24"/>
        </w:rPr>
        <w:t>14.02.2019</w:t>
      </w:r>
      <w:r w:rsidR="00FC4023">
        <w:rPr>
          <w:sz w:val="24"/>
          <w:szCs w:val="24"/>
        </w:rPr>
        <w:t xml:space="preserve"> г.</w:t>
      </w:r>
      <w:r w:rsidRPr="003D0BCC">
        <w:rPr>
          <w:sz w:val="24"/>
          <w:szCs w:val="24"/>
        </w:rPr>
        <w:t xml:space="preserve"> № </w:t>
      </w:r>
      <w:r w:rsidR="007369DE">
        <w:rPr>
          <w:sz w:val="24"/>
          <w:szCs w:val="24"/>
        </w:rPr>
        <w:t>57</w:t>
      </w:r>
      <w:r w:rsidR="003815B6">
        <w:rPr>
          <w:sz w:val="24"/>
          <w:szCs w:val="24"/>
        </w:rPr>
        <w:t xml:space="preserve"> «Об утверждении </w:t>
      </w:r>
      <w:r w:rsidR="007369DE">
        <w:rPr>
          <w:sz w:val="24"/>
          <w:szCs w:val="24"/>
        </w:rPr>
        <w:t xml:space="preserve">Правил по благоустройству территории муниципального образования </w:t>
      </w:r>
      <w:proofErr w:type="spellStart"/>
      <w:r w:rsidR="007369DE">
        <w:rPr>
          <w:sz w:val="24"/>
          <w:szCs w:val="24"/>
        </w:rPr>
        <w:t>Киндальское</w:t>
      </w:r>
      <w:proofErr w:type="spellEnd"/>
      <w:r w:rsidR="007369DE">
        <w:rPr>
          <w:sz w:val="24"/>
          <w:szCs w:val="24"/>
        </w:rPr>
        <w:t xml:space="preserve"> сельское поселение</w:t>
      </w:r>
      <w:r w:rsidRPr="003D0BCC">
        <w:rPr>
          <w:sz w:val="24"/>
          <w:szCs w:val="24"/>
        </w:rPr>
        <w:t>»;</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w:t>
      </w:r>
      <w:r w:rsidR="003815B6">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 xml:space="preserve">Председатель Совета </w:t>
      </w:r>
      <w:proofErr w:type="spellStart"/>
      <w:r w:rsidRPr="000E217B">
        <w:rPr>
          <w:rFonts w:ascii="Times New Roman" w:hAnsi="Times New Roman"/>
          <w:sz w:val="26"/>
          <w:szCs w:val="26"/>
        </w:rPr>
        <w:t>Киндальского</w:t>
      </w:r>
      <w:proofErr w:type="spellEnd"/>
      <w:r w:rsidRPr="000E217B">
        <w:rPr>
          <w:rFonts w:ascii="Times New Roman" w:hAnsi="Times New Roman"/>
          <w:sz w:val="26"/>
          <w:szCs w:val="26"/>
        </w:rPr>
        <w:t xml:space="preserve"> </w:t>
      </w:r>
    </w:p>
    <w:p w:rsidR="003815B6" w:rsidRPr="000E217B" w:rsidRDefault="003815B6" w:rsidP="003815B6">
      <w:pPr>
        <w:pStyle w:val="11"/>
        <w:spacing w:after="0"/>
        <w:ind w:left="709" w:hanging="709"/>
        <w:rPr>
          <w:rFonts w:ascii="Times New Roman" w:hAnsi="Times New Roman"/>
          <w:sz w:val="26"/>
          <w:szCs w:val="26"/>
        </w:rPr>
      </w:pPr>
      <w:r w:rsidRPr="000E217B">
        <w:rPr>
          <w:rFonts w:ascii="Times New Roman" w:hAnsi="Times New Roman"/>
          <w:sz w:val="26"/>
          <w:szCs w:val="26"/>
        </w:rPr>
        <w:t>сельского поселения                                                                                   В.В.Волков</w:t>
      </w:r>
    </w:p>
    <w:p w:rsidR="003815B6" w:rsidRPr="000E217B" w:rsidRDefault="003815B6" w:rsidP="003815B6">
      <w:pPr>
        <w:rPr>
          <w:sz w:val="26"/>
          <w:szCs w:val="26"/>
        </w:rPr>
      </w:pPr>
    </w:p>
    <w:p w:rsidR="003815B6" w:rsidRPr="000E217B" w:rsidRDefault="003815B6" w:rsidP="003815B6">
      <w:pPr>
        <w:rPr>
          <w:sz w:val="26"/>
          <w:szCs w:val="26"/>
        </w:rPr>
      </w:pPr>
    </w:p>
    <w:p w:rsidR="003815B6" w:rsidRPr="000E217B" w:rsidRDefault="003815B6" w:rsidP="003815B6">
      <w:pPr>
        <w:rPr>
          <w:sz w:val="26"/>
          <w:szCs w:val="26"/>
        </w:rPr>
      </w:pPr>
      <w:r w:rsidRPr="000E217B">
        <w:rPr>
          <w:sz w:val="26"/>
          <w:szCs w:val="26"/>
        </w:rPr>
        <w:t xml:space="preserve">Глава </w:t>
      </w:r>
      <w:proofErr w:type="spellStart"/>
      <w:r w:rsidRPr="000E217B">
        <w:rPr>
          <w:sz w:val="26"/>
          <w:szCs w:val="26"/>
        </w:rPr>
        <w:t>Киндальского</w:t>
      </w:r>
      <w:proofErr w:type="spellEnd"/>
      <w:r w:rsidRPr="000E217B">
        <w:rPr>
          <w:sz w:val="26"/>
          <w:szCs w:val="26"/>
        </w:rPr>
        <w:t xml:space="preserve">    сельского поселения                                             В.В.Волков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C86A1A" w:rsidRDefault="00C86A1A" w:rsidP="003D0BCC">
      <w:pPr>
        <w:jc w:val="both"/>
        <w:rPr>
          <w:sz w:val="24"/>
          <w:szCs w:val="24"/>
        </w:rPr>
      </w:pPr>
    </w:p>
    <w:p w:rsidR="00A51507" w:rsidRDefault="00A51507" w:rsidP="003D0BCC">
      <w:pPr>
        <w:jc w:val="both"/>
        <w:rPr>
          <w:sz w:val="24"/>
          <w:szCs w:val="24"/>
        </w:rPr>
      </w:pPr>
    </w:p>
    <w:p w:rsidR="007369DE" w:rsidRDefault="007369DE" w:rsidP="003D0BCC">
      <w:pPr>
        <w:jc w:val="both"/>
        <w:rPr>
          <w:sz w:val="24"/>
          <w:szCs w:val="24"/>
        </w:rPr>
      </w:pPr>
    </w:p>
    <w:p w:rsidR="007369DE" w:rsidRDefault="007369DE" w:rsidP="003D0BCC">
      <w:pPr>
        <w:jc w:val="both"/>
        <w:rPr>
          <w:sz w:val="24"/>
          <w:szCs w:val="24"/>
        </w:rPr>
      </w:pPr>
    </w:p>
    <w:p w:rsidR="007369DE" w:rsidRDefault="007369DE" w:rsidP="003D0BCC">
      <w:pPr>
        <w:jc w:val="both"/>
        <w:rPr>
          <w:sz w:val="24"/>
          <w:szCs w:val="24"/>
        </w:rPr>
      </w:pPr>
    </w:p>
    <w:p w:rsidR="00A51507" w:rsidRDefault="00A51507"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lastRenderedPageBreak/>
        <w:t>УТВЕРЖДЕНЫ</w:t>
      </w:r>
      <w:r w:rsidRPr="00C52EE6">
        <w:rPr>
          <w:sz w:val="24"/>
          <w:szCs w:val="24"/>
          <w:lang w:eastAsia="ru-RU"/>
        </w:rPr>
        <w:br/>
        <w:t xml:space="preserve">решением Совета депутатов </w:t>
      </w:r>
      <w:r w:rsidRPr="00C52EE6">
        <w:rPr>
          <w:sz w:val="24"/>
          <w:szCs w:val="24"/>
          <w:lang w:eastAsia="ru-RU"/>
        </w:rPr>
        <w:br/>
      </w:r>
      <w:proofErr w:type="spellStart"/>
      <w:r w:rsidR="003815B6">
        <w:rPr>
          <w:sz w:val="24"/>
          <w:szCs w:val="24"/>
          <w:lang w:eastAsia="ru-RU"/>
        </w:rPr>
        <w:t>Киндальского</w:t>
      </w:r>
      <w:proofErr w:type="spellEnd"/>
      <w:r w:rsidRPr="00C52EE6">
        <w:rPr>
          <w:sz w:val="24"/>
          <w:szCs w:val="24"/>
          <w:lang w:eastAsia="ru-RU"/>
        </w:rPr>
        <w:t xml:space="preserve"> сельского поселения</w:t>
      </w:r>
      <w:r w:rsidRPr="00C52EE6">
        <w:rPr>
          <w:sz w:val="24"/>
          <w:szCs w:val="24"/>
          <w:lang w:eastAsia="ru-RU"/>
        </w:rPr>
        <w:br/>
        <w:t xml:space="preserve">от </w:t>
      </w:r>
      <w:r w:rsidR="00ED3FAA">
        <w:rPr>
          <w:sz w:val="24"/>
          <w:szCs w:val="24"/>
          <w:lang w:eastAsia="ru-RU"/>
        </w:rPr>
        <w:t xml:space="preserve">  29.04</w:t>
      </w:r>
      <w:r w:rsidR="00AD50A0">
        <w:rPr>
          <w:sz w:val="24"/>
          <w:szCs w:val="24"/>
          <w:lang w:eastAsia="ru-RU"/>
        </w:rPr>
        <w:t>.2020</w:t>
      </w:r>
      <w:r w:rsidR="00E8643C">
        <w:rPr>
          <w:sz w:val="24"/>
          <w:szCs w:val="24"/>
          <w:lang w:eastAsia="ru-RU"/>
        </w:rPr>
        <w:t xml:space="preserve"> </w:t>
      </w:r>
      <w:r>
        <w:rPr>
          <w:sz w:val="24"/>
          <w:szCs w:val="24"/>
          <w:lang w:eastAsia="ru-RU"/>
        </w:rPr>
        <w:t xml:space="preserve"> г. </w:t>
      </w:r>
      <w:r w:rsidRPr="00C52EE6">
        <w:rPr>
          <w:sz w:val="24"/>
          <w:szCs w:val="24"/>
          <w:lang w:eastAsia="ru-RU"/>
        </w:rPr>
        <w:t xml:space="preserve"> № </w:t>
      </w:r>
      <w:r w:rsidR="00ED3FAA">
        <w:rPr>
          <w:sz w:val="24"/>
          <w:szCs w:val="24"/>
          <w:lang w:eastAsia="ru-RU"/>
        </w:rPr>
        <w:t>80</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AD50A0" w:rsidRPr="005E3E9E" w:rsidRDefault="00AD50A0" w:rsidP="00AD50A0">
      <w:pPr>
        <w:ind w:firstLine="284"/>
        <w:jc w:val="center"/>
        <w:rPr>
          <w:b/>
          <w:sz w:val="24"/>
        </w:rPr>
      </w:pPr>
      <w:r w:rsidRPr="005E3E9E">
        <w:rPr>
          <w:b/>
          <w:sz w:val="24"/>
        </w:rPr>
        <w:t xml:space="preserve">ПРАВИЛА БЛАГОУСТРОЙСТВА ТЕРРИТОРИИ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pStyle w:val="ConsPlusTitle"/>
        <w:ind w:firstLine="360"/>
        <w:jc w:val="both"/>
        <w:rPr>
          <w:rFonts w:ascii="Times New Roman" w:hAnsi="Times New Roman" w:cs="Times New Roman"/>
          <w:b w:val="0"/>
          <w:bCs w:val="0"/>
        </w:rPr>
      </w:pPr>
      <w:proofErr w:type="gramStart"/>
      <w:r w:rsidRPr="005E3E9E">
        <w:rPr>
          <w:rFonts w:ascii="Times New Roman" w:hAnsi="Times New Roman" w:cs="Times New Roman"/>
          <w:b w:val="0"/>
          <w:bCs w:val="0"/>
        </w:rPr>
        <w:t xml:space="preserve">Настоящие Правила разработаны в соответствии с Федеральным </w:t>
      </w:r>
      <w:hyperlink r:id="rId6"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7"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8"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"Об основах благоустройства территорий городов и других населенных пунктов Томской области", Санитарными </w:t>
      </w:r>
      <w:hyperlink r:id="rId9" w:history="1">
        <w:r w:rsidRPr="005E3E9E">
          <w:rPr>
            <w:rFonts w:ascii="Times New Roman" w:hAnsi="Times New Roman" w:cs="Times New Roman"/>
            <w:b w:val="0"/>
            <w:bCs w:val="0"/>
          </w:rPr>
          <w:t>правилами</w:t>
        </w:r>
      </w:hyperlink>
      <w:r w:rsidRPr="005E3E9E">
        <w:rPr>
          <w:rFonts w:ascii="Times New Roman" w:hAnsi="Times New Roman" w:cs="Times New Roman"/>
          <w:b w:val="0"/>
          <w:bCs w:val="0"/>
        </w:rPr>
        <w:t xml:space="preserve"> и нормами </w:t>
      </w:r>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 "Санитарные правила содержания территорий населенных мест", утвержденными Минздравом</w:t>
      </w:r>
      <w:proofErr w:type="gramEnd"/>
      <w:r w:rsidRPr="005E3E9E">
        <w:rPr>
          <w:rFonts w:ascii="Times New Roman" w:hAnsi="Times New Roman" w:cs="Times New Roman"/>
          <w:b w:val="0"/>
          <w:bCs w:val="0"/>
        </w:rPr>
        <w:t xml:space="preserve"> СССР от 05.08.1988 № 4690-88, </w:t>
      </w:r>
      <w:hyperlink r:id="rId10"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1"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 </w:t>
      </w:r>
      <w:r w:rsidRPr="005E3E9E">
        <w:rPr>
          <w:rFonts w:ascii="Times New Roman" w:hAnsi="Times New Roman" w:cs="Times New Roman"/>
          <w:b w:val="0"/>
        </w:rPr>
        <w:t>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5E3E9E">
        <w:rPr>
          <w:rFonts w:ascii="Times New Roman" w:hAnsi="Times New Roman" w:cs="Times New Roman"/>
          <w:b w:val="0"/>
        </w:rPr>
        <w:t>пр</w:t>
      </w:r>
      <w:proofErr w:type="spellEnd"/>
      <w:proofErr w:type="gramEnd"/>
      <w:r w:rsidRPr="005E3E9E">
        <w:rPr>
          <w:rFonts w:ascii="Times New Roman" w:hAnsi="Times New Roman" w:cs="Times New Roman"/>
          <w:b w:val="0"/>
        </w:rPr>
        <w:t xml:space="preserve">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AD50A0" w:rsidRPr="005E3E9E" w:rsidRDefault="00AD50A0" w:rsidP="00AD50A0">
      <w:pPr>
        <w:ind w:firstLine="284"/>
        <w:jc w:val="both"/>
        <w:rPr>
          <w:bCs/>
          <w:sz w:val="24"/>
        </w:rPr>
      </w:pPr>
      <w:r w:rsidRPr="005E3E9E">
        <w:rPr>
          <w:bCs/>
          <w:sz w:val="24"/>
        </w:rPr>
        <w:t xml:space="preserve">Настоящие Правила благоустройства территории муниципального образования </w:t>
      </w:r>
      <w:proofErr w:type="spellStart"/>
      <w:r>
        <w:rPr>
          <w:bCs/>
          <w:sz w:val="24"/>
        </w:rPr>
        <w:t>Киндальское</w:t>
      </w:r>
      <w:proofErr w:type="spellEnd"/>
      <w:r w:rsidRPr="005E3E9E">
        <w:rPr>
          <w:bCs/>
          <w:sz w:val="24"/>
        </w:rPr>
        <w:t xml:space="preserve"> сельское поселение (далее - Правила) действуют на всей территории </w:t>
      </w:r>
      <w:proofErr w:type="spellStart"/>
      <w:r>
        <w:rPr>
          <w:bCs/>
          <w:sz w:val="24"/>
        </w:rPr>
        <w:t>Киндальского</w:t>
      </w:r>
      <w:proofErr w:type="spellEnd"/>
      <w:r w:rsidRPr="005E3E9E">
        <w:rPr>
          <w:bCs/>
          <w:sz w:val="24"/>
        </w:rPr>
        <w:t xml:space="preserve"> сельского поселения и обязательны для исполнения всеми гражданами, организациями независимо от организационно-правовых форм и форм собственности и индивидуальными предпринимателями.</w:t>
      </w:r>
    </w:p>
    <w:p w:rsidR="00AD50A0" w:rsidRPr="005E3E9E" w:rsidRDefault="00AD50A0" w:rsidP="00AD50A0">
      <w:pPr>
        <w:ind w:firstLine="284"/>
        <w:jc w:val="both"/>
        <w:rPr>
          <w:bCs/>
          <w:sz w:val="24"/>
        </w:rPr>
      </w:pPr>
      <w:r w:rsidRPr="005E3E9E">
        <w:rPr>
          <w:bCs/>
          <w:sz w:val="24"/>
        </w:rPr>
        <w:t>В случаях, предусмотренных Кодексом Российской Федерации об административных правонарушениях и Кодексом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законе порядке.</w:t>
      </w:r>
    </w:p>
    <w:p w:rsidR="00AD50A0" w:rsidRPr="005E3E9E" w:rsidRDefault="00AD50A0" w:rsidP="00AD50A0">
      <w:pPr>
        <w:ind w:firstLine="284"/>
        <w:rPr>
          <w:bCs/>
          <w:sz w:val="24"/>
        </w:rPr>
      </w:pPr>
    </w:p>
    <w:p w:rsidR="00AD50A0" w:rsidRPr="005E3E9E" w:rsidRDefault="00AD50A0" w:rsidP="00AD50A0">
      <w:pPr>
        <w:ind w:firstLine="284"/>
        <w:jc w:val="center"/>
        <w:rPr>
          <w:bCs/>
          <w:sz w:val="24"/>
        </w:rPr>
      </w:pPr>
      <w:r w:rsidRPr="005E3E9E">
        <w:rPr>
          <w:b/>
          <w:bCs/>
          <w:sz w:val="24"/>
        </w:rPr>
        <w:t>1. ОСНОВНЫЕ ТЕРМИНЫ И ОПРЕДЕЛЕНИЯ</w:t>
      </w:r>
    </w:p>
    <w:p w:rsidR="00AD50A0" w:rsidRPr="005E3E9E" w:rsidRDefault="00AD50A0" w:rsidP="00AD50A0">
      <w:pPr>
        <w:ind w:firstLine="284"/>
        <w:jc w:val="both"/>
        <w:rPr>
          <w:bCs/>
          <w:sz w:val="24"/>
        </w:rPr>
      </w:pPr>
      <w:r w:rsidRPr="005E3E9E">
        <w:rPr>
          <w:bCs/>
          <w:sz w:val="24"/>
        </w:rPr>
        <w:t>В целях применения настоящих Правил используются следующие основные термины и определения: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AD50A0" w:rsidRDefault="00AD50A0" w:rsidP="00AD50A0">
      <w:pPr>
        <w:pStyle w:val="ConsPlusTitle"/>
        <w:ind w:firstLine="284"/>
        <w:jc w:val="both"/>
        <w:rPr>
          <w:rFonts w:ascii="Times New Roman" w:hAnsi="Times New Roman" w:cs="Times New Roman"/>
          <w:b w:val="0"/>
          <w:bCs w:val="0"/>
        </w:rPr>
      </w:pPr>
      <w:r w:rsidRPr="008941B6">
        <w:rPr>
          <w:rFonts w:ascii="Times New Roman" w:hAnsi="Times New Roman" w:cs="Times New Roman"/>
          <w:b w:val="0"/>
        </w:rPr>
        <w:t xml:space="preserve">1.2. </w:t>
      </w:r>
      <w:proofErr w:type="gramStart"/>
      <w:r w:rsidRPr="008941B6">
        <w:rPr>
          <w:rFonts w:ascii="Times New Roman" w:hAnsi="Times New Roman" w:cs="Times New Roman"/>
          <w:b w:val="0"/>
          <w:bCs w:val="0"/>
        </w:rPr>
        <w:t xml:space="preserve">Благоустройство территории </w:t>
      </w:r>
      <w:r>
        <w:rPr>
          <w:rFonts w:ascii="Times New Roman" w:hAnsi="Times New Roman" w:cs="Times New Roman"/>
          <w:b w:val="0"/>
          <w:bCs w:val="0"/>
        </w:rPr>
        <w:t>–</w:t>
      </w:r>
      <w:r w:rsidRPr="008941B6">
        <w:rPr>
          <w:rFonts w:ascii="Times New Roman" w:hAnsi="Times New Roman" w:cs="Times New Roman"/>
          <w:b w:val="0"/>
          <w:bCs w:val="0"/>
        </w:rPr>
        <w:t xml:space="preserve"> </w:t>
      </w:r>
      <w:r>
        <w:rPr>
          <w:rFonts w:ascii="Times New Roman" w:hAnsi="Times New Roman" w:cs="Times New Roman"/>
          <w:b w:val="0"/>
          <w:bCs w:val="0"/>
        </w:rPr>
        <w:t xml:space="preserve">деятельность по реализации </w:t>
      </w:r>
      <w:r w:rsidRPr="008941B6">
        <w:rPr>
          <w:rFonts w:ascii="Times New Roman" w:hAnsi="Times New Roman" w:cs="Times New Roman"/>
          <w:b w:val="0"/>
        </w:rPr>
        <w:t>комплекс</w:t>
      </w:r>
      <w:r>
        <w:rPr>
          <w:rFonts w:ascii="Times New Roman" w:hAnsi="Times New Roman" w:cs="Times New Roman"/>
          <w:b w:val="0"/>
        </w:rPr>
        <w:t>а</w:t>
      </w:r>
      <w:r w:rsidRPr="008941B6">
        <w:rPr>
          <w:rFonts w:ascii="Times New Roman" w:hAnsi="Times New Roman" w:cs="Times New Roman"/>
          <w:b w:val="0"/>
        </w:rPr>
        <w:t xml:space="preserve"> мероприятий, </w:t>
      </w:r>
      <w:r>
        <w:rPr>
          <w:rFonts w:ascii="Times New Roman" w:hAnsi="Times New Roman" w:cs="Times New Roman"/>
          <w:b w:val="0"/>
        </w:rPr>
        <w:t>установленного п</w:t>
      </w:r>
      <w:r w:rsidRPr="008941B6">
        <w:rPr>
          <w:rFonts w:ascii="Times New Roman" w:hAnsi="Times New Roman" w:cs="Times New Roman"/>
          <w:b w:val="0"/>
        </w:rPr>
        <w:t xml:space="preserve">равилами </w:t>
      </w:r>
      <w:r>
        <w:rPr>
          <w:rFonts w:ascii="Times New Roman" w:hAnsi="Times New Roman" w:cs="Times New Roman"/>
          <w:b w:val="0"/>
        </w:rPr>
        <w:t>благоустройства</w:t>
      </w:r>
      <w:r w:rsidRPr="008941B6">
        <w:rPr>
          <w:rFonts w:ascii="Times New Roman" w:hAnsi="Times New Roman" w:cs="Times New Roman"/>
          <w:b w:val="0"/>
        </w:rPr>
        <w:t xml:space="preserve"> территории </w:t>
      </w:r>
      <w:r>
        <w:rPr>
          <w:rFonts w:ascii="Times New Roman" w:hAnsi="Times New Roman" w:cs="Times New Roman"/>
          <w:b w:val="0"/>
        </w:rPr>
        <w:t>муниципального образования</w:t>
      </w:r>
      <w:r w:rsidRPr="008941B6">
        <w:rPr>
          <w:rFonts w:ascii="Times New Roman" w:hAnsi="Times New Roman" w:cs="Times New Roman"/>
          <w:b w:val="0"/>
        </w:rPr>
        <w:t xml:space="preserve">, </w:t>
      </w:r>
      <w:r>
        <w:rPr>
          <w:rFonts w:ascii="Times New Roman" w:hAnsi="Times New Roman" w:cs="Times New Roman"/>
          <w:b w:val="0"/>
        </w:rPr>
        <w:t>направленная</w:t>
      </w:r>
      <w:r w:rsidRPr="008941B6">
        <w:rPr>
          <w:rFonts w:ascii="Times New Roman" w:hAnsi="Times New Roman" w:cs="Times New Roman"/>
          <w:b w:val="0"/>
        </w:rPr>
        <w:t xml:space="preserve"> на обеспечение и повышение комфортно</w:t>
      </w:r>
      <w:r>
        <w:rPr>
          <w:rFonts w:ascii="Times New Roman" w:hAnsi="Times New Roman" w:cs="Times New Roman"/>
          <w:b w:val="0"/>
        </w:rPr>
        <w:t xml:space="preserve">сти условий проживания граждан, по </w:t>
      </w:r>
      <w:r w:rsidRPr="008941B6">
        <w:rPr>
          <w:rFonts w:ascii="Times New Roman" w:hAnsi="Times New Roman" w:cs="Times New Roman"/>
          <w:b w:val="0"/>
        </w:rPr>
        <w:t>поддержан</w:t>
      </w:r>
      <w:r>
        <w:rPr>
          <w:rFonts w:ascii="Times New Roman" w:hAnsi="Times New Roman" w:cs="Times New Roman"/>
          <w:b w:val="0"/>
        </w:rPr>
        <w:t>ию и улучшению</w:t>
      </w:r>
      <w:r w:rsidRPr="008941B6">
        <w:rPr>
          <w:rFonts w:ascii="Times New Roman" w:hAnsi="Times New Roman" w:cs="Times New Roman"/>
          <w:b w:val="0"/>
        </w:rPr>
        <w:t xml:space="preserve"> санитарного и эстетического состояния территории муниципального образования</w:t>
      </w:r>
      <w:r>
        <w:rPr>
          <w:rFonts w:ascii="Times New Roman" w:hAnsi="Times New Roman" w:cs="Times New Roman"/>
          <w:b w:val="0"/>
          <w:bCs w:val="0"/>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D50A0" w:rsidRPr="005E3E9E" w:rsidRDefault="00AD50A0" w:rsidP="00AD50A0">
      <w:pPr>
        <w:pStyle w:val="ConsPlusTitle"/>
        <w:ind w:firstLine="284"/>
        <w:jc w:val="both"/>
        <w:rPr>
          <w:rFonts w:ascii="Times New Roman" w:eastAsia="Calibri" w:hAnsi="Times New Roman" w:cs="Times New Roman"/>
          <w:b w:val="0"/>
        </w:rPr>
      </w:pPr>
      <w:r w:rsidRPr="005E3E9E">
        <w:rPr>
          <w:rFonts w:ascii="Times New Roman" w:hAnsi="Times New Roman" w:cs="Times New Roman"/>
          <w:b w:val="0"/>
          <w:bCs w:val="0"/>
        </w:rPr>
        <w:t xml:space="preserve"> 1.3. Брошенный разукомплектованный транспорт – </w:t>
      </w:r>
      <w:r w:rsidRPr="005E3E9E">
        <w:rPr>
          <w:rFonts w:ascii="Times New Roman" w:eastAsia="Calibri" w:hAnsi="Times New Roman" w:cs="Times New Roman"/>
          <w:b w:val="0"/>
        </w:rPr>
        <w:t>транспортное  средство, от которого собственник в установленном порядке отказался, не имеющее собственника, собственник которого неизвестен.</w:t>
      </w:r>
    </w:p>
    <w:p w:rsidR="00AD50A0" w:rsidRPr="005E3E9E" w:rsidRDefault="00AD50A0" w:rsidP="00AD50A0">
      <w:pPr>
        <w:ind w:firstLine="284"/>
        <w:jc w:val="both"/>
        <w:rPr>
          <w:sz w:val="24"/>
        </w:rPr>
      </w:pPr>
      <w:r w:rsidRPr="005E3E9E">
        <w:rPr>
          <w:rFonts w:eastAsia="Calibri"/>
          <w:sz w:val="24"/>
        </w:rPr>
        <w:t xml:space="preserve">1.4. </w:t>
      </w:r>
      <w:proofErr w:type="gramStart"/>
      <w:r w:rsidRPr="005E3E9E">
        <w:rPr>
          <w:sz w:val="24"/>
        </w:rPr>
        <w:t xml:space="preserve">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w:t>
      </w:r>
      <w:r w:rsidRPr="005E3E9E">
        <w:rPr>
          <w:sz w:val="24"/>
        </w:rPr>
        <w:lastRenderedPageBreak/>
        <w:t>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1.5.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5E3E9E">
        <w:rPr>
          <w:rFonts w:ascii="Times New Roman" w:hAnsi="Times New Roman" w:cs="Times New Roman"/>
          <w:b w:val="0"/>
          <w:bCs w:val="0"/>
        </w:rPr>
        <w:t>собственности</w:t>
      </w:r>
      <w:proofErr w:type="gramEnd"/>
      <w:r w:rsidRPr="005E3E9E">
        <w:rPr>
          <w:rFonts w:ascii="Times New Roman" w:hAnsi="Times New Roman" w:cs="Times New Roman"/>
          <w:b w:val="0"/>
          <w:bCs w:val="0"/>
        </w:rPr>
        <w:t xml:space="preserve"> на которые не подлежит государственной регистрации в установленном законом порядке, в том числе объекты, предусмотренные нормативно-правовыми актами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w:t>
      </w:r>
    </w:p>
    <w:p w:rsidR="00AD50A0" w:rsidRPr="005E3E9E" w:rsidRDefault="00AD50A0" w:rsidP="00AD50A0">
      <w:pPr>
        <w:ind w:firstLine="284"/>
        <w:jc w:val="both"/>
        <w:rPr>
          <w:sz w:val="24"/>
        </w:rPr>
      </w:pPr>
      <w:r w:rsidRPr="005E3E9E">
        <w:rPr>
          <w:bCs/>
          <w:sz w:val="24"/>
        </w:rPr>
        <w:t xml:space="preserve">1.6. </w:t>
      </w:r>
      <w:r w:rsidRPr="005E3E9E">
        <w:rPr>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D50A0" w:rsidRPr="005E3E9E" w:rsidRDefault="00AD50A0" w:rsidP="00AD50A0">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1.7. </w:t>
      </w:r>
      <w:r w:rsidRPr="005E3E9E">
        <w:rPr>
          <w:rFonts w:ascii="Times New Roman" w:hAnsi="Times New Roman" w:cs="Times New Roman"/>
          <w:b w:val="0"/>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AD50A0" w:rsidRPr="005E3E9E" w:rsidRDefault="00AD50A0" w:rsidP="00AD50A0">
      <w:pPr>
        <w:ind w:firstLine="284"/>
        <w:jc w:val="both"/>
        <w:rPr>
          <w:sz w:val="24"/>
        </w:rPr>
      </w:pPr>
      <w:r w:rsidRPr="005E3E9E">
        <w:rPr>
          <w:sz w:val="24"/>
        </w:rPr>
        <w:t xml:space="preserve">1.8.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AD50A0" w:rsidRPr="005E3E9E" w:rsidRDefault="00AD50A0" w:rsidP="00AD50A0">
      <w:pPr>
        <w:ind w:firstLine="284"/>
        <w:jc w:val="both"/>
        <w:rPr>
          <w:sz w:val="24"/>
        </w:rPr>
      </w:pPr>
      <w:r w:rsidRPr="005E3E9E">
        <w:rPr>
          <w:sz w:val="24"/>
        </w:rPr>
        <w:t xml:space="preserve">1.9. </w:t>
      </w:r>
      <w:proofErr w:type="gramStart"/>
      <w:r w:rsidRPr="005E3E9E">
        <w:rPr>
          <w:sz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roofErr w:type="gramEnd"/>
    </w:p>
    <w:p w:rsidR="00AD50A0" w:rsidRPr="005E3E9E" w:rsidRDefault="00AD50A0" w:rsidP="00AD50A0">
      <w:pPr>
        <w:ind w:firstLine="284"/>
        <w:jc w:val="both"/>
        <w:rPr>
          <w:sz w:val="24"/>
        </w:rPr>
      </w:pPr>
      <w:r w:rsidRPr="005E3E9E">
        <w:rPr>
          <w:sz w:val="24"/>
        </w:rPr>
        <w:t>1.10. 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1.11.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AD50A0" w:rsidRPr="005E3E9E" w:rsidRDefault="00AD50A0" w:rsidP="00AD50A0">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rPr>
        <w:t>Малые архитектурные формы – скамейки, лавочки, декоративные ограждения, урны, клумбы, цветники, декоративные скульптуры (в т.ч. снежные фигуры, ледяные горки), оборудование и игровые элементы детских площадок и т.д.</w:t>
      </w:r>
      <w:proofErr w:type="gramEnd"/>
    </w:p>
    <w:p w:rsidR="00AD50A0" w:rsidRPr="005E3E9E" w:rsidRDefault="00AD50A0" w:rsidP="00AD50A0">
      <w:pPr>
        <w:pStyle w:val="ConsPlusTitle"/>
        <w:ind w:firstLine="284"/>
        <w:jc w:val="both"/>
        <w:rPr>
          <w:rFonts w:ascii="Times New Roman" w:hAnsi="Times New Roman" w:cs="Times New Roman"/>
          <w:b w:val="0"/>
        </w:rPr>
      </w:pPr>
      <w:r w:rsidRPr="005E3E9E">
        <w:rPr>
          <w:rFonts w:ascii="Times New Roman" w:hAnsi="Times New Roman" w:cs="Times New Roman"/>
          <w:b w:val="0"/>
        </w:rPr>
        <w:t xml:space="preserve">1.13. Места отдыха – места на территории </w:t>
      </w:r>
      <w:proofErr w:type="spellStart"/>
      <w:r>
        <w:rPr>
          <w:rFonts w:ascii="Times New Roman" w:hAnsi="Times New Roman" w:cs="Times New Roman"/>
          <w:b w:val="0"/>
        </w:rPr>
        <w:t>Киндальского</w:t>
      </w:r>
      <w:proofErr w:type="spellEnd"/>
      <w:r w:rsidRPr="005E3E9E">
        <w:rPr>
          <w:rFonts w:ascii="Times New Roman" w:hAnsi="Times New Roman" w:cs="Times New Roman"/>
          <w:b w:val="0"/>
        </w:rPr>
        <w:t xml:space="preserve"> сельского поселения либо на участках, прилегающих к нему, предназначенные и специально оборудованные для отдыха населения.</w:t>
      </w:r>
    </w:p>
    <w:p w:rsidR="00AD50A0" w:rsidRPr="005E3E9E" w:rsidRDefault="00AD50A0" w:rsidP="00AD50A0">
      <w:pPr>
        <w:ind w:firstLine="284"/>
        <w:jc w:val="both"/>
        <w:outlineLvl w:val="1"/>
        <w:rPr>
          <w:sz w:val="24"/>
        </w:rPr>
      </w:pPr>
      <w:r w:rsidRPr="005E3E9E">
        <w:rPr>
          <w:sz w:val="24"/>
        </w:rPr>
        <w:t>1.14. Несанкционированная свалка - самовольный (несанкционированный) сброс (размещение) или складирование твердых бытовых отходов и крупногабаритного мусора, отходов производства, потребления и строительства, другого мусора, образованного в процессе деятельности юридических или физических лиц.</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1.15. </w:t>
      </w:r>
      <w:proofErr w:type="gramStart"/>
      <w:r w:rsidRPr="005E3E9E">
        <w:rPr>
          <w:rFonts w:ascii="Times New Roman" w:hAnsi="Times New Roman" w:cs="Times New Roman"/>
          <w:b w:val="0"/>
          <w:bCs w:val="0"/>
        </w:rPr>
        <w:t xml:space="preserve">Объекты благоустройства – территория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 на которой осуществляется деятельность по благоустройству: автодорог, скверы, места отдыха жителей, детские, спортивные площадки,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фасады зданий, строений, сооружений, нежилых помещений, места размещения рекламы и иной </w:t>
      </w:r>
      <w:r w:rsidRPr="005E3E9E">
        <w:rPr>
          <w:rFonts w:ascii="Times New Roman" w:hAnsi="Times New Roman" w:cs="Times New Roman"/>
          <w:b w:val="0"/>
          <w:bCs w:val="0"/>
        </w:rPr>
        <w:lastRenderedPageBreak/>
        <w:t>информации и иные объекты в соответствии с действующим законодательством и настоящими Правилами.</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1.16. </w:t>
      </w:r>
      <w:proofErr w:type="gramStart"/>
      <w:r w:rsidRPr="005E3E9E">
        <w:rPr>
          <w:rFonts w:ascii="Times New Roman" w:hAnsi="Times New Roman" w:cs="Times New Roman"/>
          <w:b w:val="0"/>
          <w:bCs w:val="0"/>
        </w:rPr>
        <w:t xml:space="preserve">Объекты социальной сферы – </w:t>
      </w:r>
      <w:r w:rsidRPr="005E3E9E">
        <w:rPr>
          <w:rFonts w:ascii="Times New Roman" w:hAnsi="Times New Roman" w:cs="Times New Roman"/>
          <w:b w:val="0"/>
        </w:rPr>
        <w:t>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1.17. </w:t>
      </w:r>
      <w:proofErr w:type="gramStart"/>
      <w:r w:rsidRPr="005E3E9E">
        <w:rPr>
          <w:rFonts w:ascii="Times New Roman" w:hAnsi="Times New Roman" w:cs="Times New Roman"/>
          <w:b w:val="0"/>
          <w:bCs w:val="0"/>
        </w:rPr>
        <w:t xml:space="preserve">Объекты торговли, общественного питания – </w:t>
      </w:r>
      <w:r w:rsidRPr="005E3E9E">
        <w:rPr>
          <w:rFonts w:ascii="Times New Roman" w:hAnsi="Times New Roman" w:cs="Times New Roman"/>
          <w:b w:val="0"/>
        </w:rPr>
        <w:t>магазины, торговые павильоны, рестораны, кафе, бары, столовые и т.п. (за исключением розничных рынков и ярмарок)</w:t>
      </w:r>
      <w:r w:rsidRPr="005E3E9E">
        <w:rPr>
          <w:rFonts w:ascii="Times New Roman" w:hAnsi="Times New Roman" w:cs="Times New Roman"/>
          <w:b w:val="0"/>
          <w:bCs w:val="0"/>
        </w:rPr>
        <w:t>.</w:t>
      </w:r>
      <w:proofErr w:type="gramEnd"/>
    </w:p>
    <w:p w:rsidR="00AD50A0" w:rsidRPr="005E3E9E" w:rsidRDefault="00AD50A0" w:rsidP="00AD50A0">
      <w:pPr>
        <w:ind w:firstLine="284"/>
        <w:jc w:val="both"/>
        <w:rPr>
          <w:sz w:val="24"/>
        </w:rPr>
      </w:pPr>
      <w:r w:rsidRPr="005E3E9E">
        <w:rPr>
          <w:bCs/>
          <w:sz w:val="24"/>
        </w:rPr>
        <w:t xml:space="preserve">1.18. </w:t>
      </w:r>
      <w:r w:rsidRPr="005E3E9E">
        <w:rPr>
          <w:sz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5E3E9E">
        <w:rPr>
          <w:sz w:val="24"/>
        </w:rPr>
        <w:t>среднерослых</w:t>
      </w:r>
      <w:proofErr w:type="spellEnd"/>
      <w:r w:rsidRPr="005E3E9E">
        <w:rPr>
          <w:sz w:val="24"/>
        </w:rPr>
        <w:t xml:space="preserve"> декоративных кустарников.</w:t>
      </w:r>
    </w:p>
    <w:p w:rsidR="00AD50A0" w:rsidRPr="005E3E9E" w:rsidRDefault="00AD50A0" w:rsidP="00AD50A0">
      <w:pPr>
        <w:ind w:firstLine="284"/>
        <w:jc w:val="both"/>
        <w:rPr>
          <w:sz w:val="24"/>
        </w:rPr>
      </w:pPr>
      <w:r w:rsidRPr="005E3E9E">
        <w:rPr>
          <w:sz w:val="24"/>
        </w:rPr>
        <w:t xml:space="preserve">1.19. </w:t>
      </w:r>
      <w:proofErr w:type="gramStart"/>
      <w:r w:rsidRPr="005E3E9E">
        <w:rPr>
          <w:sz w:val="24"/>
        </w:rPr>
        <w:t>Порубочные остатки - пни, стволы, корни, ветки, полученные в результате подрезки, вырубки (сноса) деревьев и кустарников.</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1.20. Придомовая территория – </w:t>
      </w:r>
      <w:r w:rsidRPr="005E3E9E">
        <w:rPr>
          <w:rFonts w:ascii="Times New Roman" w:hAnsi="Times New Roman" w:cs="Times New Roman"/>
          <w:b w:val="0"/>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Pr="005E3E9E">
        <w:rPr>
          <w:rFonts w:ascii="Times New Roman" w:hAnsi="Times New Roman" w:cs="Times New Roman"/>
          <w:b w:val="0"/>
          <w:bCs w:val="0"/>
        </w:rPr>
        <w:t>.</w:t>
      </w:r>
    </w:p>
    <w:p w:rsidR="00AD50A0" w:rsidRDefault="00AD50A0" w:rsidP="00AD50A0">
      <w:pPr>
        <w:ind w:firstLine="284"/>
        <w:jc w:val="both"/>
        <w:rPr>
          <w:sz w:val="24"/>
        </w:rPr>
      </w:pPr>
      <w:r>
        <w:rPr>
          <w:sz w:val="24"/>
          <w:szCs w:val="24"/>
        </w:rPr>
        <w:t xml:space="preserve">1.21. </w:t>
      </w:r>
      <w:r w:rsidRPr="005E3E9E">
        <w:rPr>
          <w:sz w:val="24"/>
        </w:rPr>
        <w:t xml:space="preserve">Прилегающая территория </w:t>
      </w:r>
      <w:r>
        <w:rPr>
          <w:sz w:val="24"/>
        </w:rPr>
        <w:t>–</w:t>
      </w:r>
      <w:r w:rsidRPr="005E3E9E">
        <w:rPr>
          <w:sz w:val="24"/>
        </w:rPr>
        <w:t xml:space="preserve"> </w:t>
      </w:r>
      <w:r>
        <w:rPr>
          <w:sz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D50A0" w:rsidRPr="005E3E9E" w:rsidRDefault="00AD50A0" w:rsidP="00AD50A0">
      <w:pPr>
        <w:ind w:firstLine="284"/>
        <w:jc w:val="both"/>
        <w:rPr>
          <w:sz w:val="24"/>
        </w:rPr>
      </w:pPr>
      <w:r w:rsidRPr="005E3E9E">
        <w:rPr>
          <w:sz w:val="24"/>
        </w:rPr>
        <w:t xml:space="preserve">1.22. 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roofErr w:type="spellStart"/>
      <w:r>
        <w:rPr>
          <w:sz w:val="24"/>
        </w:rPr>
        <w:t>Киндальское</w:t>
      </w:r>
      <w:proofErr w:type="spellEnd"/>
      <w:r w:rsidRPr="005E3E9E">
        <w:rPr>
          <w:sz w:val="24"/>
        </w:rPr>
        <w:t xml:space="preserve"> сельское поселение. </w:t>
      </w:r>
    </w:p>
    <w:p w:rsidR="00AD50A0" w:rsidRPr="005E3E9E" w:rsidRDefault="00AD50A0" w:rsidP="00AD50A0">
      <w:pPr>
        <w:ind w:firstLine="284"/>
        <w:jc w:val="both"/>
        <w:rPr>
          <w:sz w:val="24"/>
        </w:rPr>
      </w:pPr>
      <w:r w:rsidRPr="005E3E9E">
        <w:rPr>
          <w:sz w:val="24"/>
        </w:rPr>
        <w:t xml:space="preserve">1.23. Разукомплектованное транспортное средство – транспортное средство, отвечающее признакам, предусмотренным </w:t>
      </w:r>
      <w:hyperlink r:id="rId12" w:history="1">
        <w:r w:rsidRPr="005E3E9E">
          <w:rPr>
            <w:rStyle w:val="a5"/>
            <w:color w:val="000000"/>
          </w:rPr>
          <w:t>статьей 3.20</w:t>
        </w:r>
      </w:hyperlink>
      <w:r w:rsidRPr="005E3E9E">
        <w:rPr>
          <w:sz w:val="24"/>
        </w:rPr>
        <w:t xml:space="preserve"> Кодекса Томской области об административных правонарушениях.</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1.24. Смет - грунтовые наносы, пыль, опавшие листья, мелкий мусор.</w:t>
      </w:r>
    </w:p>
    <w:p w:rsidR="00AD50A0" w:rsidRPr="005E3E9E" w:rsidRDefault="00AD50A0" w:rsidP="00AD50A0">
      <w:pPr>
        <w:ind w:firstLine="284"/>
        <w:jc w:val="both"/>
        <w:rPr>
          <w:sz w:val="24"/>
        </w:rPr>
      </w:pPr>
      <w:r w:rsidRPr="005E3E9E">
        <w:rPr>
          <w:bCs/>
          <w:sz w:val="24"/>
        </w:rPr>
        <w:t xml:space="preserve">1.25. </w:t>
      </w:r>
      <w:r w:rsidRPr="005E3E9E">
        <w:rPr>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D50A0" w:rsidRPr="005E3E9E" w:rsidRDefault="00AD50A0" w:rsidP="00AD50A0">
      <w:pPr>
        <w:ind w:firstLine="284"/>
        <w:jc w:val="both"/>
        <w:rPr>
          <w:sz w:val="24"/>
        </w:rPr>
      </w:pPr>
      <w:r w:rsidRPr="005E3E9E">
        <w:rPr>
          <w:sz w:val="24"/>
        </w:rPr>
        <w:t>1.26. 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1.27. Субъекты благоустройства – лица, обязанные осуществлять благоустройство и содержание территории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w:t>
      </w:r>
    </w:p>
    <w:p w:rsidR="00AD50A0" w:rsidRPr="005E3E9E" w:rsidRDefault="00AD50A0" w:rsidP="00AD50A0">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1.28. </w:t>
      </w:r>
      <w:r w:rsidRPr="005E3E9E">
        <w:rPr>
          <w:rFonts w:ascii="Times New Roman" w:hAnsi="Times New Roman" w:cs="Times New Roman"/>
          <w:b w:val="0"/>
        </w:rPr>
        <w:t xml:space="preserve">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proofErr w:type="spellStart"/>
      <w:r>
        <w:rPr>
          <w:rFonts w:ascii="Times New Roman" w:hAnsi="Times New Roman" w:cs="Times New Roman"/>
          <w:b w:val="0"/>
        </w:rPr>
        <w:t>Киндальского</w:t>
      </w:r>
      <w:proofErr w:type="spellEnd"/>
      <w:r w:rsidRPr="005E3E9E">
        <w:rPr>
          <w:rFonts w:ascii="Times New Roman" w:hAnsi="Times New Roman" w:cs="Times New Roman"/>
          <w:b w:val="0"/>
        </w:rPr>
        <w:t xml:space="preserve"> сельского поселения.</w:t>
      </w:r>
    </w:p>
    <w:p w:rsidR="00AD50A0" w:rsidRPr="005E3E9E" w:rsidRDefault="00AD50A0" w:rsidP="00AD50A0">
      <w:pPr>
        <w:ind w:firstLine="284"/>
        <w:jc w:val="both"/>
        <w:rPr>
          <w:sz w:val="24"/>
        </w:rPr>
      </w:pPr>
      <w:r w:rsidRPr="005E3E9E">
        <w:rPr>
          <w:sz w:val="24"/>
        </w:rPr>
        <w:t>1.29.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D50A0" w:rsidRPr="005E3E9E" w:rsidRDefault="00AD50A0" w:rsidP="00AD50A0">
      <w:pPr>
        <w:ind w:firstLine="284"/>
        <w:jc w:val="both"/>
        <w:rPr>
          <w:sz w:val="24"/>
        </w:rPr>
      </w:pPr>
      <w:r w:rsidRPr="005E3E9E">
        <w:rPr>
          <w:sz w:val="24"/>
        </w:rPr>
        <w:t>1.30.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D50A0" w:rsidRPr="005E3E9E" w:rsidRDefault="00AD50A0" w:rsidP="00AD50A0">
      <w:pPr>
        <w:ind w:firstLine="284"/>
        <w:jc w:val="both"/>
        <w:rPr>
          <w:sz w:val="24"/>
        </w:rPr>
      </w:pPr>
      <w:r w:rsidRPr="005E3E9E">
        <w:rPr>
          <w:sz w:val="24"/>
        </w:rPr>
        <w:t xml:space="preserve">1.31. Территория общего пользования – территории </w:t>
      </w:r>
      <w:proofErr w:type="spellStart"/>
      <w:r>
        <w:rPr>
          <w:sz w:val="24"/>
        </w:rPr>
        <w:t>Киндальского</w:t>
      </w:r>
      <w:proofErr w:type="spellEnd"/>
      <w:r w:rsidRPr="005E3E9E">
        <w:rPr>
          <w:sz w:val="24"/>
        </w:rPr>
        <w:t xml:space="preserve"> сельского поселения, которыми беспрепятственно пользуется неограниченный круг лиц.</w:t>
      </w:r>
    </w:p>
    <w:p w:rsidR="00AD50A0" w:rsidRPr="005E3E9E" w:rsidRDefault="00AD50A0" w:rsidP="00AD50A0">
      <w:pPr>
        <w:ind w:firstLine="284"/>
        <w:jc w:val="both"/>
        <w:rPr>
          <w:sz w:val="24"/>
        </w:rPr>
      </w:pPr>
      <w:r w:rsidRPr="005E3E9E">
        <w:rPr>
          <w:sz w:val="24"/>
        </w:rPr>
        <w:t>1.32.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D50A0" w:rsidRPr="005E3E9E" w:rsidRDefault="00AD50A0" w:rsidP="00AD50A0">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lastRenderedPageBreak/>
        <w:t>1.33. Урна – емкость, специально предназначенная для сбора мусора, выполненная из несгораемых материалов.</w:t>
      </w:r>
    </w:p>
    <w:p w:rsidR="00AD50A0" w:rsidRPr="005E3E9E" w:rsidRDefault="00AD50A0" w:rsidP="00AD50A0">
      <w:pPr>
        <w:ind w:firstLine="284"/>
        <w:jc w:val="both"/>
        <w:rPr>
          <w:sz w:val="24"/>
        </w:rPr>
      </w:pPr>
      <w:r w:rsidRPr="005E3E9E">
        <w:rPr>
          <w:sz w:val="24"/>
        </w:rPr>
        <w:t xml:space="preserve">1.34. Фасад – наружная (лицевая) сторона здания, сооружения. Фасады делятся </w:t>
      </w:r>
      <w:proofErr w:type="gramStart"/>
      <w:r w:rsidRPr="005E3E9E">
        <w:rPr>
          <w:sz w:val="24"/>
        </w:rPr>
        <w:t>на</w:t>
      </w:r>
      <w:proofErr w:type="gramEnd"/>
      <w:r w:rsidRPr="005E3E9E">
        <w:rPr>
          <w:sz w:val="24"/>
        </w:rPr>
        <w:t xml:space="preserve"> уличный и дворовый.</w:t>
      </w:r>
    </w:p>
    <w:p w:rsidR="00AD50A0" w:rsidRPr="005E3E9E" w:rsidRDefault="00AD50A0" w:rsidP="00AD50A0">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1.35. Чистота – соответствие содержания территорий, зданий и других объектов требованиям, установленным настоящими Правилами.</w:t>
      </w:r>
    </w:p>
    <w:p w:rsidR="00AD50A0" w:rsidRPr="005E3E9E" w:rsidRDefault="00AD50A0" w:rsidP="00AD50A0">
      <w:pPr>
        <w:ind w:firstLine="284"/>
        <w:jc w:val="both"/>
        <w:rPr>
          <w:sz w:val="24"/>
        </w:rPr>
      </w:pPr>
      <w:r>
        <w:rPr>
          <w:sz w:val="24"/>
        </w:rPr>
        <w:t xml:space="preserve">1.36. </w:t>
      </w:r>
      <w:proofErr w:type="gramStart"/>
      <w:r w:rsidRPr="005E3E9E">
        <w:rPr>
          <w:sz w:val="24"/>
        </w:rPr>
        <w:t xml:space="preserve">Элементы благоустройства </w:t>
      </w:r>
      <w:r>
        <w:rPr>
          <w:sz w:val="24"/>
        </w:rPr>
        <w:t xml:space="preserve">- декоративные, </w:t>
      </w:r>
      <w:r w:rsidRPr="005E3E9E">
        <w:rPr>
          <w:sz w:val="24"/>
        </w:rPr>
        <w:t xml:space="preserve">технические, планировочные, конструктивные устройства, </w:t>
      </w:r>
      <w:r>
        <w:rPr>
          <w:sz w:val="24"/>
        </w:rPr>
        <w:t>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w:t>
      </w:r>
      <w:r w:rsidRPr="005E3E9E">
        <w:rPr>
          <w:sz w:val="24"/>
        </w:rPr>
        <w:t>,</w:t>
      </w:r>
      <w:r>
        <w:rPr>
          <w:sz w:val="24"/>
        </w:rPr>
        <w:t xml:space="preserve"> информационные щиты и указатели, применяемые как составные части благоустройства территории,</w:t>
      </w:r>
      <w:r w:rsidRPr="005E3E9E">
        <w:rPr>
          <w:sz w:val="24"/>
        </w:rPr>
        <w:t xml:space="preserve"> в том числе:</w:t>
      </w:r>
      <w:proofErr w:type="gramEnd"/>
    </w:p>
    <w:p w:rsidR="00AD50A0" w:rsidRPr="005E3E9E" w:rsidRDefault="00AD50A0" w:rsidP="00AD50A0">
      <w:pPr>
        <w:ind w:firstLine="284"/>
        <w:jc w:val="both"/>
        <w:rPr>
          <w:sz w:val="24"/>
        </w:rPr>
      </w:pPr>
      <w:r w:rsidRPr="005E3E9E">
        <w:rPr>
          <w:sz w:val="24"/>
        </w:rPr>
        <w:t>- проезжая часть улиц и дорог, и другие искусственные сооружения, спуски к воде, газоны, пляжи, территории вокруг предприятий торговли, территории кладбищ и подъезды к ним, пустыри и иные поверхности земельных участков в общественно-деловых, жилых и рекреационных зонах;</w:t>
      </w:r>
    </w:p>
    <w:p w:rsidR="00AD50A0" w:rsidRPr="005E3E9E" w:rsidRDefault="00AD50A0" w:rsidP="00AD50A0">
      <w:pPr>
        <w:ind w:firstLine="284"/>
        <w:jc w:val="both"/>
        <w:rPr>
          <w:sz w:val="24"/>
        </w:rPr>
      </w:pPr>
      <w:r w:rsidRPr="005E3E9E">
        <w:rPr>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5E3E9E">
        <w:rPr>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AD50A0" w:rsidRPr="005E3E9E" w:rsidRDefault="00AD50A0" w:rsidP="00AD50A0">
      <w:pPr>
        <w:ind w:firstLine="284"/>
        <w:jc w:val="both"/>
        <w:rPr>
          <w:sz w:val="24"/>
        </w:rPr>
      </w:pPr>
      <w:r w:rsidRPr="005E3E9E">
        <w:rPr>
          <w:sz w:val="24"/>
        </w:rPr>
        <w:t>- устройства наружного освещения;</w:t>
      </w:r>
    </w:p>
    <w:p w:rsidR="00AD50A0" w:rsidRPr="005E3E9E" w:rsidRDefault="00AD50A0" w:rsidP="00AD50A0">
      <w:pPr>
        <w:ind w:firstLine="284"/>
        <w:jc w:val="both"/>
        <w:rPr>
          <w:sz w:val="24"/>
        </w:rPr>
      </w:pPr>
      <w:r w:rsidRPr="005E3E9E">
        <w:rPr>
          <w:sz w:val="24"/>
        </w:rPr>
        <w:t>- иные внешние элементы зданий и сооружений, номерные знаки домов и указатели наименований улиц;</w:t>
      </w:r>
    </w:p>
    <w:p w:rsidR="00AD50A0" w:rsidRPr="005E3E9E" w:rsidRDefault="00AD50A0" w:rsidP="00AD50A0">
      <w:pPr>
        <w:ind w:firstLine="284"/>
        <w:jc w:val="both"/>
        <w:rPr>
          <w:sz w:val="24"/>
        </w:rPr>
      </w:pPr>
      <w:r w:rsidRPr="005E3E9E">
        <w:rPr>
          <w:sz w:val="24"/>
        </w:rPr>
        <w:t>- заборы, ограждения, ворота;</w:t>
      </w:r>
    </w:p>
    <w:p w:rsidR="00AD50A0" w:rsidRPr="005E3E9E" w:rsidRDefault="00AD50A0" w:rsidP="00AD50A0">
      <w:pPr>
        <w:ind w:firstLine="284"/>
        <w:jc w:val="both"/>
        <w:rPr>
          <w:sz w:val="24"/>
        </w:rPr>
      </w:pPr>
      <w:proofErr w:type="gramStart"/>
      <w:r w:rsidRPr="005E3E9E">
        <w:rPr>
          <w:sz w:val="24"/>
        </w:rPr>
        <w:t>- малые архитектурные формы, произведения монументально-декоративного искусства (скульптуры, обелиски, стелы), памятные доски, скамьи, беседки, эстрады, цветники;</w:t>
      </w:r>
      <w:proofErr w:type="gramEnd"/>
    </w:p>
    <w:p w:rsidR="00AD50A0" w:rsidRPr="005E3E9E" w:rsidRDefault="00AD50A0" w:rsidP="00AD50A0">
      <w:pPr>
        <w:ind w:firstLine="284"/>
        <w:jc w:val="both"/>
        <w:rPr>
          <w:sz w:val="24"/>
        </w:rPr>
      </w:pPr>
      <w:r w:rsidRPr="005E3E9E">
        <w:rPr>
          <w:sz w:val="24"/>
        </w:rPr>
        <w:t>- объекты оборудования детских, спортивных и спортивно-игровых площадок;</w:t>
      </w:r>
    </w:p>
    <w:p w:rsidR="00AD50A0" w:rsidRPr="005E3E9E" w:rsidRDefault="00AD50A0" w:rsidP="00AD50A0">
      <w:pPr>
        <w:ind w:firstLine="284"/>
        <w:jc w:val="both"/>
        <w:rPr>
          <w:sz w:val="24"/>
        </w:rPr>
      </w:pPr>
      <w:r w:rsidRPr="005E3E9E">
        <w:rPr>
          <w:sz w:val="24"/>
        </w:rPr>
        <w:t>- предметы праздничного оформления;</w:t>
      </w:r>
    </w:p>
    <w:p w:rsidR="00AD50A0" w:rsidRPr="005E3E9E" w:rsidRDefault="00AD50A0" w:rsidP="00AD50A0">
      <w:pPr>
        <w:ind w:firstLine="284"/>
        <w:jc w:val="both"/>
        <w:rPr>
          <w:sz w:val="24"/>
        </w:rPr>
      </w:pPr>
      <w:r w:rsidRPr="005E3E9E">
        <w:rPr>
          <w:sz w:val="24"/>
        </w:rPr>
        <w:t>- объекты мелкорозничной торговой сети;</w:t>
      </w:r>
    </w:p>
    <w:p w:rsidR="00AD50A0" w:rsidRPr="005E3E9E" w:rsidRDefault="00AD50A0" w:rsidP="00AD50A0">
      <w:pPr>
        <w:ind w:firstLine="284"/>
        <w:jc w:val="both"/>
        <w:rPr>
          <w:sz w:val="24"/>
        </w:rPr>
      </w:pPr>
      <w:r w:rsidRPr="005E3E9E">
        <w:rPr>
          <w:sz w:val="24"/>
        </w:rPr>
        <w:t>- зеленые насаждения на территории поселения;</w:t>
      </w:r>
    </w:p>
    <w:p w:rsidR="00AD50A0" w:rsidRPr="005E3E9E" w:rsidRDefault="00AD50A0" w:rsidP="00AD50A0">
      <w:pPr>
        <w:ind w:firstLine="284"/>
        <w:jc w:val="both"/>
        <w:rPr>
          <w:bCs/>
          <w:sz w:val="24"/>
        </w:rPr>
      </w:pPr>
      <w:r w:rsidRPr="005E3E9E">
        <w:rPr>
          <w:sz w:val="24"/>
        </w:rPr>
        <w:t xml:space="preserve">- иные составные части благоустройства, предусмотренные в качестве таковых действующим законодательством и </w:t>
      </w:r>
      <w:r w:rsidRPr="005E3E9E">
        <w:rPr>
          <w:bCs/>
          <w:sz w:val="24"/>
        </w:rPr>
        <w:t xml:space="preserve">нормативно-правовыми актами муниципального образования </w:t>
      </w:r>
      <w:proofErr w:type="spellStart"/>
      <w:r>
        <w:rPr>
          <w:bCs/>
          <w:sz w:val="24"/>
        </w:rPr>
        <w:t>Киндальско</w:t>
      </w:r>
      <w:r w:rsidRPr="005E3E9E">
        <w:rPr>
          <w:bCs/>
          <w:sz w:val="24"/>
        </w:rPr>
        <w:t>е</w:t>
      </w:r>
      <w:proofErr w:type="spellEnd"/>
      <w:r w:rsidRPr="005E3E9E">
        <w:rPr>
          <w:bCs/>
          <w:sz w:val="24"/>
        </w:rPr>
        <w:t xml:space="preserve"> сельское поселение.</w:t>
      </w:r>
    </w:p>
    <w:p w:rsidR="00AD50A0" w:rsidRPr="005E3E9E" w:rsidRDefault="00AD50A0" w:rsidP="00AD50A0">
      <w:pPr>
        <w:ind w:firstLine="284"/>
        <w:jc w:val="both"/>
        <w:rPr>
          <w:sz w:val="24"/>
        </w:rPr>
      </w:pPr>
      <w:r w:rsidRPr="005E3E9E">
        <w:rPr>
          <w:sz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Pr="005E3E9E">
        <w:rPr>
          <w:bCs/>
          <w:sz w:val="24"/>
        </w:rPr>
        <w:t xml:space="preserve">нормативно-правовыми актами муниципального образования </w:t>
      </w:r>
      <w:proofErr w:type="spellStart"/>
      <w:r>
        <w:rPr>
          <w:bCs/>
          <w:sz w:val="24"/>
        </w:rPr>
        <w:t>Киндальское</w:t>
      </w:r>
      <w:proofErr w:type="spellEnd"/>
      <w:r w:rsidRPr="005E3E9E">
        <w:rPr>
          <w:bCs/>
          <w:sz w:val="24"/>
        </w:rPr>
        <w:t xml:space="preserve"> сельское поселение</w:t>
      </w:r>
      <w:r>
        <w:rPr>
          <w:bCs/>
          <w:sz w:val="24"/>
        </w:rPr>
        <w:t>.</w:t>
      </w:r>
    </w:p>
    <w:p w:rsidR="00AD50A0" w:rsidRPr="005E3E9E" w:rsidRDefault="00AD50A0" w:rsidP="00AD50A0">
      <w:pPr>
        <w:ind w:firstLine="284"/>
        <w:rPr>
          <w:sz w:val="24"/>
        </w:rPr>
      </w:pPr>
    </w:p>
    <w:p w:rsidR="00AD50A0" w:rsidRPr="005E3E9E" w:rsidRDefault="00AD50A0" w:rsidP="00AD50A0">
      <w:pPr>
        <w:ind w:firstLine="284"/>
        <w:jc w:val="center"/>
        <w:rPr>
          <w:sz w:val="24"/>
        </w:rPr>
      </w:pPr>
      <w:r w:rsidRPr="005E3E9E">
        <w:rPr>
          <w:b/>
          <w:sz w:val="24"/>
        </w:rPr>
        <w:t>2. ОБЩИЕ ПОЛОЖЕНИЯ</w:t>
      </w:r>
    </w:p>
    <w:p w:rsidR="00AD50A0" w:rsidRPr="005E3E9E" w:rsidRDefault="00AD50A0" w:rsidP="00AD50A0">
      <w:pPr>
        <w:pStyle w:val="ConsPlusTitle"/>
        <w:ind w:firstLine="284"/>
        <w:jc w:val="both"/>
        <w:rPr>
          <w:rFonts w:ascii="Times New Roman" w:hAnsi="Times New Roman" w:cs="Times New Roman"/>
          <w:b w:val="0"/>
          <w:bCs w:val="0"/>
        </w:rPr>
      </w:pPr>
      <w:r>
        <w:rPr>
          <w:rFonts w:ascii="Times New Roman" w:hAnsi="Times New Roman" w:cs="Times New Roman"/>
          <w:b w:val="0"/>
          <w:bCs w:val="0"/>
        </w:rPr>
        <w:t xml:space="preserve">2.1. </w:t>
      </w:r>
      <w:r w:rsidRPr="005E3E9E">
        <w:rPr>
          <w:rFonts w:ascii="Times New Roman" w:hAnsi="Times New Roman" w:cs="Times New Roman"/>
          <w:b w:val="0"/>
          <w:bCs w:val="0"/>
        </w:rPr>
        <w:t>Субъек</w:t>
      </w:r>
      <w:r>
        <w:rPr>
          <w:rFonts w:ascii="Times New Roman" w:hAnsi="Times New Roman" w:cs="Times New Roman"/>
          <w:b w:val="0"/>
          <w:bCs w:val="0"/>
        </w:rPr>
        <w:t xml:space="preserve">тами благоустройства территории </w:t>
      </w:r>
      <w:r w:rsidRPr="005E3E9E">
        <w:rPr>
          <w:rFonts w:ascii="Times New Roman" w:hAnsi="Times New Roman" w:cs="Times New Roman"/>
          <w:b w:val="0"/>
          <w:bCs w:val="0"/>
        </w:rPr>
        <w:t xml:space="preserve">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 являются: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муниципальное образование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 в лице уполномоченных органов местного самоуправления;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физические лица (в том числе индивидуальные предприниматели);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юридические лица.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 </w:t>
      </w:r>
    </w:p>
    <w:p w:rsidR="00AD50A0" w:rsidRPr="005E3E9E" w:rsidRDefault="00AD50A0" w:rsidP="00AD50A0">
      <w:pPr>
        <w:ind w:firstLine="284"/>
        <w:jc w:val="both"/>
        <w:rPr>
          <w:sz w:val="24"/>
        </w:rPr>
      </w:pPr>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AD50A0" w:rsidRPr="005E3E9E" w:rsidRDefault="00AD50A0" w:rsidP="00AD50A0">
      <w:pPr>
        <w:ind w:firstLine="284"/>
        <w:jc w:val="both"/>
        <w:rPr>
          <w:sz w:val="24"/>
        </w:rPr>
      </w:pPr>
      <w:proofErr w:type="gramStart"/>
      <w:r w:rsidRPr="005E3E9E">
        <w:rPr>
          <w:sz w:val="24"/>
        </w:rPr>
        <w:t xml:space="preserve">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w:t>
      </w:r>
      <w:r w:rsidRPr="005E3E9E">
        <w:rPr>
          <w:sz w:val="24"/>
        </w:rPr>
        <w:lastRenderedPageBreak/>
        <w:t>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5E3E9E">
        <w:rPr>
          <w:sz w:val="24"/>
        </w:rPr>
        <w:t xml:space="preserve"> Порядок участия физических и юридических лиц в благоустройстве прилегающих территорий определяется настоящими Правилами.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2.3. Границы прилегающих территорий определяются:</w:t>
      </w:r>
    </w:p>
    <w:p w:rsidR="00AD50A0" w:rsidRPr="005E3E9E" w:rsidRDefault="00AD50A0" w:rsidP="00AD50A0">
      <w:pPr>
        <w:ind w:firstLine="284"/>
        <w:jc w:val="both"/>
        <w:rPr>
          <w:sz w:val="24"/>
        </w:rPr>
      </w:pPr>
      <w:r w:rsidRPr="005E3E9E">
        <w:rPr>
          <w:bCs/>
          <w:sz w:val="24"/>
        </w:rPr>
        <w:t xml:space="preserve">1) для индивидуальных жилых домов прилегающая территория определяется </w:t>
      </w:r>
      <w:r w:rsidRPr="005E3E9E">
        <w:rPr>
          <w:sz w:val="24"/>
        </w:rPr>
        <w:t>по длине занимаемого участка, по ширине – до края проезжей части улицы прилегающего к земельному участку;</w:t>
      </w:r>
    </w:p>
    <w:p w:rsidR="00AD50A0" w:rsidRPr="005E3E9E" w:rsidRDefault="00AD50A0" w:rsidP="00AD50A0">
      <w:pPr>
        <w:ind w:firstLine="284"/>
        <w:jc w:val="both"/>
        <w:rPr>
          <w:sz w:val="24"/>
        </w:rPr>
      </w:pPr>
      <w:r w:rsidRPr="005E3E9E">
        <w:rPr>
          <w:bCs/>
          <w:sz w:val="24"/>
        </w:rPr>
        <w:t xml:space="preserve">2) </w:t>
      </w:r>
      <w:r w:rsidRPr="005E3E9E">
        <w:rPr>
          <w:sz w:val="24"/>
        </w:rPr>
        <w:t>на улицах с двухсторонней застройкой по длине занимаемого участка, по ширине – до края проезжей части улицы прилегающего к земельному участку;</w:t>
      </w:r>
    </w:p>
    <w:p w:rsidR="00AD50A0" w:rsidRPr="005E3E9E" w:rsidRDefault="00AD50A0" w:rsidP="00AD50A0">
      <w:pPr>
        <w:ind w:firstLine="284"/>
        <w:jc w:val="both"/>
        <w:rPr>
          <w:sz w:val="24"/>
        </w:rPr>
      </w:pPr>
      <w:r w:rsidRPr="005E3E9E">
        <w:rPr>
          <w:sz w:val="24"/>
        </w:rPr>
        <w:t>3)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AD50A0" w:rsidRPr="005E3E9E" w:rsidRDefault="00AD50A0" w:rsidP="00AD50A0">
      <w:pPr>
        <w:ind w:firstLine="284"/>
        <w:jc w:val="both"/>
        <w:rPr>
          <w:sz w:val="24"/>
        </w:rPr>
      </w:pPr>
      <w:r w:rsidRPr="005E3E9E">
        <w:rPr>
          <w:sz w:val="24"/>
        </w:rPr>
        <w:t xml:space="preserve">4) для объектов торговли, общественного питания и бытового обслуживания населения (в том числе временных (некапитальных) объектов) – на расстоянии </w:t>
      </w:r>
      <w:r>
        <w:rPr>
          <w:sz w:val="24"/>
        </w:rPr>
        <w:t xml:space="preserve">до </w:t>
      </w:r>
      <w:r w:rsidRPr="005E3E9E">
        <w:rPr>
          <w:sz w:val="24"/>
        </w:rPr>
        <w:t>15 метров от границ территории земельного участка, на котором расположен соответствующий объект, по всему периметру указанного земельного участка;</w:t>
      </w:r>
    </w:p>
    <w:p w:rsidR="00AD50A0" w:rsidRPr="005E3E9E" w:rsidRDefault="00AD50A0" w:rsidP="00AD50A0">
      <w:pPr>
        <w:ind w:firstLine="284"/>
        <w:jc w:val="both"/>
        <w:rPr>
          <w:sz w:val="24"/>
        </w:rPr>
      </w:pPr>
      <w:r w:rsidRPr="005E3E9E">
        <w:rPr>
          <w:sz w:val="24"/>
        </w:rPr>
        <w:t xml:space="preserve">5) для обособленно расположенных зданий, строений, сооружений, земельных участков прилегающая территория определяется по всему периметру соответствующего здания, строения, сооружения, земельного участка (при наличии ограждения – по всему периметру ограждения) с обращенной к проезжей части стороны – шириной до края проезжей части, с других сторон – шириной </w:t>
      </w:r>
      <w:r>
        <w:rPr>
          <w:sz w:val="24"/>
        </w:rPr>
        <w:t xml:space="preserve">до </w:t>
      </w:r>
      <w:r w:rsidRPr="005E3E9E">
        <w:rPr>
          <w:sz w:val="24"/>
        </w:rPr>
        <w:t>10 метров от каждой точки периметра;</w:t>
      </w:r>
    </w:p>
    <w:p w:rsidR="00AD50A0" w:rsidRPr="005E3E9E" w:rsidRDefault="00AD50A0" w:rsidP="00AD50A0">
      <w:pPr>
        <w:ind w:firstLine="284"/>
        <w:jc w:val="both"/>
        <w:rPr>
          <w:sz w:val="24"/>
        </w:rPr>
      </w:pPr>
      <w:r w:rsidRPr="005E3E9E">
        <w:rPr>
          <w:sz w:val="24"/>
        </w:rPr>
        <w:t xml:space="preserve">2.4. В случае наложения прилегающих территорий двух объектов, указанных в п. 2.3 настоящих Правил, размер прилегающей территории для каждого объекта в пределах зоны наложения определяется исходя из принципа </w:t>
      </w:r>
      <w:proofErr w:type="spellStart"/>
      <w:r w:rsidRPr="005E3E9E">
        <w:rPr>
          <w:sz w:val="24"/>
        </w:rPr>
        <w:t>равноудаленности</w:t>
      </w:r>
      <w:proofErr w:type="spellEnd"/>
      <w:r w:rsidRPr="005E3E9E">
        <w:rPr>
          <w:sz w:val="24"/>
        </w:rPr>
        <w:t xml:space="preserve"> границ периметра каждого объекта.</w:t>
      </w:r>
    </w:p>
    <w:p w:rsidR="00AD50A0" w:rsidRPr="005E3E9E" w:rsidRDefault="00AD50A0" w:rsidP="00AD50A0">
      <w:pPr>
        <w:ind w:firstLine="284"/>
        <w:jc w:val="both"/>
        <w:rPr>
          <w:sz w:val="24"/>
        </w:rPr>
      </w:pPr>
      <w:r w:rsidRPr="005E3E9E">
        <w:rPr>
          <w:sz w:val="24"/>
        </w:rPr>
        <w:t xml:space="preserve">2.5. Обязательства юридических и физических лиц </w:t>
      </w:r>
      <w:r w:rsidRPr="005E3E9E">
        <w:rPr>
          <w:bCs/>
          <w:sz w:val="24"/>
        </w:rPr>
        <w:t>(в том числе индивидуальных предпринимателей)</w:t>
      </w:r>
      <w:r w:rsidRPr="005E3E9E">
        <w:rPr>
          <w:sz w:val="24"/>
        </w:rPr>
        <w:t xml:space="preserve"> по благоустройству прилегающих территорий, определенных в соответствии с настоящими Правилами, возникают на основании действующего законодательства и </w:t>
      </w:r>
      <w:r w:rsidRPr="005E3E9E">
        <w:rPr>
          <w:bCs/>
          <w:sz w:val="24"/>
        </w:rPr>
        <w:t xml:space="preserve">нормативно-правовых актов муниципального образования </w:t>
      </w:r>
      <w:proofErr w:type="spellStart"/>
      <w:r>
        <w:rPr>
          <w:bCs/>
          <w:sz w:val="24"/>
        </w:rPr>
        <w:t>Киндальское</w:t>
      </w:r>
      <w:proofErr w:type="spellEnd"/>
      <w:r w:rsidRPr="005E3E9E">
        <w:rPr>
          <w:bCs/>
          <w:sz w:val="24"/>
        </w:rPr>
        <w:t xml:space="preserve"> сельское поселение</w:t>
      </w:r>
      <w:r w:rsidRPr="005E3E9E">
        <w:rPr>
          <w:sz w:val="24"/>
        </w:rPr>
        <w:t>.</w:t>
      </w:r>
    </w:p>
    <w:p w:rsidR="00AD50A0" w:rsidRPr="005E3E9E" w:rsidRDefault="00AD50A0" w:rsidP="00AD50A0">
      <w:pPr>
        <w:ind w:firstLine="284"/>
        <w:jc w:val="both"/>
        <w:rPr>
          <w:sz w:val="24"/>
        </w:rPr>
      </w:pPr>
      <w:r w:rsidRPr="005E3E9E">
        <w:rPr>
          <w:sz w:val="24"/>
        </w:rPr>
        <w:t xml:space="preserve">2.6. </w:t>
      </w:r>
      <w:proofErr w:type="gramStart"/>
      <w:r w:rsidRPr="005E3E9E">
        <w:rPr>
          <w:sz w:val="24"/>
        </w:rPr>
        <w:t xml:space="preserve">На основании соглашений, заключаемых между МКУ администрация </w:t>
      </w:r>
      <w:proofErr w:type="spellStart"/>
      <w:r>
        <w:rPr>
          <w:sz w:val="24"/>
        </w:rPr>
        <w:t>Киндальского</w:t>
      </w:r>
      <w:proofErr w:type="spellEnd"/>
      <w:r w:rsidRPr="005E3E9E">
        <w:rPr>
          <w:sz w:val="24"/>
        </w:rPr>
        <w:t xml:space="preserve"> сельского поселения (далее – Администрация) и субъектами благоустройства, в соответствии с действующим гражданским законодательством Российской Федерации, за физическими лицами (в том числе индивидуальными предпринимателями)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AD50A0" w:rsidRPr="005E3E9E" w:rsidRDefault="00AD50A0" w:rsidP="00AD50A0">
      <w:pPr>
        <w:ind w:firstLine="284"/>
        <w:jc w:val="both"/>
        <w:rPr>
          <w:sz w:val="24"/>
        </w:rPr>
      </w:pPr>
    </w:p>
    <w:p w:rsidR="00AD50A0" w:rsidRPr="005E3E9E" w:rsidRDefault="00AD50A0" w:rsidP="00AD50A0">
      <w:pPr>
        <w:ind w:firstLine="284"/>
        <w:jc w:val="center"/>
        <w:rPr>
          <w:b/>
          <w:sz w:val="24"/>
        </w:rPr>
      </w:pPr>
      <w:r w:rsidRPr="005E3E9E">
        <w:rPr>
          <w:b/>
          <w:sz w:val="24"/>
        </w:rPr>
        <w:t xml:space="preserve">3. ОРГАНИЗАЦИЯ БЛАГОУСТРОЙСТВА ТЕРРИТОРИЙ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ind w:firstLine="284"/>
        <w:jc w:val="both"/>
        <w:rPr>
          <w:sz w:val="24"/>
        </w:rPr>
      </w:pPr>
      <w:r w:rsidRPr="005E3E9E">
        <w:rPr>
          <w:sz w:val="24"/>
        </w:rPr>
        <w:t xml:space="preserve">3.1. На территории </w:t>
      </w:r>
      <w:proofErr w:type="spellStart"/>
      <w:r>
        <w:rPr>
          <w:sz w:val="24"/>
        </w:rPr>
        <w:t>Киндальского</w:t>
      </w:r>
      <w:proofErr w:type="spellEnd"/>
      <w:r w:rsidRPr="005E3E9E">
        <w:rPr>
          <w:sz w:val="24"/>
        </w:rPr>
        <w:t xml:space="preserve"> сельского поселения должны содержаться в чистоте и исправном состоянии все объекты благоустройства.</w:t>
      </w:r>
    </w:p>
    <w:p w:rsidR="00AD50A0" w:rsidRPr="005E3E9E" w:rsidRDefault="00AD50A0" w:rsidP="00AD50A0">
      <w:pPr>
        <w:ind w:firstLine="284"/>
        <w:jc w:val="both"/>
        <w:rPr>
          <w:sz w:val="24"/>
        </w:rPr>
      </w:pPr>
      <w:r w:rsidRPr="005E3E9E">
        <w:rPr>
          <w:bCs/>
          <w:sz w:val="24"/>
        </w:rPr>
        <w:t>3.2.</w:t>
      </w:r>
      <w:r w:rsidRPr="005E3E9E">
        <w:rPr>
          <w:b/>
          <w:bCs/>
          <w:sz w:val="24"/>
        </w:rPr>
        <w:t xml:space="preserve">  </w:t>
      </w:r>
      <w:r w:rsidRPr="005E3E9E">
        <w:rPr>
          <w:sz w:val="24"/>
        </w:rPr>
        <w:t>Субъекты благоустройства обязаны:</w:t>
      </w:r>
    </w:p>
    <w:p w:rsidR="00AD50A0" w:rsidRPr="005E3E9E" w:rsidRDefault="00AD50A0" w:rsidP="00AD50A0">
      <w:pPr>
        <w:ind w:firstLine="284"/>
        <w:jc w:val="both"/>
        <w:rPr>
          <w:sz w:val="24"/>
        </w:rPr>
      </w:pPr>
      <w:r w:rsidRPr="005E3E9E">
        <w:rPr>
          <w:sz w:val="24"/>
        </w:rPr>
        <w:t>1) соблюдать чистоту и порядок на всей территории сельского поселения в соответствии с настоящими Правилами;</w:t>
      </w:r>
    </w:p>
    <w:p w:rsidR="00AD50A0" w:rsidRPr="005E3E9E" w:rsidRDefault="00AD50A0" w:rsidP="00AD50A0">
      <w:pPr>
        <w:ind w:firstLine="284"/>
        <w:jc w:val="both"/>
        <w:rPr>
          <w:sz w:val="24"/>
        </w:rPr>
      </w:pPr>
      <w:r w:rsidRPr="005E3E9E">
        <w:rPr>
          <w:sz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w:t>
      </w:r>
      <w:r w:rsidRPr="005E3E9E">
        <w:rPr>
          <w:sz w:val="24"/>
        </w:rPr>
        <w:lastRenderedPageBreak/>
        <w:t xml:space="preserve">случаях - прилегающих и иных территорий, в соответствии с настоящими Правилами и иными нормативно-правовыми актами муниципального образования </w:t>
      </w:r>
      <w:proofErr w:type="spellStart"/>
      <w:r>
        <w:rPr>
          <w:sz w:val="24"/>
        </w:rPr>
        <w:t>Киндальское</w:t>
      </w:r>
      <w:proofErr w:type="spellEnd"/>
      <w:r>
        <w:rPr>
          <w:sz w:val="24"/>
        </w:rPr>
        <w:t xml:space="preserve"> </w:t>
      </w:r>
      <w:r w:rsidRPr="005E3E9E">
        <w:rPr>
          <w:sz w:val="24"/>
        </w:rPr>
        <w:t>сельское поселение.</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3.3. Организация уборки иных территорий осуществляется органами местного самоуправления в пределах средств, предусмотренных на эти цели в бюджете муниципального образования.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3.4. Органы местного самоуправления могут на добровольной основе привлекать юридические и физические лица (в том числе индивидуальных предпринимателей) для выполнения работ по уборке, благоустройству и озеленению территории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w:t>
      </w:r>
    </w:p>
    <w:p w:rsidR="00AD50A0" w:rsidRPr="005E3E9E" w:rsidRDefault="00AD50A0" w:rsidP="00AD50A0">
      <w:pPr>
        <w:ind w:firstLine="284"/>
        <w:jc w:val="both"/>
        <w:rPr>
          <w:sz w:val="24"/>
        </w:rPr>
      </w:pPr>
      <w:r w:rsidRPr="005E3E9E">
        <w:rPr>
          <w:bCs/>
          <w:sz w:val="24"/>
        </w:rPr>
        <w:t>3.5.</w:t>
      </w:r>
      <w:r w:rsidRPr="005E3E9E">
        <w:rPr>
          <w:b/>
          <w:bCs/>
          <w:sz w:val="24"/>
        </w:rPr>
        <w:t xml:space="preserve"> </w:t>
      </w:r>
      <w:r w:rsidRPr="005E3E9E">
        <w:rPr>
          <w:sz w:val="24"/>
        </w:rPr>
        <w:t xml:space="preserve">Основные требования к благоустройству территорий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jc w:val="both"/>
        <w:rPr>
          <w:sz w:val="24"/>
        </w:rPr>
      </w:pPr>
      <w:r w:rsidRPr="005E3E9E">
        <w:rPr>
          <w:sz w:val="24"/>
        </w:rPr>
        <w:t>3.5.1. Организация благоустройства территорий сельского поселения в любое время года включает:</w:t>
      </w:r>
    </w:p>
    <w:p w:rsidR="00AD50A0" w:rsidRPr="005E3E9E" w:rsidRDefault="00AD50A0" w:rsidP="00AD50A0">
      <w:pPr>
        <w:ind w:firstLine="284"/>
        <w:jc w:val="both"/>
        <w:rPr>
          <w:sz w:val="24"/>
        </w:rPr>
      </w:pPr>
      <w:r w:rsidRPr="005E3E9E">
        <w:rPr>
          <w:sz w:val="24"/>
        </w:rPr>
        <w:t>- регулярную уборку;</w:t>
      </w:r>
    </w:p>
    <w:p w:rsidR="00AD50A0" w:rsidRPr="005E3E9E" w:rsidRDefault="00AD50A0" w:rsidP="00AD50A0">
      <w:pPr>
        <w:ind w:firstLine="284"/>
        <w:jc w:val="both"/>
        <w:rPr>
          <w:sz w:val="24"/>
        </w:rPr>
      </w:pPr>
      <w:r w:rsidRPr="005E3E9E">
        <w:rPr>
          <w:sz w:val="24"/>
        </w:rPr>
        <w:t>-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ТБО, урн для мусора;</w:t>
      </w:r>
    </w:p>
    <w:p w:rsidR="00AD50A0" w:rsidRPr="005E3E9E" w:rsidRDefault="00AD50A0" w:rsidP="00AD50A0">
      <w:pPr>
        <w:ind w:firstLine="284"/>
        <w:jc w:val="both"/>
        <w:rPr>
          <w:sz w:val="24"/>
        </w:rPr>
      </w:pPr>
      <w:proofErr w:type="gramStart"/>
      <w:r w:rsidRPr="005E3E9E">
        <w:rPr>
          <w:sz w:val="24"/>
        </w:rPr>
        <w:t>-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AD50A0" w:rsidRPr="005E3E9E" w:rsidRDefault="00AD50A0" w:rsidP="00AD50A0">
      <w:pPr>
        <w:ind w:firstLine="284"/>
        <w:jc w:val="both"/>
        <w:rPr>
          <w:sz w:val="24"/>
        </w:rPr>
      </w:pPr>
      <w:r w:rsidRPr="005E3E9E">
        <w:rPr>
          <w:sz w:val="24"/>
        </w:rPr>
        <w:t>-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AD50A0" w:rsidRPr="005E3E9E" w:rsidRDefault="00AD50A0" w:rsidP="00AD50A0">
      <w:pPr>
        <w:ind w:firstLine="284"/>
        <w:jc w:val="both"/>
        <w:rPr>
          <w:sz w:val="24"/>
        </w:rPr>
      </w:pPr>
      <w:r w:rsidRPr="005E3E9E">
        <w:rPr>
          <w:sz w:val="24"/>
        </w:rPr>
        <w:t>- обеспечение наличия на фасаде здания, сооружения знаков адресации с указанием номера здания, сооружения и наименования улицы;</w:t>
      </w:r>
    </w:p>
    <w:p w:rsidR="00AD50A0" w:rsidRPr="005E3E9E" w:rsidRDefault="00AD50A0" w:rsidP="00AD50A0">
      <w:pPr>
        <w:ind w:firstLine="284"/>
        <w:jc w:val="both"/>
        <w:rPr>
          <w:sz w:val="24"/>
        </w:rPr>
      </w:pPr>
      <w:r w:rsidRPr="005E3E9E">
        <w:rPr>
          <w:sz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AD50A0" w:rsidRPr="005E3E9E" w:rsidRDefault="00AD50A0" w:rsidP="00AD50A0">
      <w:pPr>
        <w:ind w:firstLine="284"/>
        <w:jc w:val="both"/>
        <w:rPr>
          <w:sz w:val="24"/>
        </w:rPr>
      </w:pPr>
      <w:r w:rsidRPr="005E3E9E">
        <w:rPr>
          <w:sz w:val="24"/>
        </w:rPr>
        <w:t xml:space="preserve">-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нормативно-правовыми актами муниципального образования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jc w:val="both"/>
        <w:rPr>
          <w:sz w:val="24"/>
        </w:rPr>
      </w:pPr>
      <w:r w:rsidRPr="005E3E9E">
        <w:rPr>
          <w:sz w:val="24"/>
        </w:rPr>
        <w:t>- обеспечение беспрепятственного доступа к узлам управления инженерными сетями, источникам пожарного водоснабжения;</w:t>
      </w:r>
    </w:p>
    <w:p w:rsidR="00AD50A0" w:rsidRPr="005E3E9E" w:rsidRDefault="00AD50A0" w:rsidP="00AD50A0">
      <w:pPr>
        <w:ind w:firstLine="284"/>
        <w:jc w:val="both"/>
        <w:rPr>
          <w:sz w:val="24"/>
        </w:rPr>
      </w:pPr>
      <w:r w:rsidRPr="005E3E9E">
        <w:rPr>
          <w:sz w:val="24"/>
        </w:rPr>
        <w:t xml:space="preserve">- обеспечение наружного освещения территории (в предусмотренных настоящими Правилами случаях - прилегающей территории) предусмотренных действующим законодательством, настоящими Правилами и нормативно-правовыми актами муниципального образования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jc w:val="both"/>
        <w:rPr>
          <w:sz w:val="24"/>
        </w:rPr>
      </w:pPr>
      <w:r w:rsidRPr="005E3E9E">
        <w:rPr>
          <w:sz w:val="24"/>
        </w:rPr>
        <w:t>- содержание, текущий и капитальный ремонт малых архитектурных форм;</w:t>
      </w:r>
    </w:p>
    <w:p w:rsidR="00AD50A0" w:rsidRPr="005E3E9E" w:rsidRDefault="00AD50A0" w:rsidP="00AD50A0">
      <w:pPr>
        <w:ind w:firstLine="284"/>
        <w:jc w:val="both"/>
        <w:rPr>
          <w:sz w:val="24"/>
        </w:rPr>
      </w:pPr>
      <w:r w:rsidRPr="005E3E9E">
        <w:rPr>
          <w:sz w:val="24"/>
        </w:rPr>
        <w:t xml:space="preserve">-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нормативно-правовыми актами муниципального образования </w:t>
      </w:r>
      <w:proofErr w:type="spellStart"/>
      <w:r>
        <w:rPr>
          <w:sz w:val="24"/>
        </w:rPr>
        <w:t>Киндальско</w:t>
      </w:r>
      <w:r w:rsidRPr="005E3E9E">
        <w:rPr>
          <w:sz w:val="24"/>
        </w:rPr>
        <w:t>е</w:t>
      </w:r>
      <w:proofErr w:type="spellEnd"/>
      <w:r w:rsidRPr="005E3E9E">
        <w:rPr>
          <w:sz w:val="24"/>
        </w:rPr>
        <w:t xml:space="preserve"> сельское поселение.</w:t>
      </w:r>
    </w:p>
    <w:p w:rsidR="00AD50A0" w:rsidRPr="005E3E9E" w:rsidRDefault="00AD50A0" w:rsidP="00AD50A0">
      <w:pPr>
        <w:ind w:firstLine="284"/>
        <w:jc w:val="both"/>
        <w:outlineLvl w:val="1"/>
        <w:rPr>
          <w:sz w:val="24"/>
        </w:rPr>
      </w:pPr>
      <w:r w:rsidRPr="005E3E9E">
        <w:rPr>
          <w:sz w:val="24"/>
        </w:rPr>
        <w:t xml:space="preserve">3.6.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w:t>
      </w:r>
      <w:r w:rsidRPr="005E3E9E">
        <w:rPr>
          <w:sz w:val="24"/>
        </w:rPr>
        <w:lastRenderedPageBreak/>
        <w:t>чистоте и порядке (надлежащем санитарном состоянии).</w:t>
      </w:r>
    </w:p>
    <w:p w:rsidR="00AD50A0" w:rsidRPr="005E3E9E" w:rsidRDefault="00AD50A0" w:rsidP="00AD50A0">
      <w:pPr>
        <w:ind w:firstLine="284"/>
        <w:jc w:val="both"/>
        <w:outlineLvl w:val="1"/>
        <w:rPr>
          <w:sz w:val="24"/>
        </w:rPr>
      </w:pPr>
      <w:r w:rsidRPr="005E3E9E">
        <w:rPr>
          <w:sz w:val="24"/>
        </w:rPr>
        <w:t>3.7.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AD50A0" w:rsidRPr="005E3E9E" w:rsidRDefault="00AD50A0" w:rsidP="00AD50A0">
      <w:pPr>
        <w:ind w:firstLine="284"/>
        <w:jc w:val="both"/>
        <w:outlineLvl w:val="1"/>
        <w:rPr>
          <w:sz w:val="24"/>
        </w:rPr>
      </w:pPr>
      <w:r w:rsidRPr="005E3E9E">
        <w:rPr>
          <w:sz w:val="24"/>
        </w:rPr>
        <w:t>3.8. Собственники нежилых помещений, зданий, сооружений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w:t>
      </w:r>
    </w:p>
    <w:p w:rsidR="00AD50A0" w:rsidRPr="005E3E9E" w:rsidRDefault="00AD50A0" w:rsidP="00AD50A0">
      <w:pPr>
        <w:ind w:firstLine="284"/>
        <w:jc w:val="both"/>
        <w:outlineLvl w:val="1"/>
        <w:rPr>
          <w:sz w:val="24"/>
        </w:rPr>
      </w:pPr>
      <w:r w:rsidRPr="005E3E9E">
        <w:rPr>
          <w:sz w:val="24"/>
        </w:rPr>
        <w:t xml:space="preserve">3.9. Для предотвращения засорения территории </w:t>
      </w:r>
      <w:proofErr w:type="spellStart"/>
      <w:r>
        <w:rPr>
          <w:sz w:val="24"/>
        </w:rPr>
        <w:t>Киндальского</w:t>
      </w:r>
      <w:proofErr w:type="spellEnd"/>
      <w:r w:rsidRPr="005E3E9E">
        <w:rPr>
          <w:sz w:val="24"/>
        </w:rPr>
        <w:t xml:space="preserve"> сельского поселения на всех улицах, на территориях домовладений, в скверах, парках, зонах отдыха, в других общественных местах устанавливаются урны для мусора.</w:t>
      </w:r>
    </w:p>
    <w:p w:rsidR="00AD50A0" w:rsidRPr="005E3E9E" w:rsidRDefault="00AD50A0" w:rsidP="00AD50A0">
      <w:pPr>
        <w:ind w:firstLine="284"/>
        <w:jc w:val="both"/>
        <w:outlineLvl w:val="1"/>
        <w:rPr>
          <w:sz w:val="24"/>
        </w:rPr>
      </w:pPr>
      <w:r w:rsidRPr="005E3E9E">
        <w:rPr>
          <w:sz w:val="24"/>
        </w:rPr>
        <w:t>3.9.1. Урны устанавливаются:</w:t>
      </w:r>
    </w:p>
    <w:p w:rsidR="00AD50A0" w:rsidRPr="005E3E9E" w:rsidRDefault="00AD50A0" w:rsidP="00AD50A0">
      <w:pPr>
        <w:ind w:firstLine="284"/>
        <w:jc w:val="both"/>
        <w:outlineLvl w:val="1"/>
        <w:rPr>
          <w:sz w:val="24"/>
        </w:rPr>
      </w:pPr>
      <w:r w:rsidRPr="005E3E9E">
        <w:rPr>
          <w:sz w:val="24"/>
        </w:rPr>
        <w:t>а) юридическими лицами и физическими лицами (в том числе индивидуальные предприниматели), осуществляющими свою деятельность на территории поселения, - у входа и выхода зданий, строений, сооружений, помещений, офисов, объектов торговли и т.д., принадлежащих им в установленном законом порядке;</w:t>
      </w:r>
    </w:p>
    <w:p w:rsidR="00AD50A0" w:rsidRPr="005E3E9E" w:rsidRDefault="00AD50A0" w:rsidP="00AD50A0">
      <w:pPr>
        <w:ind w:firstLine="284"/>
        <w:jc w:val="both"/>
        <w:outlineLvl w:val="1"/>
        <w:rPr>
          <w:sz w:val="24"/>
        </w:rPr>
      </w:pPr>
      <w:r w:rsidRPr="005E3E9E">
        <w:rPr>
          <w:sz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AD50A0" w:rsidRPr="005E3E9E" w:rsidRDefault="00AD50A0" w:rsidP="00AD50A0">
      <w:pPr>
        <w:ind w:firstLine="284"/>
        <w:jc w:val="both"/>
        <w:outlineLvl w:val="1"/>
        <w:rPr>
          <w:sz w:val="24"/>
        </w:rPr>
      </w:pPr>
      <w:r w:rsidRPr="005E3E9E">
        <w:rPr>
          <w:sz w:val="24"/>
        </w:rPr>
        <w:t>в) органами местного самоуправления – в общественных местах, местах отдыха (в том числе скверы, зоны отдыха, пляж, детские площадки и т.д.).</w:t>
      </w:r>
    </w:p>
    <w:p w:rsidR="00AD50A0" w:rsidRPr="005E3E9E" w:rsidRDefault="00AD50A0" w:rsidP="00AD50A0">
      <w:pPr>
        <w:ind w:firstLine="284"/>
        <w:jc w:val="both"/>
        <w:outlineLvl w:val="1"/>
        <w:rPr>
          <w:sz w:val="24"/>
        </w:rPr>
      </w:pPr>
      <w:r w:rsidRPr="005E3E9E">
        <w:rPr>
          <w:sz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3.10. Период летней уборки территории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устанавливается с 15 апреля по 15 октября. </w:t>
      </w:r>
      <w:proofErr w:type="gramStart"/>
      <w:r w:rsidRPr="005E3E9E">
        <w:rPr>
          <w:rFonts w:ascii="Times New Roman" w:hAnsi="Times New Roman" w:cs="Times New Roman"/>
          <w:b w:val="0"/>
          <w:bCs w:val="0"/>
        </w:rPr>
        <w:t xml:space="preserve">В случае резкого изменения погодных условий сроки проведения летней уборки могут быть изменены нормативно-правовыми акта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3.11. Период зимней уборки территории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устанавливается с 16 октября по 14 апреля. </w:t>
      </w:r>
      <w:proofErr w:type="gramStart"/>
      <w:r w:rsidRPr="005E3E9E">
        <w:rPr>
          <w:rFonts w:ascii="Times New Roman" w:hAnsi="Times New Roman" w:cs="Times New Roman"/>
          <w:b w:val="0"/>
          <w:bCs w:val="0"/>
        </w:rPr>
        <w:t xml:space="preserve">В случае резкого изменения погодных условий (снег, мороз) сроки начала и окончания зимней уборки могут быть изменены нормативно-правовыми акта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w:t>
      </w:r>
      <w:proofErr w:type="gramEnd"/>
    </w:p>
    <w:p w:rsidR="00AD50A0" w:rsidRPr="005E3E9E" w:rsidRDefault="00AD50A0" w:rsidP="00AD50A0">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3.12. </w:t>
      </w:r>
      <w:r w:rsidRPr="005E3E9E">
        <w:rPr>
          <w:rFonts w:ascii="Times New Roman" w:hAnsi="Times New Roman" w:cs="Times New Roman"/>
          <w:b w:val="0"/>
        </w:rPr>
        <w:t xml:space="preserve">Организации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нормативно-правовыми актами муниципального образования </w:t>
      </w:r>
      <w:proofErr w:type="spellStart"/>
      <w:r>
        <w:rPr>
          <w:rFonts w:ascii="Times New Roman" w:hAnsi="Times New Roman" w:cs="Times New Roman"/>
          <w:b w:val="0"/>
        </w:rPr>
        <w:t>Киндальское</w:t>
      </w:r>
      <w:proofErr w:type="spellEnd"/>
      <w:r w:rsidRPr="005E3E9E">
        <w:rPr>
          <w:rFonts w:ascii="Times New Roman" w:hAnsi="Times New Roman" w:cs="Times New Roman"/>
          <w:b w:val="0"/>
        </w:rPr>
        <w:t xml:space="preserve"> сельское поселение.</w:t>
      </w:r>
    </w:p>
    <w:p w:rsidR="00AD50A0" w:rsidRPr="005E3E9E" w:rsidRDefault="00AD50A0" w:rsidP="00AD50A0">
      <w:pPr>
        <w:ind w:firstLine="284"/>
        <w:jc w:val="both"/>
        <w:rPr>
          <w:sz w:val="24"/>
        </w:rPr>
      </w:pPr>
      <w:r w:rsidRPr="005E3E9E">
        <w:rPr>
          <w:sz w:val="24"/>
        </w:rPr>
        <w:t>3.13. Содержание и уборка территорий индивидуальных жилых домов в зимний период, помимо выполнения требований, предусмотренных пунктом 3.5. настоящих Правил, осуществляется с учетом следующего:</w:t>
      </w:r>
    </w:p>
    <w:p w:rsidR="00AD50A0" w:rsidRPr="005E3E9E" w:rsidRDefault="00AD50A0" w:rsidP="00AD50A0">
      <w:pPr>
        <w:ind w:firstLine="284"/>
        <w:jc w:val="both"/>
        <w:rPr>
          <w:sz w:val="24"/>
        </w:rPr>
      </w:pPr>
      <w:r w:rsidRPr="005E3E9E">
        <w:rPr>
          <w:sz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AD50A0" w:rsidRPr="005E3E9E" w:rsidRDefault="00AD50A0" w:rsidP="00AD50A0">
      <w:pPr>
        <w:ind w:firstLine="284"/>
        <w:jc w:val="both"/>
        <w:rPr>
          <w:sz w:val="24"/>
        </w:rPr>
      </w:pPr>
      <w:r w:rsidRPr="005E3E9E">
        <w:rPr>
          <w:sz w:val="24"/>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AD50A0" w:rsidRPr="005E3E9E" w:rsidRDefault="00AD50A0" w:rsidP="00AD50A0">
      <w:pPr>
        <w:ind w:firstLine="284"/>
        <w:jc w:val="both"/>
        <w:rPr>
          <w:sz w:val="24"/>
        </w:rPr>
      </w:pPr>
      <w:r w:rsidRPr="005E3E9E">
        <w:rPr>
          <w:sz w:val="24"/>
        </w:rPr>
        <w:t xml:space="preserve">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w:t>
      </w:r>
      <w:r w:rsidRPr="005E3E9E">
        <w:rPr>
          <w:sz w:val="24"/>
        </w:rPr>
        <w:lastRenderedPageBreak/>
        <w:t>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AD50A0" w:rsidRPr="005E3E9E" w:rsidRDefault="00AD50A0" w:rsidP="00AD50A0">
      <w:pPr>
        <w:ind w:firstLine="284"/>
        <w:jc w:val="both"/>
        <w:rPr>
          <w:sz w:val="24"/>
        </w:rPr>
      </w:pPr>
      <w:r w:rsidRPr="005E3E9E">
        <w:rPr>
          <w:sz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AD50A0" w:rsidRPr="005E3E9E" w:rsidRDefault="00AD50A0" w:rsidP="00AD50A0">
      <w:pPr>
        <w:ind w:firstLine="284"/>
        <w:jc w:val="both"/>
        <w:rPr>
          <w:sz w:val="24"/>
        </w:rPr>
      </w:pPr>
      <w:r w:rsidRPr="005E3E9E">
        <w:rPr>
          <w:sz w:val="24"/>
        </w:rPr>
        <w:t>3.14.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AD50A0" w:rsidRPr="005E3E9E" w:rsidRDefault="00AD50A0" w:rsidP="00AD50A0">
      <w:pPr>
        <w:ind w:firstLine="284"/>
        <w:jc w:val="both"/>
        <w:rPr>
          <w:sz w:val="24"/>
        </w:rPr>
      </w:pPr>
      <w:r w:rsidRPr="005E3E9E">
        <w:rPr>
          <w:sz w:val="24"/>
        </w:rPr>
        <w:t>3.15.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3.5 настоящих Правил.</w:t>
      </w:r>
    </w:p>
    <w:p w:rsidR="00AD50A0" w:rsidRPr="005E3E9E" w:rsidRDefault="00AD50A0" w:rsidP="00AD50A0">
      <w:pPr>
        <w:ind w:firstLine="284"/>
        <w:jc w:val="both"/>
        <w:rPr>
          <w:sz w:val="24"/>
        </w:rPr>
      </w:pPr>
      <w:r w:rsidRPr="005E3E9E">
        <w:rPr>
          <w:sz w:val="24"/>
        </w:rPr>
        <w:t xml:space="preserve">3.16. На территории </w:t>
      </w:r>
      <w:proofErr w:type="spellStart"/>
      <w:r>
        <w:rPr>
          <w:sz w:val="24"/>
        </w:rPr>
        <w:t>Киндальского</w:t>
      </w:r>
      <w:proofErr w:type="spellEnd"/>
      <w:r w:rsidRPr="005E3E9E">
        <w:rPr>
          <w:sz w:val="24"/>
        </w:rPr>
        <w:t xml:space="preserve"> сельского поселения </w:t>
      </w:r>
      <w:r w:rsidRPr="005E3E9E">
        <w:rPr>
          <w:sz w:val="24"/>
          <w:u w:val="single"/>
        </w:rPr>
        <w:t>запрещается</w:t>
      </w:r>
      <w:r w:rsidRPr="005E3E9E">
        <w:rPr>
          <w:sz w:val="24"/>
        </w:rPr>
        <w:t>:</w:t>
      </w:r>
    </w:p>
    <w:p w:rsidR="00AD50A0" w:rsidRPr="005E3E9E" w:rsidRDefault="00AD50A0" w:rsidP="00AD50A0">
      <w:pPr>
        <w:ind w:firstLine="284"/>
        <w:jc w:val="both"/>
        <w:rPr>
          <w:sz w:val="24"/>
        </w:rPr>
      </w:pPr>
      <w:proofErr w:type="gramStart"/>
      <w:r w:rsidRPr="005E3E9E">
        <w:rPr>
          <w:sz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5E3E9E">
        <w:rPr>
          <w:sz w:val="24"/>
        </w:rPr>
        <w:t xml:space="preserve"> с действующим законодательством,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2) размещение транспортных средств на газонах, иных объектах озеленения, детских и спортивных площадках;</w:t>
      </w:r>
    </w:p>
    <w:p w:rsidR="00AD50A0" w:rsidRPr="005E3E9E" w:rsidRDefault="00AD50A0" w:rsidP="00AD50A0">
      <w:pPr>
        <w:ind w:firstLine="284"/>
        <w:jc w:val="both"/>
        <w:rPr>
          <w:sz w:val="24"/>
        </w:rPr>
      </w:pPr>
      <w:r w:rsidRPr="005E3E9E">
        <w:rPr>
          <w:sz w:val="24"/>
        </w:rPr>
        <w:t>3) сжигание отходов, уличного смета, мусора, листьев, скошенной травы, порубочных остатков, упаковочной тары;</w:t>
      </w:r>
    </w:p>
    <w:p w:rsidR="00AD50A0" w:rsidRPr="005E3E9E" w:rsidRDefault="00AD50A0" w:rsidP="00AD50A0">
      <w:pPr>
        <w:ind w:firstLine="284"/>
        <w:jc w:val="both"/>
        <w:rPr>
          <w:sz w:val="24"/>
        </w:rPr>
      </w:pPr>
      <w:r w:rsidRPr="005E3E9E">
        <w:rPr>
          <w:sz w:val="24"/>
        </w:rPr>
        <w:t>4) выдвижение или перемещение на проезжую часть улиц, дорог и проездов снежных масс, снежно-ледяных образований, льда с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и иных объектов благоустройства, предусмотренных настоящими Правилами;</w:t>
      </w:r>
    </w:p>
    <w:p w:rsidR="00AD50A0" w:rsidRPr="005E3E9E" w:rsidRDefault="00AD50A0" w:rsidP="00AD50A0">
      <w:pPr>
        <w:ind w:firstLine="284"/>
        <w:jc w:val="both"/>
        <w:rPr>
          <w:sz w:val="24"/>
        </w:rPr>
      </w:pPr>
      <w:r w:rsidRPr="005E3E9E">
        <w:rPr>
          <w:sz w:val="24"/>
        </w:rPr>
        <w:t>5) загромождение проезжей части улиц, дорог и проездов при производстве земляных и строительных работ;</w:t>
      </w:r>
    </w:p>
    <w:p w:rsidR="00AD50A0" w:rsidRPr="005E3E9E" w:rsidRDefault="00AD50A0" w:rsidP="00AD50A0">
      <w:pPr>
        <w:ind w:firstLine="284"/>
        <w:jc w:val="both"/>
        <w:rPr>
          <w:sz w:val="24"/>
        </w:rPr>
      </w:pPr>
      <w:r w:rsidRPr="005E3E9E">
        <w:rPr>
          <w:sz w:val="24"/>
        </w:rPr>
        <w:t xml:space="preserve">6) производство земляных работ без необходимых разрешительных документов, предусмотренных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 или с нарушением установленных настоящими Правилами требований;</w:t>
      </w:r>
    </w:p>
    <w:p w:rsidR="00AD50A0" w:rsidRPr="005E3E9E" w:rsidRDefault="00AD50A0" w:rsidP="00AD50A0">
      <w:pPr>
        <w:ind w:firstLine="284"/>
        <w:jc w:val="both"/>
        <w:rPr>
          <w:sz w:val="24"/>
        </w:rPr>
      </w:pPr>
      <w:r w:rsidRPr="005E3E9E">
        <w:rPr>
          <w:sz w:val="24"/>
        </w:rPr>
        <w:t xml:space="preserve">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 xml:space="preserve">8) осуществление сноса, подрезки, пересадки зеленых насаждений с нарушением требований, установленных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 xml:space="preserve">9) засорение водопроводных колодцев и других инженерных коммуникаций; </w:t>
      </w:r>
    </w:p>
    <w:p w:rsidR="00AD50A0" w:rsidRPr="005E3E9E" w:rsidRDefault="00AD50A0" w:rsidP="00AD50A0">
      <w:pPr>
        <w:ind w:firstLine="284"/>
        <w:jc w:val="both"/>
        <w:rPr>
          <w:sz w:val="24"/>
        </w:rPr>
      </w:pPr>
      <w:r w:rsidRPr="005E3E9E">
        <w:rPr>
          <w:sz w:val="24"/>
        </w:rPr>
        <w:t>10) осуществление ремонта и мойки транспортных средств в неустановленных местах;</w:t>
      </w:r>
    </w:p>
    <w:p w:rsidR="00AD50A0" w:rsidRPr="005E3E9E" w:rsidRDefault="00AD50A0" w:rsidP="00AD50A0">
      <w:pPr>
        <w:ind w:firstLine="284"/>
        <w:jc w:val="both"/>
        <w:rPr>
          <w:sz w:val="24"/>
        </w:rPr>
      </w:pPr>
      <w:r w:rsidRPr="005E3E9E">
        <w:rPr>
          <w:sz w:val="24"/>
        </w:rPr>
        <w:t xml:space="preserve">11) установка некапитальных нестационарных объектов, ограждений территории с нарушением требований, установленных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w:t>
      </w:r>
      <w:r w:rsidRPr="005E3E9E">
        <w:rPr>
          <w:sz w:val="24"/>
        </w:rPr>
        <w:lastRenderedPageBreak/>
        <w:t>так и без предоставления земельного участка);</w:t>
      </w:r>
    </w:p>
    <w:p w:rsidR="00AD50A0" w:rsidRPr="005E3E9E" w:rsidRDefault="00AD50A0" w:rsidP="00AD50A0">
      <w:pPr>
        <w:ind w:firstLine="284"/>
        <w:jc w:val="both"/>
        <w:rPr>
          <w:sz w:val="24"/>
        </w:rPr>
      </w:pPr>
      <w:r w:rsidRPr="005E3E9E">
        <w:rPr>
          <w:sz w:val="24"/>
        </w:rPr>
        <w:t>12) 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AD50A0" w:rsidRPr="005E3E9E" w:rsidRDefault="00AD50A0" w:rsidP="00AD50A0">
      <w:pPr>
        <w:ind w:firstLine="284"/>
        <w:jc w:val="both"/>
        <w:rPr>
          <w:sz w:val="24"/>
        </w:rPr>
      </w:pPr>
      <w:r w:rsidRPr="005E3E9E">
        <w:rPr>
          <w:sz w:val="24"/>
        </w:rPr>
        <w:t>13) откачка и слив жидких отходов из выгребных ям на проезжую часть дороги;</w:t>
      </w:r>
    </w:p>
    <w:p w:rsidR="00AD50A0" w:rsidRPr="005E3E9E" w:rsidRDefault="00AD50A0" w:rsidP="00AD50A0">
      <w:pPr>
        <w:ind w:firstLine="284"/>
        <w:jc w:val="both"/>
        <w:rPr>
          <w:sz w:val="24"/>
        </w:rPr>
      </w:pPr>
      <w:r w:rsidRPr="005E3E9E">
        <w:rPr>
          <w:sz w:val="24"/>
        </w:rPr>
        <w:t xml:space="preserve">14) слив воды на газоны, обочины и проезжую часть дороги; </w:t>
      </w:r>
    </w:p>
    <w:p w:rsidR="00AD50A0" w:rsidRPr="005E3E9E" w:rsidRDefault="00AD50A0" w:rsidP="00AD50A0">
      <w:pPr>
        <w:ind w:firstLine="284"/>
        <w:jc w:val="both"/>
        <w:rPr>
          <w:sz w:val="24"/>
        </w:rPr>
      </w:pPr>
      <w:r w:rsidRPr="005E3E9E">
        <w:rPr>
          <w:sz w:val="24"/>
        </w:rPr>
        <w:t>15) осуществление выпаса (выгула) домашних животных в неустановленных местах;</w:t>
      </w:r>
    </w:p>
    <w:p w:rsidR="00AD50A0" w:rsidRPr="005E3E9E" w:rsidRDefault="00AD50A0" w:rsidP="00AD50A0">
      <w:pPr>
        <w:ind w:firstLine="284"/>
        <w:jc w:val="both"/>
        <w:rPr>
          <w:sz w:val="24"/>
        </w:rPr>
      </w:pPr>
      <w:r w:rsidRPr="005E3E9E">
        <w:rPr>
          <w:sz w:val="24"/>
        </w:rPr>
        <w:t>16)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AD50A0" w:rsidRPr="005E3E9E" w:rsidRDefault="00AD50A0" w:rsidP="00AD50A0">
      <w:pPr>
        <w:ind w:firstLine="284"/>
        <w:jc w:val="both"/>
        <w:rPr>
          <w:sz w:val="24"/>
        </w:rPr>
      </w:pPr>
      <w:r w:rsidRPr="005E3E9E">
        <w:rPr>
          <w:sz w:val="24"/>
        </w:rPr>
        <w:t>17)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AD50A0" w:rsidRPr="005E3E9E" w:rsidRDefault="00AD50A0" w:rsidP="00AD50A0">
      <w:pPr>
        <w:ind w:firstLine="284"/>
        <w:rPr>
          <w:sz w:val="24"/>
        </w:rPr>
      </w:pPr>
    </w:p>
    <w:p w:rsidR="00AD50A0" w:rsidRPr="005E3E9E" w:rsidRDefault="00AD50A0" w:rsidP="00AD50A0">
      <w:pPr>
        <w:pStyle w:val="ConsPlusTitle"/>
        <w:ind w:firstLine="284"/>
        <w:jc w:val="center"/>
        <w:rPr>
          <w:rFonts w:ascii="Times New Roman" w:hAnsi="Times New Roman" w:cs="Times New Roman"/>
        </w:rPr>
      </w:pPr>
      <w:r w:rsidRPr="005E3E9E">
        <w:rPr>
          <w:rFonts w:ascii="Times New Roman" w:hAnsi="Times New Roman" w:cs="Times New Roman"/>
        </w:rPr>
        <w:t xml:space="preserve">4. ОРГАНИЗАЦИЯ БЛАГОУСТРОЙСТВА АВТОМОБИЛЬНЫХ ДОРОГ ОБЩЕГО ПОЛЬЗОВАНИЯ МЕСТНОГО ЗНАЧЕНИЯ, ИНЫХ ТЕРРИТОРИЙ ОБЩЕГО ПОЛЬЗОВАНИЯ </w:t>
      </w:r>
      <w:r>
        <w:rPr>
          <w:rFonts w:ascii="Times New Roman" w:hAnsi="Times New Roman" w:cs="Times New Roman"/>
        </w:rPr>
        <w:t>КИНДАЛЬСКОГО</w:t>
      </w:r>
      <w:r w:rsidRPr="005E3E9E">
        <w:rPr>
          <w:rFonts w:ascii="Times New Roman" w:hAnsi="Times New Roman" w:cs="Times New Roman"/>
        </w:rPr>
        <w:t xml:space="preserve"> СЕЛЬСКОГО ПОСЕЛЕНИЯ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4.1. Организация благоустройства автомобильных дорог общего пользования местного значения, иных территорий общего пользования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осуществляется органами местного самоуправления.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4.2. 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подвоз груза волоком;</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перегон по улицам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машин на гусеничном ходу;</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проезд по центральным улицам большегрузного транспорта (свыше 8 тонн) в период весенне-осенней распутицы.</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4.3. Текущий ремонт (ямочный ремонт), зимнее и летнее содержание автомобильных дорог общего пользования местного значения, иных территорий общего пользования сельского поселения осуществляются органами местного самоуправления путем заключения муниципальных контрактов со специализированными организациями.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 Содержание  и уборка автомобильных дорог общего пользования местного значения, иных территорий общего пользования сельского поселения в зимний период, помимо выполнения требований, предусмотренных пунктом 3.5. настоящих Правил, осуществляется с учетом следующего:</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4.4.1. не допускается формирование снежных валов: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пересечениях дорог, улиц и переулков в одном уровне;</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проезжей части;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4.5.  Организациями, в ведении которых находятся подземные сети, следует регулярно следить за тем, чтобы:</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крышки колодцев и тепловые камеры содержались постоянно в исправном состоянии и </w:t>
      </w:r>
      <w:proofErr w:type="gramStart"/>
      <w:r w:rsidRPr="005E3E9E">
        <w:rPr>
          <w:rFonts w:ascii="Times New Roman" w:hAnsi="Times New Roman" w:cs="Times New Roman"/>
          <w:b w:val="0"/>
          <w:bCs w:val="0"/>
        </w:rPr>
        <w:t>закрытыми</w:t>
      </w:r>
      <w:proofErr w:type="gramEnd"/>
      <w:r w:rsidRPr="005E3E9E">
        <w:rPr>
          <w:rFonts w:ascii="Times New Roman" w:hAnsi="Times New Roman" w:cs="Times New Roman"/>
          <w:b w:val="0"/>
          <w:bCs w:val="0"/>
        </w:rPr>
        <w:t>;</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
    <w:p w:rsidR="00AD50A0" w:rsidRPr="005E3E9E" w:rsidRDefault="00AD50A0" w:rsidP="00AD50A0">
      <w:pPr>
        <w:pStyle w:val="ConsPlusTitle"/>
        <w:ind w:firstLine="284"/>
        <w:jc w:val="both"/>
        <w:rPr>
          <w:rFonts w:ascii="Times New Roman" w:hAnsi="Times New Roman" w:cs="Times New Roman"/>
          <w:b w:val="0"/>
          <w:bCs w:val="0"/>
        </w:rPr>
      </w:pPr>
    </w:p>
    <w:p w:rsidR="00AD50A0" w:rsidRPr="005E3E9E" w:rsidRDefault="00AD50A0" w:rsidP="00AD50A0">
      <w:pPr>
        <w:pStyle w:val="ConsPlusTitle"/>
        <w:jc w:val="center"/>
        <w:rPr>
          <w:rFonts w:ascii="Times New Roman" w:hAnsi="Times New Roman" w:cs="Times New Roman"/>
        </w:rPr>
      </w:pPr>
      <w:r w:rsidRPr="005E3E9E">
        <w:rPr>
          <w:rFonts w:ascii="Times New Roman" w:hAnsi="Times New Roman" w:cs="Times New Roman"/>
          <w:bCs w:val="0"/>
        </w:rPr>
        <w:t xml:space="preserve">5. </w:t>
      </w:r>
      <w:r w:rsidRPr="005E3E9E">
        <w:rPr>
          <w:rFonts w:ascii="Times New Roman" w:hAnsi="Times New Roman" w:cs="Times New Roman"/>
        </w:rPr>
        <w:t xml:space="preserve">ОРГАНИЗАЦИЯ БЛАГОУСТРОЙСТВА ЗОН ОТДЫХА, А ТАКЖЕ ТЕРРИТОРИЙ, ПРИЛЕГАЮЩИХ К ВОДНЫМ ОБЪЕКТАМ МУНИЦИПАЛЬНОГО ОБРАЗОВАНИЯ </w:t>
      </w:r>
      <w:r>
        <w:rPr>
          <w:rFonts w:ascii="Times New Roman" w:hAnsi="Times New Roman" w:cs="Times New Roman"/>
        </w:rPr>
        <w:t>КИНДАЛЬСКОЕ</w:t>
      </w:r>
      <w:r w:rsidRPr="005E3E9E">
        <w:rPr>
          <w:rFonts w:ascii="Times New Roman" w:hAnsi="Times New Roman" w:cs="Times New Roman"/>
        </w:rPr>
        <w:t xml:space="preserve"> СЕЛЬСКОЕ ПОСЕЛЕНИЕ</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 Зона отдыха – территории, предназначенные и обустроенные для организации активного массового отдыха, купания и рекреации населения.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xml:space="preserve">5.2. Организация благоустройства территорий зон отдыха и прилегающих к ним территорий  осуществляется органами местного самоуправления </w:t>
      </w:r>
      <w:proofErr w:type="spellStart"/>
      <w:r>
        <w:rPr>
          <w:rFonts w:ascii="Times New Roman" w:hAnsi="Times New Roman" w:cs="Times New Roman"/>
          <w:b w:val="0"/>
          <w:bCs w:val="0"/>
        </w:rPr>
        <w:t>Киндальского</w:t>
      </w:r>
      <w:proofErr w:type="spellEnd"/>
      <w:r>
        <w:rPr>
          <w:rFonts w:ascii="Times New Roman" w:hAnsi="Times New Roman" w:cs="Times New Roman"/>
          <w:b w:val="0"/>
          <w:bCs w:val="0"/>
        </w:rPr>
        <w:t xml:space="preserve"> </w:t>
      </w:r>
      <w:r w:rsidRPr="005E3E9E">
        <w:rPr>
          <w:rFonts w:ascii="Times New Roman" w:hAnsi="Times New Roman" w:cs="Times New Roman"/>
          <w:b w:val="0"/>
          <w:bCs w:val="0"/>
        </w:rPr>
        <w:t>сельского поселения.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5.3. Содержание территории зон отдыха должно быть в санитарном и техническом состоянии в соответствии с требованиями Санитарных </w:t>
      </w:r>
      <w:hyperlink r:id="rId13" w:history="1">
        <w:r w:rsidRPr="005E3E9E">
          <w:rPr>
            <w:rFonts w:ascii="Times New Roman" w:hAnsi="Times New Roman" w:cs="Times New Roman"/>
            <w:b w:val="0"/>
            <w:bCs w:val="0"/>
          </w:rPr>
          <w:t>правил</w:t>
        </w:r>
      </w:hyperlink>
      <w:r w:rsidRPr="005E3E9E">
        <w:rPr>
          <w:rFonts w:ascii="Times New Roman" w:hAnsi="Times New Roman" w:cs="Times New Roman"/>
          <w:b w:val="0"/>
          <w:bCs w:val="0"/>
        </w:rPr>
        <w:t xml:space="preserve"> и норм </w:t>
      </w:r>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 "Санитарные правила содержания территорий населенных мест" и иными правовыми актами.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5.4. Организация накопления, сбора и вывоза смета, бытовых и промышленных отходов с территорий зон отдыха осуществляется органами местного самоуправления. Зона отдыха должна быть укомплектована урнами в соответствии с требованиями </w:t>
      </w:r>
      <w:hyperlink r:id="rId14" w:history="1">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w:t>
        </w:r>
      </w:hyperlink>
      <w:r w:rsidRPr="005E3E9E">
        <w:rPr>
          <w:rFonts w:ascii="Times New Roman" w:hAnsi="Times New Roman" w:cs="Times New Roman"/>
          <w:b w:val="0"/>
          <w:bCs w:val="0"/>
        </w:rPr>
        <w:t xml:space="preserve"> "Санитарные правила содержания территорий населенных мест".</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5.5. </w:t>
      </w:r>
      <w:proofErr w:type="gramStart"/>
      <w:r w:rsidRPr="005E3E9E">
        <w:rPr>
          <w:rFonts w:ascii="Times New Roman" w:hAnsi="Times New Roman" w:cs="Times New Roman"/>
          <w:b w:val="0"/>
          <w:bCs w:val="0"/>
        </w:rPr>
        <w:t>При</w:t>
      </w:r>
      <w:proofErr w:type="gramEnd"/>
      <w:r w:rsidRPr="005E3E9E">
        <w:rPr>
          <w:rFonts w:ascii="Times New Roman" w:hAnsi="Times New Roman" w:cs="Times New Roman"/>
          <w:b w:val="0"/>
          <w:bCs w:val="0"/>
        </w:rPr>
        <w:t xml:space="preserve"> </w:t>
      </w:r>
      <w:proofErr w:type="gramStart"/>
      <w:r w:rsidRPr="005E3E9E">
        <w:rPr>
          <w:rFonts w:ascii="Times New Roman" w:hAnsi="Times New Roman" w:cs="Times New Roman"/>
          <w:b w:val="0"/>
          <w:bCs w:val="0"/>
        </w:rPr>
        <w:t>проектирование</w:t>
      </w:r>
      <w:proofErr w:type="gramEnd"/>
      <w:r w:rsidRPr="005E3E9E">
        <w:rPr>
          <w:rFonts w:ascii="Times New Roman" w:hAnsi="Times New Roman" w:cs="Times New Roman"/>
          <w:b w:val="0"/>
          <w:bCs w:val="0"/>
        </w:rPr>
        <w:t xml:space="preserve"> озеленения территории зоны отдыха рекомендуется: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сохранение травяного покрова, древесно-кустарниковой и прибрежной растительности не менее</w:t>
      </w:r>
      <w:proofErr w:type="gramStart"/>
      <w:r w:rsidRPr="005E3E9E">
        <w:rPr>
          <w:rFonts w:ascii="Times New Roman" w:hAnsi="Times New Roman" w:cs="Times New Roman"/>
          <w:b w:val="0"/>
          <w:bCs w:val="0"/>
        </w:rPr>
        <w:t>,</w:t>
      </w:r>
      <w:proofErr w:type="gramEnd"/>
      <w:r w:rsidRPr="005E3E9E">
        <w:rPr>
          <w:rFonts w:ascii="Times New Roman" w:hAnsi="Times New Roman" w:cs="Times New Roman"/>
          <w:b w:val="0"/>
          <w:bCs w:val="0"/>
        </w:rPr>
        <w:t xml:space="preserve"> чем на 80% общей площади зоны отдыха;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5.6.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5.7. В зонах отдыха запрещается: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выгул и купание домашних животных, выпас скота и домашней птицы;</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стирка белья, ковров;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бытового и строительного мусора, грунта;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повреждение, вырубка деревьев и кустарников в нарушение порядка, установленного муниципальными правовыми актами сельского поселения;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разжигание костров, сжигание веток, листьев деревьев, сухой травы, мусора без присмотра;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устройство игровых городков, аттракционов и т.п.</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5.8. </w:t>
      </w:r>
      <w:proofErr w:type="gramStart"/>
      <w:r w:rsidRPr="005E3E9E">
        <w:rPr>
          <w:rFonts w:ascii="Times New Roman" w:hAnsi="Times New Roman" w:cs="Times New Roman"/>
          <w:b w:val="0"/>
          <w:bCs w:val="0"/>
        </w:rP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w:t>
      </w:r>
      <w:proofErr w:type="gramEnd"/>
      <w:r w:rsidRPr="005E3E9E">
        <w:rPr>
          <w:rFonts w:ascii="Times New Roman" w:hAnsi="Times New Roman" w:cs="Times New Roman"/>
          <w:b w:val="0"/>
          <w:bCs w:val="0"/>
        </w:rPr>
        <w:t xml:space="preserve"> Содержание территорий, прилегающих к водным объектам, отнесенных к территориям общего пользования, организуется уполномоченными органами администрации сельского поселения.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5.9. На территориях, прилегающих к водным объектам, запрещается: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бытовых и промышленных отходов;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мытье посуды, иных предметов домашнего обихода;</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выпуск сточных вод из жилых домов;</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засорение, засыпание водоемов или устройство на них запруд.</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5.10.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AD50A0" w:rsidRPr="005E3E9E" w:rsidRDefault="00AD50A0" w:rsidP="00AD50A0">
      <w:pPr>
        <w:pStyle w:val="ConsPlusTitle"/>
        <w:ind w:firstLine="284"/>
        <w:jc w:val="both"/>
        <w:rPr>
          <w:rFonts w:ascii="Times New Roman" w:hAnsi="Times New Roman" w:cs="Times New Roman"/>
          <w:b w:val="0"/>
          <w:bCs w:val="0"/>
        </w:rPr>
      </w:pPr>
    </w:p>
    <w:p w:rsidR="00AD50A0" w:rsidRPr="005E3E9E" w:rsidRDefault="00AD50A0" w:rsidP="00AD50A0">
      <w:pPr>
        <w:pStyle w:val="ConsPlusTitle"/>
        <w:jc w:val="center"/>
        <w:rPr>
          <w:rFonts w:ascii="Times New Roman" w:hAnsi="Times New Roman" w:cs="Times New Roman"/>
          <w:b w:val="0"/>
        </w:rPr>
      </w:pPr>
      <w:r w:rsidRPr="005E3E9E">
        <w:rPr>
          <w:rFonts w:ascii="Times New Roman" w:hAnsi="Times New Roman" w:cs="Times New Roman"/>
          <w:bCs w:val="0"/>
        </w:rPr>
        <w:t xml:space="preserve">6. </w:t>
      </w:r>
      <w:r w:rsidRPr="005E3E9E">
        <w:rPr>
          <w:rFonts w:ascii="Times New Roman" w:hAnsi="Times New Roman" w:cs="Times New Roman"/>
        </w:rPr>
        <w:t xml:space="preserve">СОДЕРЖАНИЕ ДОМАШНИХ (ВКЛЮЧАЯ СЕЛЬСКОХОЗЯЙСТВЕННЫХ) ЖИВОТНЫХ И ПТИЦЫ НА ТЕРРИТОРИИ МУНИЦИПАЛЬНОГО ОБРАЗОВАНИЯ </w:t>
      </w:r>
      <w:r>
        <w:rPr>
          <w:rFonts w:ascii="Times New Roman" w:hAnsi="Times New Roman" w:cs="Times New Roman"/>
        </w:rPr>
        <w:lastRenderedPageBreak/>
        <w:t>КИНДАЛЬСКОЕ</w:t>
      </w:r>
      <w:r w:rsidRPr="005E3E9E">
        <w:rPr>
          <w:rFonts w:ascii="Times New Roman" w:hAnsi="Times New Roman" w:cs="Times New Roman"/>
        </w:rPr>
        <w:t xml:space="preserve"> СЕЛЬСКОЕ ПОСЕЛЕНИЕ</w:t>
      </w:r>
    </w:p>
    <w:p w:rsidR="00AD50A0" w:rsidRPr="005E3E9E" w:rsidRDefault="00AD50A0" w:rsidP="00AD50A0">
      <w:pPr>
        <w:pStyle w:val="P8"/>
        <w:ind w:firstLine="284"/>
        <w:jc w:val="both"/>
      </w:pPr>
      <w:r w:rsidRPr="005E3E9E">
        <w:t>6.1.</w:t>
      </w:r>
      <w:r w:rsidRPr="005E3E9E">
        <w:rPr>
          <w:b/>
        </w:rPr>
        <w:t xml:space="preserve"> </w:t>
      </w:r>
      <w:r w:rsidRPr="005E3E9E">
        <w:t xml:space="preserve">Владельцы домашних животных, сельскохозяйственных животных и птицы обязаны предотвращать опасное воздействие своих животных на других животных и людей, а также </w:t>
      </w:r>
      <w:r w:rsidRPr="005E3E9E">
        <w:rPr>
          <w:rStyle w:val="T1"/>
        </w:rPr>
        <w:t>обе</w:t>
      </w:r>
      <w:r w:rsidRPr="005E3E9E">
        <w:rPr>
          <w:rStyle w:val="T13"/>
        </w:rPr>
        <w:t>сп</w:t>
      </w:r>
      <w:r w:rsidRPr="005E3E9E">
        <w:rPr>
          <w:rStyle w:val="T1"/>
        </w:rPr>
        <w:t xml:space="preserve">ечивать тишину для окружающих в соответствии с санитарными </w:t>
      </w:r>
      <w:r w:rsidRPr="005E3E9E">
        <w:t>нормами, соблюдать действующие санитарно-гигиенические и ветеринарные правила.</w:t>
      </w:r>
    </w:p>
    <w:p w:rsidR="00AD50A0" w:rsidRPr="005E3E9E" w:rsidRDefault="00AD50A0" w:rsidP="00AD50A0">
      <w:pPr>
        <w:pStyle w:val="P8"/>
        <w:ind w:firstLine="284"/>
        <w:jc w:val="both"/>
      </w:pPr>
      <w:proofErr w:type="gramStart"/>
      <w:r w:rsidRPr="005E3E9E">
        <w:t>К домашним (включая сельскохозяйственных) животным относятся: лошади, свиньи, крупно рогатый скот, козы, овцы, птица (гуси, утки, куры и т.д.), кролики, собаки, кошки и другие животные.</w:t>
      </w:r>
      <w:proofErr w:type="gramEnd"/>
    </w:p>
    <w:p w:rsidR="00AD50A0" w:rsidRPr="005E3E9E" w:rsidRDefault="00AD50A0" w:rsidP="00AD50A0">
      <w:pPr>
        <w:pStyle w:val="P8"/>
        <w:ind w:firstLine="284"/>
        <w:jc w:val="both"/>
      </w:pPr>
      <w:r w:rsidRPr="005E3E9E">
        <w:t>К безнадзорным животным относятся животные, находящиеся без надзора владельца, без ошейника и (или) без регистрационного номера.</w:t>
      </w:r>
    </w:p>
    <w:p w:rsidR="00AD50A0" w:rsidRPr="005E3E9E" w:rsidRDefault="00AD50A0" w:rsidP="00AD50A0">
      <w:pPr>
        <w:pStyle w:val="P8"/>
        <w:ind w:firstLine="284"/>
        <w:jc w:val="both"/>
      </w:pPr>
      <w:r w:rsidRPr="005E3E9E">
        <w:t xml:space="preserve">6.2. Содержание домашних (включая сельскохозяйственных) животных и птицы на территории </w:t>
      </w:r>
      <w:proofErr w:type="spellStart"/>
      <w:r>
        <w:t>Киндальского</w:t>
      </w:r>
      <w:proofErr w:type="spellEnd"/>
      <w:r w:rsidRPr="005E3E9E">
        <w:t xml:space="preserve">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нормативно-правовыми актами муниципального образования </w:t>
      </w:r>
      <w:proofErr w:type="spellStart"/>
      <w:r>
        <w:t>Киндальское</w:t>
      </w:r>
      <w:proofErr w:type="spellEnd"/>
      <w:r w:rsidRPr="005E3E9E">
        <w:t xml:space="preserve"> сельское поселение. </w:t>
      </w:r>
    </w:p>
    <w:p w:rsidR="00AD50A0" w:rsidRPr="005E3E9E" w:rsidRDefault="00AD50A0" w:rsidP="00AD50A0">
      <w:pPr>
        <w:pStyle w:val="P8"/>
        <w:ind w:firstLine="284"/>
        <w:jc w:val="both"/>
      </w:pPr>
      <w:r w:rsidRPr="005E3E9E">
        <w:t xml:space="preserve">Условия содержания домашних животных должны соответствовать санитарно-эпидемиологическим правилам. </w:t>
      </w:r>
    </w:p>
    <w:p w:rsidR="00AD50A0" w:rsidRPr="005E3E9E" w:rsidRDefault="00AD50A0" w:rsidP="00AD50A0">
      <w:pPr>
        <w:pStyle w:val="P8"/>
        <w:ind w:firstLine="284"/>
        <w:jc w:val="both"/>
      </w:pPr>
      <w:r w:rsidRPr="005E3E9E">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AD50A0" w:rsidRPr="005E3E9E" w:rsidRDefault="00AD50A0" w:rsidP="00AD50A0">
      <w:pPr>
        <w:pStyle w:val="P8"/>
        <w:ind w:firstLine="284"/>
        <w:jc w:val="both"/>
      </w:pPr>
      <w:r w:rsidRPr="005E3E9E">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AD50A0" w:rsidRPr="005E3E9E" w:rsidRDefault="00AD50A0" w:rsidP="00AD50A0">
      <w:pPr>
        <w:pStyle w:val="P8"/>
        <w:ind w:firstLine="284"/>
        <w:jc w:val="both"/>
      </w:pPr>
      <w:r w:rsidRPr="005E3E9E">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w:t>
      </w:r>
    </w:p>
    <w:p w:rsidR="00AD50A0" w:rsidRPr="005E3E9E" w:rsidRDefault="00AD50A0" w:rsidP="00AD50A0">
      <w:pPr>
        <w:pStyle w:val="P8"/>
        <w:ind w:firstLine="284"/>
        <w:jc w:val="both"/>
      </w:pPr>
      <w:r w:rsidRPr="005E3E9E">
        <w:t>Не разрешается содержать и прикармливать животных в местах общего пользования: кухнях, коридорах и санитарно-гигиенических помещениях, на лестничных клетках, чердаках, коридорах жилых многоквартирных домов, а также на территориях предприятий, учреждений, организаций.</w:t>
      </w:r>
    </w:p>
    <w:p w:rsidR="00AD50A0" w:rsidRPr="005E3E9E" w:rsidRDefault="00AD50A0" w:rsidP="00AD50A0">
      <w:pPr>
        <w:pStyle w:val="P8"/>
        <w:ind w:firstLine="284"/>
        <w:jc w:val="both"/>
      </w:pPr>
      <w:r w:rsidRPr="005E3E9E">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AD50A0" w:rsidRPr="005E3E9E" w:rsidRDefault="00AD50A0" w:rsidP="00AD50A0">
      <w:pPr>
        <w:pStyle w:val="P8"/>
        <w:ind w:firstLine="284"/>
        <w:jc w:val="both"/>
      </w:pPr>
      <w:r w:rsidRPr="005E3E9E">
        <w:t xml:space="preserve">Животные, находящиеся на улицах и в иных общественных местах, оставленные владельцами, должны быть привязаны с соблюдением свободного и безопасного передвижения людей и проезда транспортных средств. </w:t>
      </w:r>
    </w:p>
    <w:p w:rsidR="00AD50A0" w:rsidRPr="005E3E9E" w:rsidRDefault="00AD50A0" w:rsidP="00AD50A0">
      <w:pPr>
        <w:pStyle w:val="P8"/>
        <w:ind w:firstLine="284"/>
        <w:jc w:val="both"/>
      </w:pPr>
      <w:r w:rsidRPr="005E3E9E">
        <w:t xml:space="preserve">6.3.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AD50A0" w:rsidRPr="005E3E9E" w:rsidRDefault="00AD50A0" w:rsidP="00AD50A0">
      <w:pPr>
        <w:pStyle w:val="fn2r"/>
        <w:spacing w:before="0" w:beforeAutospacing="0" w:after="0" w:afterAutospacing="0"/>
        <w:ind w:firstLine="284"/>
        <w:jc w:val="both"/>
      </w:pPr>
      <w:r w:rsidRPr="005E3E9E">
        <w:t>6.4. Владельцы домашнего скота и птицы обязаны:</w:t>
      </w:r>
    </w:p>
    <w:p w:rsidR="00AD50A0" w:rsidRPr="005E3E9E" w:rsidRDefault="00AD50A0" w:rsidP="00AD50A0">
      <w:pPr>
        <w:pStyle w:val="fn2r"/>
        <w:spacing w:before="0" w:beforeAutospacing="0" w:after="0" w:afterAutospacing="0"/>
        <w:ind w:firstLine="284"/>
        <w:jc w:val="both"/>
      </w:pPr>
      <w:r w:rsidRPr="005E3E9E">
        <w:t>- гуманно обращаться с животными;</w:t>
      </w:r>
    </w:p>
    <w:p w:rsidR="00AD50A0" w:rsidRPr="005E3E9E" w:rsidRDefault="00AD50A0" w:rsidP="00AD50A0">
      <w:pPr>
        <w:pStyle w:val="fn2r"/>
        <w:spacing w:before="0" w:beforeAutospacing="0" w:after="0" w:afterAutospacing="0"/>
        <w:ind w:firstLine="284"/>
        <w:jc w:val="both"/>
      </w:pPr>
      <w:r w:rsidRPr="005E3E9E">
        <w:t xml:space="preserve">- проводить с помощью ветеринарных специалистов либо собственными силами мечение (маркирование) животных для возможности </w:t>
      </w:r>
      <w:proofErr w:type="gramStart"/>
      <w:r w:rsidRPr="005E3E9E">
        <w:t>последующий</w:t>
      </w:r>
      <w:proofErr w:type="gramEnd"/>
      <w:r w:rsidRPr="005E3E9E">
        <w:t xml:space="preserve"> идентификации владельца животного в соответствии с действующим законодательством;</w:t>
      </w:r>
    </w:p>
    <w:p w:rsidR="00AD50A0" w:rsidRPr="005E3E9E" w:rsidRDefault="00AD50A0" w:rsidP="00AD50A0">
      <w:pPr>
        <w:pStyle w:val="fn2r"/>
        <w:spacing w:before="0" w:beforeAutospacing="0" w:after="0" w:afterAutospacing="0"/>
        <w:ind w:firstLine="284"/>
        <w:jc w:val="both"/>
      </w:pPr>
      <w:r w:rsidRPr="005E3E9E">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AD50A0" w:rsidRPr="005E3E9E" w:rsidRDefault="00AD50A0" w:rsidP="00AD50A0">
      <w:pPr>
        <w:pStyle w:val="fn2r"/>
        <w:spacing w:before="0" w:beforeAutospacing="0" w:after="0" w:afterAutospacing="0"/>
        <w:ind w:firstLine="284"/>
        <w:jc w:val="both"/>
      </w:pPr>
      <w:r w:rsidRPr="005E3E9E">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5E3E9E">
        <w:rPr>
          <w:bCs/>
        </w:rPr>
        <w:t>специалистов изолировать заболевшее животное</w:t>
      </w:r>
      <w:r w:rsidRPr="005E3E9E">
        <w:rPr>
          <w:b/>
          <w:bCs/>
        </w:rPr>
        <w:t xml:space="preserve">;                                                                         </w:t>
      </w:r>
    </w:p>
    <w:p w:rsidR="00AD50A0" w:rsidRPr="005E3E9E" w:rsidRDefault="00AD50A0" w:rsidP="00AD50A0">
      <w:pPr>
        <w:pStyle w:val="fn2r"/>
        <w:spacing w:before="0" w:beforeAutospacing="0" w:after="0" w:afterAutospacing="0"/>
        <w:ind w:firstLine="284"/>
        <w:jc w:val="both"/>
      </w:pPr>
      <w:r w:rsidRPr="005E3E9E">
        <w:t>- не допускать выбрасывание или захоронение трупов животных в местах, не предназначенных для их захоронения;</w:t>
      </w:r>
    </w:p>
    <w:p w:rsidR="00AD50A0" w:rsidRPr="005E3E9E" w:rsidRDefault="00AD50A0" w:rsidP="00AD50A0">
      <w:pPr>
        <w:pStyle w:val="fn2r"/>
        <w:spacing w:before="0" w:beforeAutospacing="0" w:after="0" w:afterAutospacing="0"/>
        <w:ind w:firstLine="284"/>
        <w:jc w:val="both"/>
      </w:pPr>
      <w:r w:rsidRPr="005E3E9E">
        <w:lastRenderedPageBreak/>
        <w:t xml:space="preserve">- доставлять биологические отходы (трупы животных и птицы, абортированные и мертворожденные плоды) только в места, отведенные органами местного самоуправления, для их захоронения;                                               </w:t>
      </w:r>
    </w:p>
    <w:p w:rsidR="00AD50A0" w:rsidRPr="005E3E9E" w:rsidRDefault="00AD50A0" w:rsidP="00AD50A0">
      <w:pPr>
        <w:pStyle w:val="fn2r"/>
        <w:spacing w:before="0" w:beforeAutospacing="0" w:after="0" w:afterAutospacing="0"/>
        <w:ind w:firstLine="284"/>
        <w:jc w:val="both"/>
      </w:pPr>
      <w:r w:rsidRPr="005E3E9E">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дорог, придомовых территорий от отходов животноводства сразу после прогона скота. </w:t>
      </w:r>
    </w:p>
    <w:p w:rsidR="00AD50A0" w:rsidRPr="005E3E9E" w:rsidRDefault="00AD50A0" w:rsidP="00AD50A0">
      <w:pPr>
        <w:pStyle w:val="fn2r"/>
        <w:spacing w:before="0" w:beforeAutospacing="0" w:after="0" w:afterAutospacing="0"/>
        <w:ind w:firstLine="284"/>
        <w:jc w:val="both"/>
      </w:pPr>
      <w:r w:rsidRPr="005E3E9E">
        <w:t>- содержать в надлежащем состоянии животноводческие помещения и сооружения для хранения кормов и переработки продуктов животноводства.</w:t>
      </w:r>
    </w:p>
    <w:p w:rsidR="00AD50A0" w:rsidRPr="005E3E9E" w:rsidRDefault="00AD50A0" w:rsidP="00AD50A0">
      <w:pPr>
        <w:pStyle w:val="fn2r"/>
        <w:spacing w:before="0" w:beforeAutospacing="0" w:after="0" w:afterAutospacing="0"/>
        <w:ind w:firstLine="284"/>
        <w:jc w:val="both"/>
      </w:pPr>
      <w:r w:rsidRPr="005E3E9E">
        <w:t xml:space="preserve">- выпас и прогон сельскохозяйственных животных и птицы осуществляется под надзором собственников сельскохозяйственных животных и птицы; </w:t>
      </w:r>
    </w:p>
    <w:p w:rsidR="00AD50A0" w:rsidRPr="005E3E9E" w:rsidRDefault="00AD50A0" w:rsidP="00AD50A0">
      <w:pPr>
        <w:pStyle w:val="fn1r"/>
        <w:spacing w:before="0" w:beforeAutospacing="0" w:after="0" w:afterAutospacing="0"/>
        <w:ind w:firstLine="284"/>
        <w:jc w:val="both"/>
      </w:pPr>
      <w:r w:rsidRPr="005E3E9E">
        <w:t xml:space="preserve">- выпас сельскохозяйственных животных и птицы осуществляется на специально отведенных местах. </w:t>
      </w:r>
    </w:p>
    <w:p w:rsidR="00AD50A0" w:rsidRPr="005E3E9E" w:rsidRDefault="00AD50A0" w:rsidP="00AD50A0">
      <w:pPr>
        <w:pStyle w:val="fn1r"/>
        <w:spacing w:before="0" w:beforeAutospacing="0" w:after="0" w:afterAutospacing="0"/>
        <w:ind w:firstLine="284"/>
        <w:jc w:val="both"/>
      </w:pPr>
      <w:r w:rsidRPr="005E3E9E">
        <w:rPr>
          <w:bCs/>
        </w:rPr>
        <w:t>Запрещается</w:t>
      </w:r>
      <w:r w:rsidRPr="005E3E9E">
        <w:t xml:space="preserve"> выпас сельскохозяйственных животных и птицы на территориях парков, скверов, улиц, общественных местах, в местах массового отдыха и купания людей.</w:t>
      </w:r>
    </w:p>
    <w:p w:rsidR="00AD50A0" w:rsidRPr="005E3E9E" w:rsidRDefault="00AD50A0" w:rsidP="00AD50A0">
      <w:pPr>
        <w:pStyle w:val="fn1r"/>
        <w:spacing w:before="0" w:beforeAutospacing="0" w:after="0" w:afterAutospacing="0"/>
        <w:ind w:firstLine="284"/>
        <w:jc w:val="both"/>
      </w:pPr>
      <w:r w:rsidRPr="005E3E9E">
        <w:t xml:space="preserve">В местах массового отдыха и купания людей должны быть установлены информационные знаки: </w:t>
      </w:r>
      <w:r w:rsidRPr="005E3E9E">
        <w:rPr>
          <w:b/>
          <w:bCs/>
        </w:rPr>
        <w:t xml:space="preserve">"Водопой, прогон, выпас сельскохозяйственных животных и птицы ЗАПРЕЩЕН".                     </w:t>
      </w:r>
    </w:p>
    <w:p w:rsidR="00AD50A0" w:rsidRPr="005E3E9E" w:rsidRDefault="00AD50A0" w:rsidP="00AD50A0">
      <w:pPr>
        <w:pStyle w:val="fn1r"/>
        <w:spacing w:before="0" w:beforeAutospacing="0" w:after="0" w:afterAutospacing="0"/>
        <w:ind w:firstLine="284"/>
        <w:jc w:val="both"/>
      </w:pPr>
      <w:r w:rsidRPr="005E3E9E">
        <w:t xml:space="preserve">Владельцы домашнего скота обязаны сопровождать домашний скот до отведенного места выпаса сельскохозяйственных животных и птицы, а также встречать домашний скот после пастьбы в вечернее время.         </w:t>
      </w:r>
    </w:p>
    <w:p w:rsidR="00AD50A0" w:rsidRPr="005E3E9E" w:rsidRDefault="00AD50A0" w:rsidP="00AD50A0">
      <w:pPr>
        <w:pStyle w:val="P8"/>
        <w:ind w:firstLine="284"/>
        <w:jc w:val="both"/>
      </w:pPr>
      <w:r w:rsidRPr="005E3E9E">
        <w:t>6.5. Владельцы собак, кошек и иных домашних животных обязаны:</w:t>
      </w:r>
    </w:p>
    <w:p w:rsidR="00AD50A0" w:rsidRPr="005E3E9E" w:rsidRDefault="00AD50A0" w:rsidP="00AD50A0">
      <w:pPr>
        <w:ind w:firstLine="284"/>
        <w:jc w:val="both"/>
        <w:rPr>
          <w:sz w:val="24"/>
        </w:rPr>
      </w:pPr>
      <w:r w:rsidRPr="005E3E9E">
        <w:rPr>
          <w:sz w:val="24"/>
        </w:rPr>
        <w:t>- гуманно относиться к домашнему животному;</w:t>
      </w:r>
    </w:p>
    <w:p w:rsidR="00AD50A0" w:rsidRPr="005E3E9E" w:rsidRDefault="00AD50A0" w:rsidP="00AD50A0">
      <w:pPr>
        <w:ind w:firstLine="284"/>
        <w:jc w:val="both"/>
        <w:rPr>
          <w:sz w:val="24"/>
        </w:rPr>
      </w:pPr>
      <w:r w:rsidRPr="005E3E9E">
        <w:rPr>
          <w:sz w:val="24"/>
        </w:rPr>
        <w:t>- не допускать жестокого обращения с домашним животным;</w:t>
      </w:r>
    </w:p>
    <w:p w:rsidR="00AD50A0" w:rsidRPr="005E3E9E" w:rsidRDefault="00AD50A0" w:rsidP="00AD50A0">
      <w:pPr>
        <w:ind w:firstLine="284"/>
        <w:jc w:val="both"/>
        <w:rPr>
          <w:sz w:val="24"/>
        </w:rPr>
      </w:pPr>
      <w:r w:rsidRPr="005E3E9E">
        <w:rPr>
          <w:sz w:val="24"/>
        </w:rPr>
        <w:t>-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AD50A0" w:rsidRPr="005E3E9E" w:rsidRDefault="00AD50A0" w:rsidP="00AD50A0">
      <w:pPr>
        <w:ind w:firstLine="284"/>
        <w:jc w:val="both"/>
        <w:rPr>
          <w:sz w:val="24"/>
        </w:rPr>
      </w:pPr>
      <w:r w:rsidRPr="005E3E9E">
        <w:rPr>
          <w:sz w:val="24"/>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AD50A0" w:rsidRPr="005E3E9E" w:rsidRDefault="00AD50A0" w:rsidP="00AD50A0">
      <w:pPr>
        <w:ind w:firstLine="284"/>
        <w:jc w:val="both"/>
        <w:rPr>
          <w:sz w:val="24"/>
        </w:rPr>
      </w:pPr>
      <w:r w:rsidRPr="005E3E9E">
        <w:rPr>
          <w:sz w:val="24"/>
        </w:rPr>
        <w:t>- 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AD50A0" w:rsidRPr="005E3E9E" w:rsidRDefault="00AD50A0" w:rsidP="00AD50A0">
      <w:pPr>
        <w:ind w:firstLine="284"/>
        <w:jc w:val="both"/>
        <w:rPr>
          <w:sz w:val="24"/>
        </w:rPr>
      </w:pPr>
      <w:r w:rsidRPr="005E3E9E">
        <w:rPr>
          <w:sz w:val="24"/>
        </w:rPr>
        <w:t>- 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AD50A0" w:rsidRPr="005E3E9E" w:rsidRDefault="00AD50A0" w:rsidP="00AD50A0">
      <w:pPr>
        <w:ind w:firstLine="284"/>
        <w:jc w:val="both"/>
        <w:rPr>
          <w:sz w:val="24"/>
        </w:rPr>
      </w:pPr>
      <w:r w:rsidRPr="005E3E9E">
        <w:rPr>
          <w:sz w:val="24"/>
        </w:rPr>
        <w:t>- предотвращать причинение вреда домашним животным человеку и (или) другим животным;</w:t>
      </w:r>
    </w:p>
    <w:p w:rsidR="00AD50A0" w:rsidRPr="005E3E9E" w:rsidRDefault="00AD50A0" w:rsidP="00AD50A0">
      <w:pPr>
        <w:ind w:firstLine="284"/>
        <w:jc w:val="both"/>
        <w:rPr>
          <w:sz w:val="24"/>
        </w:rPr>
      </w:pPr>
      <w:r w:rsidRPr="005E3E9E">
        <w:rPr>
          <w:sz w:val="24"/>
        </w:rPr>
        <w:t>- в целях обеспечения безопасности окружающих производить выгул собак в наморднике и на коротком поводке;</w:t>
      </w:r>
    </w:p>
    <w:p w:rsidR="00AD50A0" w:rsidRPr="005E3E9E" w:rsidRDefault="00AD50A0" w:rsidP="00AD50A0">
      <w:pPr>
        <w:ind w:firstLine="284"/>
        <w:jc w:val="both"/>
        <w:rPr>
          <w:sz w:val="24"/>
        </w:rPr>
      </w:pPr>
      <w:proofErr w:type="gramStart"/>
      <w:r w:rsidRPr="005E3E9E">
        <w:rPr>
          <w:sz w:val="24"/>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AD50A0" w:rsidRPr="005E3E9E" w:rsidRDefault="00AD50A0" w:rsidP="00AD50A0">
      <w:pPr>
        <w:ind w:firstLine="284"/>
        <w:jc w:val="both"/>
        <w:rPr>
          <w:sz w:val="24"/>
        </w:rPr>
      </w:pPr>
      <w:r w:rsidRPr="005E3E9E">
        <w:rPr>
          <w:sz w:val="24"/>
        </w:rPr>
        <w:t>- 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AD50A0" w:rsidRPr="005E3E9E" w:rsidRDefault="00AD50A0" w:rsidP="00AD50A0">
      <w:pPr>
        <w:ind w:firstLine="284"/>
        <w:jc w:val="both"/>
        <w:rPr>
          <w:sz w:val="24"/>
        </w:rPr>
      </w:pPr>
      <w:r w:rsidRPr="005E3E9E">
        <w:rPr>
          <w:sz w:val="24"/>
        </w:rPr>
        <w:t>- заботиться о воспитании домашних животных;</w:t>
      </w:r>
    </w:p>
    <w:p w:rsidR="00AD50A0" w:rsidRPr="005E3E9E" w:rsidRDefault="00AD50A0" w:rsidP="00AD50A0">
      <w:pPr>
        <w:ind w:firstLine="284"/>
        <w:jc w:val="both"/>
        <w:rPr>
          <w:sz w:val="24"/>
        </w:rPr>
      </w:pPr>
      <w:r w:rsidRPr="005E3E9E">
        <w:rPr>
          <w:sz w:val="24"/>
        </w:rPr>
        <w:t>- в случае длительного отсутствия передать животное на временное содержание заинтересованным лицам;</w:t>
      </w:r>
    </w:p>
    <w:p w:rsidR="00AD50A0" w:rsidRPr="005E3E9E" w:rsidRDefault="00AD50A0" w:rsidP="00AD50A0">
      <w:pPr>
        <w:ind w:firstLine="284"/>
        <w:jc w:val="both"/>
        <w:rPr>
          <w:sz w:val="24"/>
        </w:rPr>
      </w:pPr>
      <w:r w:rsidRPr="005E3E9E">
        <w:rPr>
          <w:sz w:val="24"/>
        </w:rPr>
        <w:t xml:space="preserve">- в случае отказа от права собственности или иного вещного права на домашнее </w:t>
      </w:r>
      <w:r w:rsidRPr="005E3E9E">
        <w:rPr>
          <w:sz w:val="24"/>
        </w:rPr>
        <w:lastRenderedPageBreak/>
        <w:t>животное найти домашнему животному нового владельца;</w:t>
      </w:r>
    </w:p>
    <w:p w:rsidR="00AD50A0" w:rsidRPr="005E3E9E" w:rsidRDefault="00AD50A0" w:rsidP="00AD50A0">
      <w:pPr>
        <w:ind w:firstLine="284"/>
        <w:jc w:val="both"/>
        <w:rPr>
          <w:sz w:val="24"/>
        </w:rPr>
      </w:pPr>
      <w:r w:rsidRPr="005E3E9E">
        <w:rPr>
          <w:sz w:val="24"/>
        </w:rPr>
        <w:t>- выполнять иные требования по содержанию домашних животных, установленные действующим законодательством.</w:t>
      </w:r>
    </w:p>
    <w:p w:rsidR="00AD50A0" w:rsidRPr="005E3E9E" w:rsidRDefault="00AD50A0" w:rsidP="00AD50A0">
      <w:pPr>
        <w:ind w:firstLine="284"/>
        <w:jc w:val="both"/>
        <w:rPr>
          <w:sz w:val="24"/>
        </w:rPr>
      </w:pPr>
      <w:r w:rsidRPr="005E3E9E">
        <w:rPr>
          <w:sz w:val="24"/>
        </w:rPr>
        <w:t>6.6. Владельцам собак, кошек и иных домашних животных запрещается:</w:t>
      </w:r>
    </w:p>
    <w:p w:rsidR="00AD50A0" w:rsidRPr="005E3E9E" w:rsidRDefault="00AD50A0" w:rsidP="00AD50A0">
      <w:pPr>
        <w:ind w:firstLine="284"/>
        <w:jc w:val="both"/>
        <w:rPr>
          <w:sz w:val="24"/>
        </w:rPr>
      </w:pPr>
      <w:r w:rsidRPr="005E3E9E">
        <w:rPr>
          <w:sz w:val="24"/>
        </w:rPr>
        <w:t>- содержание собак без привязи;</w:t>
      </w:r>
    </w:p>
    <w:p w:rsidR="00AD50A0" w:rsidRPr="005E3E9E" w:rsidRDefault="00AD50A0" w:rsidP="00AD50A0">
      <w:pPr>
        <w:ind w:firstLine="284"/>
        <w:jc w:val="both"/>
        <w:rPr>
          <w:sz w:val="24"/>
        </w:rPr>
      </w:pPr>
      <w:r w:rsidRPr="005E3E9E">
        <w:rPr>
          <w:sz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AD50A0" w:rsidRPr="005E3E9E" w:rsidRDefault="00AD50A0" w:rsidP="00AD50A0">
      <w:pPr>
        <w:ind w:firstLine="284"/>
        <w:jc w:val="both"/>
        <w:rPr>
          <w:sz w:val="24"/>
        </w:rPr>
      </w:pPr>
      <w:r w:rsidRPr="005E3E9E">
        <w:rPr>
          <w:sz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AD50A0" w:rsidRPr="005E3E9E" w:rsidRDefault="00AD50A0" w:rsidP="00AD50A0">
      <w:pPr>
        <w:ind w:firstLine="284"/>
        <w:jc w:val="both"/>
        <w:rPr>
          <w:sz w:val="24"/>
        </w:rPr>
      </w:pPr>
      <w:r w:rsidRPr="005E3E9E">
        <w:rPr>
          <w:sz w:val="24"/>
        </w:rPr>
        <w:t>- применение негуманных методов психического и физического воздействия при дрессировке домашних животных;</w:t>
      </w:r>
    </w:p>
    <w:p w:rsidR="00AD50A0" w:rsidRPr="005E3E9E" w:rsidRDefault="00AD50A0" w:rsidP="00AD50A0">
      <w:pPr>
        <w:ind w:firstLine="284"/>
        <w:jc w:val="both"/>
        <w:rPr>
          <w:sz w:val="24"/>
        </w:rPr>
      </w:pPr>
      <w:r w:rsidRPr="005E3E9E">
        <w:rPr>
          <w:sz w:val="24"/>
        </w:rPr>
        <w:t>- выгул собак лицами, не достигшими 14-летнего возраста, за исключением собак мелких и средних пород.</w:t>
      </w:r>
    </w:p>
    <w:p w:rsidR="00AD50A0" w:rsidRPr="005E3E9E" w:rsidRDefault="00AD50A0" w:rsidP="00AD50A0">
      <w:pPr>
        <w:ind w:firstLine="284"/>
        <w:jc w:val="both"/>
        <w:rPr>
          <w:sz w:val="24"/>
        </w:rPr>
      </w:pPr>
      <w:r w:rsidRPr="005E3E9E">
        <w:rPr>
          <w:sz w:val="24"/>
        </w:rPr>
        <w:t>6.7. За нарушение настоящих Правил, владельцы домашних (включая сельскохозяйственные) животных и птиц несут ответственность, установленную действующим законодательством. Вред, причиненный здоровью граждан, или ущерб, нанесенный их имуществу домашними (включая сельскохозяйственные) животными и птицами, возмещается в порядке, установленном законодательством Российской Федерации.</w:t>
      </w:r>
    </w:p>
    <w:p w:rsidR="00AD50A0" w:rsidRPr="005E3E9E" w:rsidRDefault="00AD50A0" w:rsidP="00AD50A0">
      <w:pPr>
        <w:ind w:firstLine="284"/>
        <w:rPr>
          <w:sz w:val="24"/>
        </w:rPr>
      </w:pPr>
    </w:p>
    <w:p w:rsidR="00AD50A0" w:rsidRPr="005E3E9E" w:rsidRDefault="00AD50A0" w:rsidP="00AD50A0">
      <w:pPr>
        <w:ind w:firstLine="284"/>
        <w:jc w:val="center"/>
        <w:rPr>
          <w:b/>
          <w:sz w:val="24"/>
        </w:rPr>
      </w:pPr>
      <w:r w:rsidRPr="005E3E9E">
        <w:rPr>
          <w:b/>
          <w:sz w:val="24"/>
        </w:rPr>
        <w:t xml:space="preserve">7. ПРОИЗВОДСТВО ЗЕМЛЯНЫХ РАБОТ НА ТЕРРИТОРИИ МУНИЦИПАЛЬНОГО ОБРАЗОВАНИЯ </w:t>
      </w:r>
      <w:r>
        <w:rPr>
          <w:b/>
          <w:sz w:val="24"/>
        </w:rPr>
        <w:t>КИНДАЛЬСКОЕ</w:t>
      </w:r>
      <w:r w:rsidRPr="005E3E9E">
        <w:rPr>
          <w:b/>
          <w:sz w:val="24"/>
        </w:rPr>
        <w:t xml:space="preserve"> СЕЛЬСКОЕ ПОСЕЛЕНИЕ</w:t>
      </w:r>
    </w:p>
    <w:p w:rsidR="00AD50A0" w:rsidRPr="00965A20" w:rsidRDefault="00AD50A0" w:rsidP="00AD50A0">
      <w:pPr>
        <w:ind w:firstLine="284"/>
        <w:jc w:val="both"/>
        <w:rPr>
          <w:sz w:val="24"/>
        </w:rPr>
      </w:pPr>
      <w:r w:rsidRPr="005E3E9E">
        <w:rPr>
          <w:sz w:val="24"/>
        </w:rPr>
        <w:t xml:space="preserve">7.1. Производство земляных работ осуществляется на основании письменного разрешения </w:t>
      </w:r>
      <w:r w:rsidRPr="00965A20">
        <w:rPr>
          <w:sz w:val="24"/>
        </w:rPr>
        <w:t>организации,</w:t>
      </w:r>
      <w:r>
        <w:rPr>
          <w:sz w:val="24"/>
        </w:rPr>
        <w:t xml:space="preserve"> ответственной за эксплуатацию</w:t>
      </w:r>
      <w:r w:rsidRPr="00965A20">
        <w:rPr>
          <w:sz w:val="24"/>
        </w:rPr>
        <w:t xml:space="preserve"> коммуникаций.</w:t>
      </w:r>
    </w:p>
    <w:p w:rsidR="00AD50A0" w:rsidRPr="005E3E9E" w:rsidRDefault="00AD50A0" w:rsidP="00AD50A0">
      <w:pPr>
        <w:ind w:firstLine="284"/>
        <w:jc w:val="both"/>
        <w:rPr>
          <w:sz w:val="24"/>
        </w:rPr>
      </w:pPr>
      <w:r w:rsidRPr="00965A20">
        <w:rPr>
          <w:sz w:val="24"/>
        </w:rPr>
        <w:t>7.2. Разрешение выдается организации (лицу), являющейся (являющемуся) заказчиком</w:t>
      </w:r>
      <w:r w:rsidRPr="005E3E9E">
        <w:rPr>
          <w:sz w:val="24"/>
        </w:rPr>
        <w:t xml:space="preserve"> земляных работ. </w:t>
      </w:r>
      <w:proofErr w:type="gramStart"/>
      <w:r w:rsidRPr="005E3E9E">
        <w:rPr>
          <w:sz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5E3E9E">
        <w:rPr>
          <w:sz w:val="24"/>
        </w:rPr>
        <w:t>электросетевого</w:t>
      </w:r>
      <w:proofErr w:type="spellEnd"/>
      <w:r w:rsidRPr="005E3E9E">
        <w:rPr>
          <w:sz w:val="24"/>
        </w:rPr>
        <w:t xml:space="preserve"> хозяйства, и (или) в целях</w:t>
      </w:r>
      <w:proofErr w:type="gramEnd"/>
      <w:r w:rsidRPr="005E3E9E">
        <w:rPr>
          <w:sz w:val="24"/>
        </w:rPr>
        <w:t xml:space="preserve"> проведения изыскательских работ, и (или) в иных целях, не противоречащих действующему законодательству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 xml:space="preserve">7.3. </w:t>
      </w:r>
      <w:proofErr w:type="gramStart"/>
      <w:r w:rsidRPr="005E3E9E">
        <w:rPr>
          <w:sz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AD50A0" w:rsidRPr="005E3E9E" w:rsidRDefault="00AD50A0" w:rsidP="00AD50A0">
      <w:pPr>
        <w:ind w:firstLine="284"/>
        <w:jc w:val="both"/>
        <w:rPr>
          <w:sz w:val="24"/>
        </w:rPr>
      </w:pPr>
      <w:proofErr w:type="gramStart"/>
      <w:r w:rsidRPr="005E3E9E">
        <w:rPr>
          <w:sz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AD50A0" w:rsidRPr="005E3E9E" w:rsidRDefault="00AD50A0" w:rsidP="00AD50A0">
      <w:pPr>
        <w:ind w:firstLine="284"/>
        <w:jc w:val="both"/>
        <w:rPr>
          <w:sz w:val="24"/>
        </w:rPr>
      </w:pPr>
      <w:r w:rsidRPr="005E3E9E">
        <w:rPr>
          <w:sz w:val="24"/>
        </w:rPr>
        <w:t>7.4. При необходимости устранить аварию (повреждения) на инженерных коммуникациях их владелец обязан:</w:t>
      </w:r>
    </w:p>
    <w:p w:rsidR="00AD50A0" w:rsidRPr="005E3E9E" w:rsidRDefault="00AD50A0" w:rsidP="00AD50A0">
      <w:pPr>
        <w:ind w:firstLine="284"/>
        <w:jc w:val="both"/>
        <w:rPr>
          <w:sz w:val="24"/>
        </w:rPr>
      </w:pPr>
      <w:r w:rsidRPr="005E3E9E">
        <w:rPr>
          <w:sz w:val="24"/>
        </w:rPr>
        <w:t>1) в течение суток поставить в известность об этом уполномоченный орган;</w:t>
      </w:r>
    </w:p>
    <w:p w:rsidR="00AD50A0" w:rsidRPr="005E3E9E" w:rsidRDefault="00AD50A0" w:rsidP="00AD50A0">
      <w:pPr>
        <w:ind w:firstLine="284"/>
        <w:jc w:val="both"/>
        <w:rPr>
          <w:sz w:val="24"/>
        </w:rPr>
      </w:pPr>
      <w:r w:rsidRPr="005E3E9E">
        <w:rPr>
          <w:sz w:val="24"/>
        </w:rPr>
        <w:lastRenderedPageBreak/>
        <w:t>2) принять все необходимые меры, обеспечивающие безопасность в зоне проведения работ, в том числе безопасность дорожного движения;</w:t>
      </w:r>
    </w:p>
    <w:p w:rsidR="00AD50A0" w:rsidRPr="005E3E9E" w:rsidRDefault="00AD50A0" w:rsidP="00AD50A0">
      <w:pPr>
        <w:ind w:firstLine="284"/>
        <w:jc w:val="both"/>
        <w:rPr>
          <w:sz w:val="24"/>
        </w:rPr>
      </w:pPr>
      <w:r w:rsidRPr="005E3E9E">
        <w:rPr>
          <w:sz w:val="24"/>
        </w:rPr>
        <w:t>3) согласовать условия производства земляных работ с заинтересованными лицами;</w:t>
      </w:r>
    </w:p>
    <w:p w:rsidR="00AD50A0" w:rsidRPr="005E3E9E" w:rsidRDefault="00AD50A0" w:rsidP="00AD50A0">
      <w:pPr>
        <w:ind w:firstLine="284"/>
        <w:jc w:val="both"/>
        <w:rPr>
          <w:sz w:val="24"/>
        </w:rPr>
      </w:pPr>
      <w:r w:rsidRPr="005E3E9E">
        <w:rPr>
          <w:sz w:val="24"/>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Главе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jc w:val="both"/>
        <w:rPr>
          <w:sz w:val="24"/>
        </w:rPr>
      </w:pPr>
      <w:r w:rsidRPr="005E3E9E">
        <w:rPr>
          <w:sz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соответствии с настоящими Правилами;</w:t>
      </w:r>
    </w:p>
    <w:p w:rsidR="00AD50A0" w:rsidRPr="005E3E9E" w:rsidRDefault="00AD50A0" w:rsidP="00AD50A0">
      <w:pPr>
        <w:ind w:firstLine="284"/>
        <w:jc w:val="both"/>
        <w:rPr>
          <w:sz w:val="24"/>
        </w:rPr>
      </w:pPr>
      <w:r w:rsidRPr="005E3E9E">
        <w:rPr>
          <w:sz w:val="24"/>
        </w:rPr>
        <w:t>7.5. В целях обеспечения требований безопасности заказчик земляных работ обязан:</w:t>
      </w:r>
    </w:p>
    <w:p w:rsidR="00AD50A0" w:rsidRPr="005E3E9E" w:rsidRDefault="00AD50A0" w:rsidP="00AD50A0">
      <w:pPr>
        <w:ind w:firstLine="284"/>
        <w:jc w:val="both"/>
        <w:rPr>
          <w:sz w:val="24"/>
        </w:rPr>
      </w:pPr>
      <w:r w:rsidRPr="005E3E9E">
        <w:rPr>
          <w:sz w:val="24"/>
        </w:rPr>
        <w:t>1) выставить необходимые дорожные знаки, обеспечивающие круглосуточную безопасность движения транспортных средств и пешеходов;</w:t>
      </w:r>
    </w:p>
    <w:p w:rsidR="00AD50A0" w:rsidRPr="005E3E9E" w:rsidRDefault="00AD50A0" w:rsidP="00AD50A0">
      <w:pPr>
        <w:ind w:firstLine="284"/>
        <w:jc w:val="both"/>
        <w:rPr>
          <w:sz w:val="24"/>
        </w:rPr>
      </w:pPr>
      <w:r w:rsidRPr="005E3E9E">
        <w:rPr>
          <w:sz w:val="24"/>
        </w:rPr>
        <w:t xml:space="preserve">2) 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номера телефонов, по которым можно с ним связаться; </w:t>
      </w:r>
    </w:p>
    <w:p w:rsidR="00AD50A0" w:rsidRPr="005E3E9E" w:rsidRDefault="00AD50A0" w:rsidP="00AD50A0">
      <w:pPr>
        <w:ind w:firstLine="284"/>
        <w:jc w:val="both"/>
        <w:rPr>
          <w:sz w:val="24"/>
        </w:rPr>
      </w:pPr>
      <w:r w:rsidRPr="005E3E9E">
        <w:rPr>
          <w:sz w:val="24"/>
        </w:rPr>
        <w:t xml:space="preserve">3) в темное время суток обозначить выставленные ограждения красными световыми сигналами или </w:t>
      </w:r>
      <w:proofErr w:type="spellStart"/>
      <w:r w:rsidRPr="005E3E9E">
        <w:rPr>
          <w:sz w:val="24"/>
        </w:rPr>
        <w:t>стветоотражающей</w:t>
      </w:r>
      <w:proofErr w:type="spellEnd"/>
      <w:r w:rsidRPr="005E3E9E">
        <w:rPr>
          <w:sz w:val="24"/>
        </w:rPr>
        <w:t xml:space="preserve"> лентой;</w:t>
      </w:r>
    </w:p>
    <w:p w:rsidR="00AD50A0" w:rsidRPr="005E3E9E" w:rsidRDefault="00AD50A0" w:rsidP="00AD50A0">
      <w:pPr>
        <w:ind w:firstLine="284"/>
        <w:jc w:val="both"/>
        <w:rPr>
          <w:sz w:val="24"/>
        </w:rPr>
      </w:pPr>
      <w:r w:rsidRPr="005E3E9E">
        <w:rPr>
          <w:sz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AD50A0" w:rsidRPr="005E3E9E" w:rsidRDefault="00AD50A0" w:rsidP="00AD50A0">
      <w:pPr>
        <w:ind w:firstLine="284"/>
        <w:jc w:val="both"/>
        <w:rPr>
          <w:sz w:val="24"/>
        </w:rPr>
      </w:pPr>
      <w:r w:rsidRPr="005E3E9E">
        <w:rPr>
          <w:sz w:val="24"/>
        </w:rPr>
        <w:t>7.6. При производстве земляных работ должны выполняться следующие требования:</w:t>
      </w:r>
    </w:p>
    <w:p w:rsidR="00AD50A0" w:rsidRPr="005E3E9E" w:rsidRDefault="00AD50A0" w:rsidP="00AD50A0">
      <w:pPr>
        <w:ind w:firstLine="284"/>
        <w:jc w:val="both"/>
        <w:rPr>
          <w:sz w:val="24"/>
        </w:rPr>
      </w:pPr>
      <w:r w:rsidRPr="005E3E9E">
        <w:rPr>
          <w:sz w:val="24"/>
        </w:rPr>
        <w:t xml:space="preserve">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5E3E9E">
        <w:rPr>
          <w:sz w:val="24"/>
        </w:rPr>
        <w:t>СНиП</w:t>
      </w:r>
      <w:proofErr w:type="spellEnd"/>
      <w:r w:rsidRPr="005E3E9E">
        <w:rPr>
          <w:sz w:val="24"/>
        </w:rPr>
        <w:t xml:space="preserve"> 3-02.01-87, </w:t>
      </w:r>
      <w:proofErr w:type="spellStart"/>
      <w:r w:rsidRPr="005E3E9E">
        <w:rPr>
          <w:sz w:val="24"/>
        </w:rPr>
        <w:t>СНиП</w:t>
      </w:r>
      <w:proofErr w:type="spellEnd"/>
      <w:r w:rsidRPr="005E3E9E">
        <w:rPr>
          <w:sz w:val="24"/>
        </w:rPr>
        <w:t xml:space="preserve"> 2.07.01-89;</w:t>
      </w:r>
    </w:p>
    <w:p w:rsidR="00AD50A0" w:rsidRPr="005E3E9E" w:rsidRDefault="00AD50A0" w:rsidP="00AD50A0">
      <w:pPr>
        <w:ind w:firstLine="284"/>
        <w:jc w:val="both"/>
        <w:rPr>
          <w:sz w:val="24"/>
        </w:rPr>
      </w:pPr>
      <w:r w:rsidRPr="005E3E9E">
        <w:rPr>
          <w:sz w:val="24"/>
        </w:rPr>
        <w:t>2) материалы, строительный мусор, образовавшиеся при производстве земляных работ, должны вывозиться с места производства работ немедленно;</w:t>
      </w:r>
    </w:p>
    <w:p w:rsidR="00AD50A0" w:rsidRPr="005E3E9E" w:rsidRDefault="00AD50A0" w:rsidP="00AD50A0">
      <w:pPr>
        <w:ind w:firstLine="284"/>
        <w:jc w:val="both"/>
        <w:rPr>
          <w:sz w:val="24"/>
        </w:rPr>
      </w:pPr>
      <w:r w:rsidRPr="005E3E9E">
        <w:rPr>
          <w:sz w:val="24"/>
        </w:rPr>
        <w:t xml:space="preserve">3) запрещается заваливать строительными материалами и мусором проезжую часть улиц и дорог; </w:t>
      </w:r>
    </w:p>
    <w:p w:rsidR="00AD50A0" w:rsidRPr="005E3E9E" w:rsidRDefault="00AD50A0" w:rsidP="00AD50A0">
      <w:pPr>
        <w:ind w:firstLine="284"/>
        <w:jc w:val="both"/>
        <w:rPr>
          <w:sz w:val="24"/>
        </w:rPr>
      </w:pPr>
      <w:r w:rsidRPr="005E3E9E">
        <w:rPr>
          <w:sz w:val="24"/>
        </w:rPr>
        <w:t xml:space="preserve">4) снос деревьев и кустарников должен производиться в порядке, установленном настоящими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5) грунт, вынимаемый из траншеи, котлована должен складироваться с одной стороны траншеи или котлована для последующей засыпки;</w:t>
      </w:r>
    </w:p>
    <w:p w:rsidR="00AD50A0" w:rsidRPr="005E3E9E" w:rsidRDefault="00AD50A0" w:rsidP="00AD50A0">
      <w:pPr>
        <w:ind w:firstLine="284"/>
        <w:jc w:val="both"/>
        <w:rPr>
          <w:sz w:val="24"/>
        </w:rPr>
      </w:pPr>
      <w:r w:rsidRPr="005E3E9E">
        <w:rPr>
          <w:sz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настоящими Правилами,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AD50A0" w:rsidRPr="005E3E9E" w:rsidRDefault="00AD50A0" w:rsidP="00AD50A0">
      <w:pPr>
        <w:ind w:firstLine="284"/>
        <w:jc w:val="both"/>
        <w:rPr>
          <w:sz w:val="24"/>
        </w:rPr>
      </w:pPr>
      <w:r w:rsidRPr="005E3E9E">
        <w:rPr>
          <w:sz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rsidR="00AD50A0" w:rsidRPr="005E3E9E" w:rsidRDefault="00AD50A0" w:rsidP="00AD50A0">
      <w:pPr>
        <w:ind w:firstLine="284"/>
        <w:rPr>
          <w:sz w:val="24"/>
        </w:rPr>
      </w:pPr>
    </w:p>
    <w:p w:rsidR="00AD50A0" w:rsidRPr="005E3E9E" w:rsidRDefault="00AD50A0" w:rsidP="00AD50A0">
      <w:pPr>
        <w:ind w:firstLine="284"/>
        <w:jc w:val="center"/>
        <w:rPr>
          <w:sz w:val="24"/>
        </w:rPr>
      </w:pPr>
      <w:r w:rsidRPr="005E3E9E">
        <w:rPr>
          <w:b/>
          <w:sz w:val="24"/>
        </w:rPr>
        <w:t>8.</w:t>
      </w:r>
      <w:r w:rsidRPr="005E3E9E">
        <w:rPr>
          <w:sz w:val="24"/>
        </w:rPr>
        <w:t xml:space="preserve"> </w:t>
      </w:r>
      <w:r w:rsidRPr="005E3E9E">
        <w:rPr>
          <w:b/>
          <w:sz w:val="24"/>
        </w:rPr>
        <w:t xml:space="preserve">СОДЕРЖАНИЕ НАРУЖНОГО ОСВЕЩЕНИЯ НА ТЕРРИТОРИИ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ind w:firstLine="284"/>
        <w:jc w:val="both"/>
        <w:rPr>
          <w:sz w:val="24"/>
        </w:rPr>
      </w:pPr>
      <w:r w:rsidRPr="005E3E9E">
        <w:rPr>
          <w:sz w:val="24"/>
        </w:rPr>
        <w:t>8.1.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AD50A0" w:rsidRPr="005E3E9E" w:rsidRDefault="00AD50A0" w:rsidP="00AD50A0">
      <w:pPr>
        <w:ind w:firstLine="284"/>
        <w:jc w:val="both"/>
        <w:rPr>
          <w:sz w:val="24"/>
        </w:rPr>
      </w:pPr>
      <w:r w:rsidRPr="005E3E9E">
        <w:rPr>
          <w:sz w:val="24"/>
        </w:rPr>
        <w:t xml:space="preserve">8.2.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Главой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jc w:val="both"/>
        <w:rPr>
          <w:sz w:val="24"/>
        </w:rPr>
      </w:pPr>
      <w:r w:rsidRPr="005E3E9E">
        <w:rPr>
          <w:sz w:val="24"/>
        </w:rPr>
        <w:t>8.3.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или в аренде, которых находятся указанные объекты.</w:t>
      </w:r>
    </w:p>
    <w:p w:rsidR="00AD50A0" w:rsidRPr="005E3E9E" w:rsidRDefault="00AD50A0" w:rsidP="00AD50A0">
      <w:pPr>
        <w:ind w:firstLine="284"/>
        <w:jc w:val="both"/>
        <w:rPr>
          <w:sz w:val="24"/>
        </w:rPr>
      </w:pPr>
      <w:r w:rsidRPr="005E3E9E">
        <w:rPr>
          <w:sz w:val="24"/>
        </w:rPr>
        <w:lastRenderedPageBreak/>
        <w:t>Указанные лица должны обеспечивать:</w:t>
      </w:r>
    </w:p>
    <w:p w:rsidR="00AD50A0" w:rsidRPr="005E3E9E" w:rsidRDefault="00AD50A0" w:rsidP="00AD50A0">
      <w:pPr>
        <w:ind w:firstLine="284"/>
        <w:jc w:val="both"/>
        <w:rPr>
          <w:sz w:val="24"/>
        </w:rPr>
      </w:pPr>
      <w:r w:rsidRPr="005E3E9E">
        <w:rPr>
          <w:sz w:val="24"/>
        </w:rPr>
        <w:t>1)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AD50A0" w:rsidRPr="005E3E9E" w:rsidRDefault="00AD50A0" w:rsidP="00AD50A0">
      <w:pPr>
        <w:ind w:firstLine="284"/>
        <w:jc w:val="both"/>
        <w:rPr>
          <w:sz w:val="24"/>
        </w:rPr>
      </w:pPr>
      <w:r w:rsidRPr="005E3E9E">
        <w:rPr>
          <w:sz w:val="24"/>
        </w:rPr>
        <w:t>2) вырубку деревьев и дикоросов вокруг металлических опор, кронштейнов и других элементов устройств наружного освещения и линий электропередачи.</w:t>
      </w:r>
    </w:p>
    <w:p w:rsidR="00AD50A0" w:rsidRPr="005E3E9E" w:rsidRDefault="00AD50A0" w:rsidP="00AD50A0">
      <w:pPr>
        <w:ind w:firstLine="284"/>
        <w:jc w:val="both"/>
        <w:rPr>
          <w:sz w:val="24"/>
        </w:rPr>
      </w:pPr>
      <w:r w:rsidRPr="005E3E9E">
        <w:rPr>
          <w:sz w:val="24"/>
        </w:rPr>
        <w:t>8.4.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AD50A0" w:rsidRPr="005E3E9E" w:rsidRDefault="00AD50A0" w:rsidP="00AD50A0">
      <w:pPr>
        <w:ind w:firstLine="284"/>
        <w:jc w:val="both"/>
        <w:rPr>
          <w:sz w:val="24"/>
        </w:rPr>
      </w:pPr>
      <w:r w:rsidRPr="005E3E9E">
        <w:rPr>
          <w:sz w:val="24"/>
        </w:rPr>
        <w:t xml:space="preserve">8.5.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в соответствии с действующими Правилами и нормативно-правовыми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r w:rsidRPr="005E3E9E">
        <w:rPr>
          <w:sz w:val="24"/>
        </w:rPr>
        <w:t>8.6.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или арендаторов этих сооружений.</w:t>
      </w:r>
    </w:p>
    <w:p w:rsidR="00AD50A0" w:rsidRPr="005E3E9E" w:rsidRDefault="00AD50A0" w:rsidP="00AD50A0">
      <w:pPr>
        <w:ind w:firstLine="284"/>
        <w:rPr>
          <w:sz w:val="24"/>
        </w:rPr>
      </w:pPr>
    </w:p>
    <w:p w:rsidR="00AD50A0" w:rsidRPr="005E3E9E" w:rsidRDefault="00AD50A0" w:rsidP="00AD50A0">
      <w:pPr>
        <w:ind w:firstLine="284"/>
        <w:jc w:val="center"/>
        <w:rPr>
          <w:b/>
          <w:sz w:val="24"/>
        </w:rPr>
      </w:pPr>
      <w:r w:rsidRPr="005E3E9E">
        <w:rPr>
          <w:b/>
          <w:sz w:val="24"/>
        </w:rPr>
        <w:t xml:space="preserve">9. СОДЕРЖАНИЕ МАЛЫХ АРХИТЕКТУРНЫХ ФОРМ НА ТЕРРИТОРИИ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ind w:firstLine="284"/>
        <w:jc w:val="both"/>
        <w:rPr>
          <w:sz w:val="24"/>
        </w:rPr>
      </w:pPr>
      <w:r w:rsidRPr="005E3E9E">
        <w:rPr>
          <w:sz w:val="24"/>
        </w:rPr>
        <w:t xml:space="preserve">9.1. </w:t>
      </w:r>
      <w:proofErr w:type="gramStart"/>
      <w:r w:rsidRPr="005E3E9E">
        <w:rPr>
          <w:sz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AD50A0" w:rsidRPr="005E3E9E" w:rsidRDefault="00AD50A0" w:rsidP="00AD50A0">
      <w:pPr>
        <w:ind w:firstLine="284"/>
        <w:jc w:val="both"/>
        <w:rPr>
          <w:sz w:val="24"/>
        </w:rPr>
      </w:pPr>
      <w:r w:rsidRPr="005E3E9E">
        <w:rPr>
          <w:sz w:val="24"/>
        </w:rPr>
        <w:t>9.1.1. Ответственные лица обязаны:</w:t>
      </w:r>
    </w:p>
    <w:p w:rsidR="00AD50A0" w:rsidRPr="005E3E9E" w:rsidRDefault="00AD50A0" w:rsidP="00AD50A0">
      <w:pPr>
        <w:ind w:firstLine="284"/>
        <w:jc w:val="both"/>
        <w:rPr>
          <w:sz w:val="24"/>
        </w:rPr>
      </w:pPr>
      <w:r w:rsidRPr="005E3E9E">
        <w:rPr>
          <w:sz w:val="24"/>
        </w:rPr>
        <w:t>1) содержать малые архитектурные формы в чистоте и в исправном состоянии;</w:t>
      </w:r>
    </w:p>
    <w:p w:rsidR="00AD50A0" w:rsidRPr="005E3E9E" w:rsidRDefault="00AD50A0" w:rsidP="00AD50A0">
      <w:pPr>
        <w:ind w:firstLine="284"/>
        <w:jc w:val="both"/>
        <w:rPr>
          <w:sz w:val="24"/>
        </w:rPr>
      </w:pPr>
      <w:r w:rsidRPr="005E3E9E">
        <w:rPr>
          <w:sz w:val="24"/>
        </w:rPr>
        <w:t>2) производить покраску малых архитектурных форм, а также следить за обновлением краски по мере необходимости;</w:t>
      </w:r>
    </w:p>
    <w:p w:rsidR="00AD50A0" w:rsidRPr="005E3E9E" w:rsidRDefault="00AD50A0" w:rsidP="00AD50A0">
      <w:pPr>
        <w:ind w:firstLine="284"/>
        <w:jc w:val="both"/>
        <w:rPr>
          <w:sz w:val="24"/>
        </w:rPr>
      </w:pPr>
      <w:r w:rsidRPr="005E3E9E">
        <w:rPr>
          <w:sz w:val="24"/>
        </w:rPr>
        <w:t>3)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AD50A0" w:rsidRPr="005E3E9E" w:rsidRDefault="00AD50A0" w:rsidP="00AD50A0">
      <w:pPr>
        <w:ind w:firstLine="284"/>
        <w:jc w:val="both"/>
        <w:rPr>
          <w:sz w:val="24"/>
        </w:rPr>
      </w:pPr>
      <w:r w:rsidRPr="005E3E9E">
        <w:rPr>
          <w:sz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AD50A0" w:rsidRPr="005E3E9E" w:rsidRDefault="00AD50A0" w:rsidP="00AD50A0">
      <w:pPr>
        <w:ind w:firstLine="284"/>
        <w:jc w:val="both"/>
        <w:rPr>
          <w:sz w:val="24"/>
        </w:rPr>
      </w:pPr>
      <w:r w:rsidRPr="005E3E9E">
        <w:rPr>
          <w:sz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AD50A0" w:rsidRPr="005E3E9E" w:rsidRDefault="00AD50A0" w:rsidP="00AD50A0">
      <w:pPr>
        <w:ind w:firstLine="284"/>
        <w:jc w:val="both"/>
        <w:rPr>
          <w:sz w:val="24"/>
        </w:rPr>
      </w:pPr>
      <w:r w:rsidRPr="005E3E9E">
        <w:rPr>
          <w:sz w:val="24"/>
        </w:rPr>
        <w:t xml:space="preserve">Урны устанавливаются в соответствии с требованиями </w:t>
      </w:r>
      <w:hyperlink r:id="rId15" w:history="1">
        <w:proofErr w:type="spellStart"/>
        <w:r w:rsidRPr="005E3E9E">
          <w:rPr>
            <w:rStyle w:val="a5"/>
            <w:color w:val="000000"/>
          </w:rPr>
          <w:t>СанПиН</w:t>
        </w:r>
        <w:proofErr w:type="spellEnd"/>
        <w:r w:rsidRPr="005E3E9E">
          <w:rPr>
            <w:rStyle w:val="a5"/>
            <w:color w:val="000000"/>
          </w:rPr>
          <w:t xml:space="preserve"> 42-128-4690-88</w:t>
        </w:r>
      </w:hyperlink>
      <w:r w:rsidRPr="005E3E9E">
        <w:rPr>
          <w:sz w:val="24"/>
        </w:rPr>
        <w:t xml:space="preserve"> «Санитарные правила содержания территорий населенных мест», а также настоящих Правил.</w:t>
      </w:r>
    </w:p>
    <w:p w:rsidR="00AD50A0" w:rsidRPr="005E3E9E" w:rsidRDefault="00AD50A0" w:rsidP="00AD50A0">
      <w:pPr>
        <w:ind w:firstLine="284"/>
        <w:jc w:val="both"/>
        <w:rPr>
          <w:sz w:val="24"/>
        </w:rPr>
      </w:pPr>
      <w:r w:rsidRPr="005E3E9E">
        <w:rPr>
          <w:sz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AD50A0" w:rsidRPr="005E3E9E" w:rsidRDefault="00AD50A0" w:rsidP="00AD50A0">
      <w:pPr>
        <w:ind w:firstLine="284"/>
        <w:jc w:val="both"/>
        <w:rPr>
          <w:sz w:val="24"/>
        </w:rPr>
      </w:pPr>
      <w:r w:rsidRPr="005E3E9E">
        <w:rPr>
          <w:sz w:val="24"/>
        </w:rPr>
        <w:t xml:space="preserve">9.1.5. Игровое оборудование должно соответствовать требованиям санитарно-гигиенических норм, охраны и здоровья ребенка, быть удобным в технической эксплуатации, эстетически привлекательным. </w:t>
      </w:r>
    </w:p>
    <w:p w:rsidR="00AD50A0" w:rsidRPr="005E3E9E" w:rsidRDefault="00AD50A0" w:rsidP="00AD50A0">
      <w:pPr>
        <w:ind w:firstLine="284"/>
        <w:jc w:val="both"/>
        <w:rPr>
          <w:sz w:val="24"/>
        </w:rPr>
      </w:pPr>
      <w:r w:rsidRPr="005E3E9E">
        <w:rPr>
          <w:sz w:val="24"/>
        </w:rPr>
        <w:t>9.1.6.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w:t>
      </w:r>
      <w:r w:rsidRPr="005E3E9E">
        <w:rPr>
          <w:sz w:val="24"/>
        </w:rPr>
        <w:lastRenderedPageBreak/>
        <w:t>ледяных образований, в том числе наледи.</w:t>
      </w:r>
    </w:p>
    <w:p w:rsidR="00AD50A0" w:rsidRPr="005E3E9E" w:rsidRDefault="00AD50A0" w:rsidP="00AD50A0">
      <w:pPr>
        <w:ind w:firstLine="284"/>
        <w:jc w:val="both"/>
        <w:rPr>
          <w:bCs/>
          <w:sz w:val="24"/>
        </w:rPr>
      </w:pPr>
      <w:r w:rsidRPr="005E3E9E">
        <w:rPr>
          <w:sz w:val="24"/>
        </w:rPr>
        <w:t xml:space="preserve">9.2. </w:t>
      </w:r>
      <w:r w:rsidRPr="005E3E9E">
        <w:rPr>
          <w:bCs/>
          <w:sz w:val="24"/>
        </w:rPr>
        <w:t>Памятники, мемориальные объекты монументального декоративного искусства.</w:t>
      </w:r>
    </w:p>
    <w:p w:rsidR="00AD50A0" w:rsidRPr="005E3E9E" w:rsidRDefault="00AD50A0" w:rsidP="00AD50A0">
      <w:pPr>
        <w:pStyle w:val="a7"/>
        <w:spacing w:before="0" w:after="0"/>
        <w:ind w:firstLine="284"/>
        <w:jc w:val="both"/>
      </w:pPr>
      <w:r w:rsidRPr="005E3E9E">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AD50A0" w:rsidRPr="005E3E9E" w:rsidRDefault="00AD50A0" w:rsidP="00AD50A0">
      <w:pPr>
        <w:pStyle w:val="a7"/>
        <w:spacing w:before="0" w:after="0"/>
        <w:ind w:firstLine="284"/>
        <w:jc w:val="both"/>
      </w:pPr>
      <w:r w:rsidRPr="005E3E9E">
        <w:t xml:space="preserve">9.2.2. В случае если памятники и мемориальные объекты доступны для общественного обозрения их установка осуществляется по согласованию с </w:t>
      </w:r>
      <w:r w:rsidRPr="005E3E9E">
        <w:rPr>
          <w:shd w:val="clear" w:color="auto" w:fill="FFFFFF"/>
        </w:rPr>
        <w:t xml:space="preserve">Главой </w:t>
      </w:r>
      <w:proofErr w:type="spellStart"/>
      <w:r>
        <w:rPr>
          <w:shd w:val="clear" w:color="auto" w:fill="FFFFFF"/>
        </w:rPr>
        <w:t>Киндальского</w:t>
      </w:r>
      <w:proofErr w:type="spellEnd"/>
      <w:r w:rsidRPr="005E3E9E">
        <w:rPr>
          <w:shd w:val="clear" w:color="auto" w:fill="FFFFFF"/>
        </w:rPr>
        <w:t xml:space="preserve"> сельского поселения. </w:t>
      </w:r>
    </w:p>
    <w:p w:rsidR="00AD50A0" w:rsidRPr="005E3E9E" w:rsidRDefault="00AD50A0" w:rsidP="00AD50A0">
      <w:pPr>
        <w:pStyle w:val="a7"/>
        <w:spacing w:before="0" w:after="0"/>
        <w:ind w:firstLine="284"/>
        <w:jc w:val="both"/>
      </w:pPr>
      <w:r w:rsidRPr="005E3E9E">
        <w:t xml:space="preserve">9.2.3.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AD50A0" w:rsidRPr="005E3E9E" w:rsidRDefault="00AD50A0" w:rsidP="00AD50A0">
      <w:pPr>
        <w:pStyle w:val="a7"/>
        <w:spacing w:before="0" w:after="0"/>
        <w:ind w:firstLine="284"/>
        <w:jc w:val="both"/>
      </w:pPr>
      <w:r w:rsidRPr="005E3E9E">
        <w:t>9.2.4.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AD50A0" w:rsidRPr="005E3E9E" w:rsidRDefault="00AD50A0" w:rsidP="00AD50A0">
      <w:pPr>
        <w:pStyle w:val="a7"/>
        <w:spacing w:before="0" w:after="0"/>
        <w:ind w:firstLine="284"/>
        <w:jc w:val="both"/>
      </w:pPr>
    </w:p>
    <w:p w:rsidR="00AD50A0" w:rsidRPr="005E3E9E" w:rsidRDefault="00AD50A0" w:rsidP="00AD50A0">
      <w:pPr>
        <w:pStyle w:val="a7"/>
        <w:spacing w:before="0" w:after="0"/>
        <w:ind w:firstLine="284"/>
        <w:jc w:val="center"/>
      </w:pPr>
      <w:r w:rsidRPr="005E3E9E">
        <w:rPr>
          <w:b/>
        </w:rPr>
        <w:t xml:space="preserve">10. ОРГАНИЗАЦИЯ БЛАГОУСТРОЙСТВА ТЕРРИТОРИЙ РАЗМЕЩЕНИЯ КОНТЕЙНЕРНЫХ ПЛОЩАДОК ДЛЯ СБОРА ТВЕРДЫХ </w:t>
      </w:r>
      <w:r>
        <w:rPr>
          <w:b/>
        </w:rPr>
        <w:t>КОММУНАЛЬНЫХ</w:t>
      </w:r>
      <w:r w:rsidRPr="005E3E9E">
        <w:rPr>
          <w:b/>
        </w:rPr>
        <w:t xml:space="preserve"> ОТХОДОВ, СБОРУ И ВЫВОЗУ ЖИДКИХ БЫТОВЫХ ОТХОДОВ</w:t>
      </w:r>
    </w:p>
    <w:p w:rsidR="00AD50A0" w:rsidRPr="005E3E9E" w:rsidRDefault="00AD50A0" w:rsidP="00AD50A0">
      <w:pPr>
        <w:ind w:firstLine="284"/>
        <w:jc w:val="both"/>
        <w:rPr>
          <w:sz w:val="24"/>
        </w:rPr>
      </w:pPr>
      <w:r>
        <w:rPr>
          <w:sz w:val="24"/>
        </w:rPr>
        <w:t>10.1. Органы местного самоуправления</w:t>
      </w:r>
      <w:r w:rsidRPr="005E3E9E">
        <w:rPr>
          <w:sz w:val="24"/>
        </w:rPr>
        <w:t xml:space="preserve"> обязаны обеспечить на территории </w:t>
      </w:r>
      <w:proofErr w:type="spellStart"/>
      <w:r>
        <w:rPr>
          <w:sz w:val="24"/>
        </w:rPr>
        <w:t>Киндальского</w:t>
      </w:r>
      <w:proofErr w:type="spellEnd"/>
      <w:r>
        <w:rPr>
          <w:sz w:val="24"/>
        </w:rPr>
        <w:t xml:space="preserve"> сельского поселения</w:t>
      </w:r>
      <w:r w:rsidRPr="005E3E9E">
        <w:rPr>
          <w:sz w:val="24"/>
        </w:rPr>
        <w:t xml:space="preserve"> организацию мест накопления отходов - контейнерных площадок и площадок для сбора твердых бытовых отходов, а также вывоз отходов в соответствии с требованиями действующего законодательства</w:t>
      </w:r>
      <w:r>
        <w:rPr>
          <w:sz w:val="24"/>
        </w:rPr>
        <w:t xml:space="preserve"> Российской Федерации</w:t>
      </w:r>
      <w:r w:rsidRPr="005E3E9E">
        <w:rPr>
          <w:sz w:val="24"/>
        </w:rPr>
        <w:t xml:space="preserve">. </w:t>
      </w:r>
    </w:p>
    <w:p w:rsidR="00AD50A0" w:rsidRDefault="00AD50A0" w:rsidP="00AD50A0">
      <w:pPr>
        <w:ind w:firstLine="284"/>
        <w:jc w:val="both"/>
        <w:rPr>
          <w:sz w:val="24"/>
        </w:rPr>
      </w:pPr>
      <w:r>
        <w:rPr>
          <w:sz w:val="24"/>
        </w:rPr>
        <w:t>10.1.1. Органы местного самоуправления</w:t>
      </w:r>
      <w:r w:rsidRPr="005E3E9E">
        <w:rPr>
          <w:sz w:val="24"/>
        </w:rPr>
        <w:t xml:space="preserve"> </w:t>
      </w:r>
      <w:r>
        <w:rPr>
          <w:sz w:val="24"/>
        </w:rPr>
        <w:t>определяют схему размещения площадок, предназначенных</w:t>
      </w:r>
      <w:r w:rsidRPr="005E3E9E">
        <w:rPr>
          <w:sz w:val="24"/>
        </w:rPr>
        <w:t xml:space="preserve"> для размещения на них контейнеров сбора </w:t>
      </w:r>
      <w:r>
        <w:rPr>
          <w:sz w:val="24"/>
        </w:rPr>
        <w:t xml:space="preserve">твердых коммунальных </w:t>
      </w:r>
      <w:r w:rsidRPr="005E3E9E">
        <w:rPr>
          <w:sz w:val="24"/>
        </w:rPr>
        <w:t>отходов</w:t>
      </w:r>
      <w:r>
        <w:rPr>
          <w:sz w:val="24"/>
        </w:rPr>
        <w:t xml:space="preserve"> (далее – площадка)</w:t>
      </w:r>
      <w:r w:rsidRPr="005E3E9E">
        <w:rPr>
          <w:sz w:val="24"/>
        </w:rPr>
        <w:t xml:space="preserve"> </w:t>
      </w:r>
      <w:r>
        <w:rPr>
          <w:sz w:val="24"/>
        </w:rPr>
        <w:t xml:space="preserve">на территории </w:t>
      </w:r>
      <w:proofErr w:type="spellStart"/>
      <w:r>
        <w:rPr>
          <w:sz w:val="24"/>
        </w:rPr>
        <w:t>Киндальского</w:t>
      </w:r>
      <w:proofErr w:type="spellEnd"/>
      <w:r>
        <w:rPr>
          <w:sz w:val="24"/>
        </w:rPr>
        <w:t xml:space="preserve"> сельского поселения и осуществляют ведение реестра площадок.</w:t>
      </w:r>
    </w:p>
    <w:p w:rsidR="00AD50A0" w:rsidRPr="005E3E9E" w:rsidRDefault="00AD50A0" w:rsidP="00AD50A0">
      <w:pPr>
        <w:ind w:firstLine="284"/>
        <w:jc w:val="both"/>
        <w:rPr>
          <w:sz w:val="24"/>
        </w:rPr>
      </w:pPr>
      <w:r>
        <w:rPr>
          <w:sz w:val="24"/>
        </w:rPr>
        <w:t xml:space="preserve">Обустройство </w:t>
      </w:r>
      <w:r w:rsidRPr="005E3E9E">
        <w:rPr>
          <w:sz w:val="24"/>
        </w:rPr>
        <w:t xml:space="preserve">площадок осуществляется в соответствии </w:t>
      </w:r>
      <w:r>
        <w:rPr>
          <w:sz w:val="24"/>
        </w:rPr>
        <w:t xml:space="preserve">с требованиями законодательства Российской Федерации в </w:t>
      </w:r>
      <w:r w:rsidRPr="005E3E9E">
        <w:rPr>
          <w:sz w:val="24"/>
        </w:rPr>
        <w:t>области охраны окру</w:t>
      </w:r>
      <w:r>
        <w:rPr>
          <w:sz w:val="24"/>
        </w:rPr>
        <w:t xml:space="preserve">жающей среды и законодательства </w:t>
      </w:r>
      <w:r w:rsidRPr="005E3E9E">
        <w:rPr>
          <w:sz w:val="24"/>
        </w:rPr>
        <w:t>Российской Федерации в области обеспечения санитарно-эпидемиологического благополучия населения.</w:t>
      </w:r>
    </w:p>
    <w:p w:rsidR="00AD50A0" w:rsidRDefault="00AD50A0" w:rsidP="00AD50A0">
      <w:pPr>
        <w:ind w:firstLine="284"/>
        <w:jc w:val="both"/>
        <w:rPr>
          <w:sz w:val="24"/>
        </w:rPr>
      </w:pPr>
      <w:r w:rsidRPr="005E3E9E">
        <w:rPr>
          <w:sz w:val="24"/>
        </w:rPr>
        <w:t xml:space="preserve">Площадки для установки контейнеров для сбора </w:t>
      </w:r>
      <w:r>
        <w:rPr>
          <w:sz w:val="24"/>
        </w:rPr>
        <w:t>твердых коммунальных</w:t>
      </w:r>
      <w:r w:rsidRPr="005E3E9E">
        <w:rPr>
          <w:sz w:val="24"/>
        </w:rPr>
        <w:t xml:space="preserve">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w:t>
      </w:r>
    </w:p>
    <w:p w:rsidR="00AD50A0" w:rsidRDefault="00AD50A0" w:rsidP="00AD50A0">
      <w:pPr>
        <w:ind w:firstLine="284"/>
        <w:jc w:val="both"/>
        <w:rPr>
          <w:sz w:val="24"/>
        </w:rPr>
      </w:pPr>
      <w:r w:rsidRPr="005E3E9E">
        <w:rPr>
          <w:sz w:val="24"/>
        </w:rPr>
        <w:t xml:space="preserve">Размер площадок рассчитывается из необходимого количества контейнеров, но не более 5 </w:t>
      </w:r>
      <w:r>
        <w:rPr>
          <w:sz w:val="24"/>
        </w:rPr>
        <w:t>контейнеров</w:t>
      </w:r>
      <w:r w:rsidRPr="005E3E9E">
        <w:rPr>
          <w:sz w:val="24"/>
        </w:rPr>
        <w:t xml:space="preserve">. </w:t>
      </w:r>
    </w:p>
    <w:p w:rsidR="00AD50A0" w:rsidRDefault="00AD50A0" w:rsidP="00AD50A0">
      <w:pPr>
        <w:ind w:firstLine="284"/>
        <w:jc w:val="both"/>
        <w:rPr>
          <w:sz w:val="24"/>
        </w:rPr>
      </w:pPr>
      <w:r w:rsidRPr="005E3E9E">
        <w:rPr>
          <w:sz w:val="24"/>
        </w:rPr>
        <w:t>Площ</w:t>
      </w:r>
      <w:r>
        <w:rPr>
          <w:sz w:val="24"/>
        </w:rPr>
        <w:t xml:space="preserve">адка ограждается с трех сторон. </w:t>
      </w:r>
      <w:r w:rsidRPr="005E3E9E">
        <w:rPr>
          <w:sz w:val="24"/>
        </w:rPr>
        <w:t>К площадке устраивается подъе</w:t>
      </w:r>
      <w:proofErr w:type="gramStart"/>
      <w:r w:rsidRPr="005E3E9E">
        <w:rPr>
          <w:sz w:val="24"/>
        </w:rPr>
        <w:t>зд с тв</w:t>
      </w:r>
      <w:proofErr w:type="gramEnd"/>
      <w:r w:rsidRPr="005E3E9E">
        <w:rPr>
          <w:sz w:val="24"/>
        </w:rPr>
        <w:t>ердым или щебеночным покрытием.</w:t>
      </w:r>
    </w:p>
    <w:p w:rsidR="00AD50A0" w:rsidRDefault="00AD50A0" w:rsidP="00AD50A0">
      <w:pPr>
        <w:ind w:firstLine="284"/>
        <w:jc w:val="both"/>
        <w:rPr>
          <w:sz w:val="24"/>
        </w:rPr>
      </w:pPr>
      <w:r>
        <w:rPr>
          <w:sz w:val="24"/>
        </w:rPr>
        <w:t>На контейнерных площадках и площадках для сбора твердых коммунальных отходов должна быть размещена следующая информация:</w:t>
      </w:r>
    </w:p>
    <w:p w:rsidR="00AD50A0" w:rsidRDefault="00AD50A0" w:rsidP="00AD50A0">
      <w:pPr>
        <w:ind w:firstLine="284"/>
        <w:jc w:val="both"/>
        <w:rPr>
          <w:sz w:val="24"/>
        </w:rPr>
      </w:pPr>
      <w:r>
        <w:rPr>
          <w:sz w:val="24"/>
        </w:rPr>
        <w:t>- информация о сроках вывоза твердых коммунальных отходов;</w:t>
      </w:r>
    </w:p>
    <w:p w:rsidR="00AD50A0" w:rsidRDefault="00AD50A0" w:rsidP="00AD50A0">
      <w:pPr>
        <w:ind w:firstLine="284"/>
        <w:jc w:val="both"/>
        <w:rPr>
          <w:sz w:val="24"/>
        </w:rPr>
      </w:pPr>
      <w:r>
        <w:rPr>
          <w:sz w:val="24"/>
        </w:rPr>
        <w:t>- информация о контактах ответственных лиц за содержание площадок;</w:t>
      </w:r>
    </w:p>
    <w:p w:rsidR="00AD50A0" w:rsidRPr="005E3E9E" w:rsidRDefault="00AD50A0" w:rsidP="00AD50A0">
      <w:pPr>
        <w:ind w:firstLine="284"/>
        <w:jc w:val="both"/>
        <w:rPr>
          <w:sz w:val="24"/>
        </w:rPr>
      </w:pPr>
      <w:r>
        <w:rPr>
          <w:sz w:val="24"/>
        </w:rPr>
        <w:t xml:space="preserve">-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AD50A0" w:rsidRPr="005E3E9E" w:rsidRDefault="00AD50A0" w:rsidP="00AD50A0">
      <w:pPr>
        <w:ind w:firstLine="284"/>
        <w:jc w:val="both"/>
        <w:rPr>
          <w:sz w:val="24"/>
        </w:rPr>
      </w:pPr>
      <w:r w:rsidRPr="005E3E9E">
        <w:rPr>
          <w:sz w:val="24"/>
        </w:rPr>
        <w:t>Ответственность за содержание контейнерных площадок и и</w:t>
      </w:r>
      <w:r>
        <w:rPr>
          <w:sz w:val="24"/>
        </w:rPr>
        <w:t>х зачистку (уборку) возлагается на органы местного самоуправления.</w:t>
      </w:r>
    </w:p>
    <w:p w:rsidR="00AD50A0" w:rsidRPr="005E3E9E" w:rsidRDefault="00AD50A0" w:rsidP="00AD50A0">
      <w:pPr>
        <w:ind w:firstLine="284"/>
        <w:jc w:val="both"/>
        <w:rPr>
          <w:sz w:val="24"/>
        </w:rPr>
      </w:pPr>
      <w:r w:rsidRPr="005E3E9E">
        <w:rPr>
          <w:sz w:val="24"/>
        </w:rPr>
        <w:t xml:space="preserve">10.1.2. Размещение контейнеров (бункеров) сбора отходов и содержание контейнерных площадок осуществляются в соответствии с действующим законодательством, настоящими Правилами и нормативно-правовыми актами муниципального образования </w:t>
      </w:r>
      <w:proofErr w:type="spellStart"/>
      <w:r>
        <w:rPr>
          <w:sz w:val="24"/>
        </w:rPr>
        <w:t>Киндальское</w:t>
      </w:r>
      <w:proofErr w:type="spellEnd"/>
      <w:r>
        <w:rPr>
          <w:sz w:val="24"/>
        </w:rPr>
        <w:t xml:space="preserve"> </w:t>
      </w:r>
      <w:r w:rsidRPr="005E3E9E">
        <w:rPr>
          <w:sz w:val="24"/>
        </w:rPr>
        <w:t xml:space="preserve">сельское поселение. </w:t>
      </w:r>
    </w:p>
    <w:p w:rsidR="00AD50A0" w:rsidRPr="005E3E9E" w:rsidRDefault="00AD50A0" w:rsidP="00AD50A0">
      <w:pPr>
        <w:ind w:firstLine="284"/>
        <w:jc w:val="both"/>
        <w:rPr>
          <w:sz w:val="24"/>
        </w:rPr>
      </w:pPr>
      <w:r w:rsidRPr="005E3E9E">
        <w:rPr>
          <w:sz w:val="24"/>
        </w:rPr>
        <w:t xml:space="preserve">10.1.3. </w:t>
      </w:r>
      <w:r>
        <w:rPr>
          <w:sz w:val="24"/>
        </w:rPr>
        <w:t xml:space="preserve">Органы местного самоуправления </w:t>
      </w:r>
      <w:r w:rsidRPr="005E3E9E">
        <w:rPr>
          <w:sz w:val="24"/>
        </w:rPr>
        <w:t>кроме соблюдения санитарных правил и норм</w:t>
      </w:r>
      <w:r>
        <w:rPr>
          <w:sz w:val="24"/>
        </w:rPr>
        <w:t xml:space="preserve"> по содержанию</w:t>
      </w:r>
      <w:r w:rsidRPr="005E3E9E">
        <w:rPr>
          <w:sz w:val="24"/>
        </w:rPr>
        <w:t xml:space="preserve"> контейнеров (бункеров) сбора отходов, контейнерных площадок, должны обеспечить:</w:t>
      </w:r>
    </w:p>
    <w:p w:rsidR="00AD50A0" w:rsidRPr="005E3E9E" w:rsidRDefault="00AD50A0" w:rsidP="00AD50A0">
      <w:pPr>
        <w:ind w:firstLine="284"/>
        <w:jc w:val="both"/>
        <w:rPr>
          <w:sz w:val="24"/>
        </w:rPr>
      </w:pPr>
      <w:r w:rsidRPr="005E3E9E">
        <w:rPr>
          <w:sz w:val="24"/>
        </w:rPr>
        <w:t xml:space="preserve">1) содержание контейнеров в надлежащем техническом состоянии, обеспечение их </w:t>
      </w:r>
      <w:r w:rsidRPr="005E3E9E">
        <w:rPr>
          <w:sz w:val="24"/>
        </w:rPr>
        <w:lastRenderedPageBreak/>
        <w:t>ремонта или замены;</w:t>
      </w:r>
    </w:p>
    <w:p w:rsidR="00AD50A0" w:rsidRPr="005E3E9E" w:rsidRDefault="00AD50A0" w:rsidP="00AD50A0">
      <w:pPr>
        <w:ind w:firstLine="284"/>
        <w:jc w:val="both"/>
        <w:rPr>
          <w:sz w:val="24"/>
        </w:rPr>
      </w:pPr>
      <w:r w:rsidRPr="005E3E9E">
        <w:rPr>
          <w:sz w:val="24"/>
        </w:rPr>
        <w:t>2) окраску контейнеров (бункеров) сбора отходов по мере необходимости, но не менее двух раз в год (весной и осенью);</w:t>
      </w:r>
    </w:p>
    <w:p w:rsidR="00AD50A0" w:rsidRPr="005E3E9E" w:rsidRDefault="00AD50A0" w:rsidP="00AD50A0">
      <w:pPr>
        <w:ind w:firstLine="284"/>
        <w:jc w:val="both"/>
        <w:rPr>
          <w:sz w:val="24"/>
        </w:rPr>
      </w:pPr>
      <w:r w:rsidRPr="005E3E9E">
        <w:rPr>
          <w:sz w:val="24"/>
        </w:rPr>
        <w:t>3) недопущение попадания в контейнеры опасных отходов либо отходов другого вида, чем предусмотрено для соответствующего контейнера;</w:t>
      </w:r>
    </w:p>
    <w:p w:rsidR="00AD50A0" w:rsidRPr="005E3E9E" w:rsidRDefault="00AD50A0" w:rsidP="00AD50A0">
      <w:pPr>
        <w:ind w:firstLine="284"/>
        <w:jc w:val="both"/>
        <w:rPr>
          <w:sz w:val="24"/>
        </w:rPr>
      </w:pPr>
      <w:r w:rsidRPr="005E3E9E">
        <w:rPr>
          <w:sz w:val="24"/>
        </w:rPr>
        <w:t>4) уборку мусора, выпавшего в ходе выгрузки из контейнеров (бункеров) сбора отходов;</w:t>
      </w:r>
    </w:p>
    <w:p w:rsidR="00AD50A0" w:rsidRPr="005E3E9E" w:rsidRDefault="00AD50A0" w:rsidP="00AD50A0">
      <w:pPr>
        <w:ind w:firstLine="284"/>
        <w:jc w:val="both"/>
        <w:rPr>
          <w:sz w:val="24"/>
        </w:rPr>
      </w:pPr>
      <w:r w:rsidRPr="005E3E9E">
        <w:rPr>
          <w:sz w:val="24"/>
        </w:rPr>
        <w:t xml:space="preserve">5) своевременный вывоз </w:t>
      </w:r>
      <w:r>
        <w:rPr>
          <w:sz w:val="24"/>
        </w:rPr>
        <w:t>твердых коммунальных</w:t>
      </w:r>
      <w:r w:rsidRPr="005E3E9E">
        <w:rPr>
          <w:sz w:val="24"/>
        </w:rPr>
        <w:t xml:space="preserve"> отходов. </w:t>
      </w:r>
    </w:p>
    <w:p w:rsidR="00AD50A0" w:rsidRPr="005E3E9E" w:rsidRDefault="00AD50A0" w:rsidP="00AD50A0">
      <w:pPr>
        <w:ind w:firstLine="284"/>
        <w:jc w:val="both"/>
        <w:rPr>
          <w:sz w:val="24"/>
        </w:rPr>
      </w:pPr>
      <w:r>
        <w:rPr>
          <w:sz w:val="24"/>
        </w:rPr>
        <w:t>10.1.4</w:t>
      </w:r>
      <w:r w:rsidRPr="005E3E9E">
        <w:rPr>
          <w:sz w:val="24"/>
        </w:rPr>
        <w:t xml:space="preserve">. Вывоз твердых </w:t>
      </w:r>
      <w:r>
        <w:rPr>
          <w:sz w:val="24"/>
        </w:rPr>
        <w:t>коммунальных</w:t>
      </w:r>
      <w:r w:rsidRPr="005E3E9E">
        <w:rPr>
          <w:sz w:val="24"/>
        </w:rPr>
        <w:t xml:space="preserve"> отходов </w:t>
      </w:r>
      <w:r>
        <w:rPr>
          <w:sz w:val="24"/>
        </w:rPr>
        <w:t xml:space="preserve">с территории </w:t>
      </w:r>
      <w:proofErr w:type="spellStart"/>
      <w:r>
        <w:rPr>
          <w:sz w:val="24"/>
        </w:rPr>
        <w:t>Киндальского</w:t>
      </w:r>
      <w:proofErr w:type="spellEnd"/>
      <w:r>
        <w:rPr>
          <w:sz w:val="24"/>
        </w:rPr>
        <w:t xml:space="preserve"> сельского поселения</w:t>
      </w:r>
      <w:r w:rsidRPr="005E3E9E">
        <w:rPr>
          <w:sz w:val="24"/>
        </w:rPr>
        <w:t xml:space="preserve"> пр</w:t>
      </w:r>
      <w:r>
        <w:rPr>
          <w:sz w:val="24"/>
        </w:rPr>
        <w:t>оизводится специализированной организацией</w:t>
      </w:r>
      <w:r w:rsidRPr="005E3E9E">
        <w:rPr>
          <w:sz w:val="24"/>
        </w:rPr>
        <w:t xml:space="preserve"> (при наличии)</w:t>
      </w:r>
      <w:r>
        <w:rPr>
          <w:sz w:val="24"/>
        </w:rPr>
        <w:t xml:space="preserve"> на договорной основе</w:t>
      </w:r>
      <w:r w:rsidRPr="005E3E9E">
        <w:rPr>
          <w:sz w:val="24"/>
        </w:rPr>
        <w:t>.</w:t>
      </w:r>
    </w:p>
    <w:p w:rsidR="00AD50A0" w:rsidRPr="005E3E9E" w:rsidRDefault="00AD50A0" w:rsidP="00AD50A0">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10.1.5. Запрещается выбрас</w:t>
      </w:r>
      <w:r>
        <w:rPr>
          <w:rFonts w:ascii="Times New Roman" w:hAnsi="Times New Roman" w:cs="Times New Roman"/>
          <w:sz w:val="24"/>
          <w:szCs w:val="24"/>
        </w:rPr>
        <w:t>ывать мусор на улицах</w:t>
      </w:r>
      <w:r w:rsidRPr="005E3E9E">
        <w:rPr>
          <w:rFonts w:ascii="Times New Roman" w:hAnsi="Times New Roman" w:cs="Times New Roman"/>
          <w:sz w:val="24"/>
          <w:szCs w:val="24"/>
        </w:rPr>
        <w:t xml:space="preserve">, в парках и скверах, на придомовых </w:t>
      </w:r>
      <w:r>
        <w:rPr>
          <w:rFonts w:ascii="Times New Roman" w:hAnsi="Times New Roman" w:cs="Times New Roman"/>
          <w:sz w:val="24"/>
          <w:szCs w:val="24"/>
        </w:rPr>
        <w:t xml:space="preserve">территориях, в местах торговли, </w:t>
      </w:r>
      <w:r w:rsidRPr="005E3E9E">
        <w:rPr>
          <w:rFonts w:ascii="Times New Roman" w:hAnsi="Times New Roman" w:cs="Times New Roman"/>
          <w:sz w:val="24"/>
          <w:szCs w:val="24"/>
        </w:rPr>
        <w:t xml:space="preserve">в </w:t>
      </w:r>
      <w:r>
        <w:rPr>
          <w:rFonts w:ascii="Times New Roman" w:hAnsi="Times New Roman" w:cs="Times New Roman"/>
          <w:sz w:val="24"/>
          <w:szCs w:val="24"/>
        </w:rPr>
        <w:t xml:space="preserve">местах общего пользования и </w:t>
      </w:r>
      <w:r w:rsidRPr="005E3E9E">
        <w:rPr>
          <w:rFonts w:ascii="Times New Roman" w:hAnsi="Times New Roman" w:cs="Times New Roman"/>
          <w:sz w:val="24"/>
          <w:szCs w:val="24"/>
        </w:rPr>
        <w:t xml:space="preserve">других общественных местах. </w:t>
      </w:r>
    </w:p>
    <w:p w:rsidR="00AD50A0" w:rsidRPr="005E3E9E" w:rsidRDefault="00AD50A0" w:rsidP="00AD50A0">
      <w:pPr>
        <w:ind w:firstLine="284"/>
        <w:jc w:val="both"/>
        <w:rPr>
          <w:sz w:val="24"/>
        </w:rPr>
      </w:pPr>
      <w:r w:rsidRPr="005E3E9E">
        <w:rPr>
          <w:sz w:val="24"/>
        </w:rPr>
        <w:t>10.2. Сбор и вывоз жидких бытовых отходов (ЖБО).</w:t>
      </w:r>
    </w:p>
    <w:p w:rsidR="00AD50A0" w:rsidRPr="005E3E9E" w:rsidRDefault="00AD50A0" w:rsidP="00AD50A0">
      <w:pPr>
        <w:ind w:firstLine="284"/>
        <w:jc w:val="both"/>
        <w:rPr>
          <w:sz w:val="24"/>
        </w:rPr>
      </w:pPr>
      <w:r w:rsidRPr="005E3E9E">
        <w:rPr>
          <w:sz w:val="24"/>
        </w:rPr>
        <w:t xml:space="preserve">10.2.1. Отвод жидких бытовых отходов (стоков) допускается в водонепроницаемый выгреб (яму), устроенный в соответствии с установленными требованиями. </w:t>
      </w:r>
    </w:p>
    <w:p w:rsidR="00AD50A0" w:rsidRPr="005E3E9E" w:rsidRDefault="00AD50A0" w:rsidP="00AD50A0">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AD50A0" w:rsidRPr="005E3E9E" w:rsidRDefault="00AD50A0" w:rsidP="00AD50A0">
      <w:pPr>
        <w:ind w:firstLine="284"/>
        <w:jc w:val="both"/>
        <w:rPr>
          <w:sz w:val="24"/>
        </w:rPr>
      </w:pPr>
      <w:r w:rsidRPr="005E3E9E">
        <w:rPr>
          <w:sz w:val="24"/>
        </w:rPr>
        <w:t xml:space="preserve">10.2.2.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w:t>
      </w:r>
      <w:r>
        <w:rPr>
          <w:sz w:val="24"/>
        </w:rPr>
        <w:t xml:space="preserve">на </w:t>
      </w:r>
      <w:r w:rsidRPr="005E3E9E">
        <w:rPr>
          <w:sz w:val="24"/>
        </w:rPr>
        <w:t>проезжую часть, водные объекты и на рельеф местности.</w:t>
      </w:r>
    </w:p>
    <w:p w:rsidR="00AD50A0" w:rsidRPr="005E3E9E" w:rsidRDefault="00AD50A0" w:rsidP="00AD50A0">
      <w:pPr>
        <w:ind w:firstLine="284"/>
        <w:jc w:val="both"/>
        <w:rPr>
          <w:sz w:val="24"/>
        </w:rPr>
      </w:pPr>
      <w:r w:rsidRPr="005E3E9E">
        <w:rPr>
          <w:sz w:val="24"/>
        </w:rPr>
        <w:t>Сливные (помойные) ямы должны располагаться не ближе 1 метра от границ смежных участков частных домовладений.</w:t>
      </w:r>
    </w:p>
    <w:p w:rsidR="00AD50A0" w:rsidRPr="005E3E9E" w:rsidRDefault="00AD50A0" w:rsidP="00AD50A0">
      <w:pPr>
        <w:ind w:firstLine="284"/>
        <w:jc w:val="both"/>
        <w:rPr>
          <w:sz w:val="24"/>
        </w:rPr>
      </w:pPr>
      <w:r w:rsidRPr="005E3E9E">
        <w:rPr>
          <w:sz w:val="24"/>
        </w:rPr>
        <w:t>10.2.3. Вывоз ЖБО от юридических, физических лиц и населения, исп</w:t>
      </w:r>
      <w:r>
        <w:rPr>
          <w:sz w:val="24"/>
        </w:rPr>
        <w:t xml:space="preserve">ользующих в качестве накопителя </w:t>
      </w:r>
      <w:r w:rsidRPr="005E3E9E">
        <w:rPr>
          <w:sz w:val="24"/>
        </w:rPr>
        <w:t>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AD50A0" w:rsidRPr="005E3E9E" w:rsidRDefault="00AD50A0" w:rsidP="00AD50A0">
      <w:pPr>
        <w:ind w:firstLine="284"/>
        <w:rPr>
          <w:sz w:val="24"/>
        </w:rPr>
      </w:pPr>
    </w:p>
    <w:p w:rsidR="00AD50A0" w:rsidRPr="005E3E9E" w:rsidRDefault="00AD50A0" w:rsidP="00AD50A0">
      <w:pPr>
        <w:ind w:firstLine="284"/>
        <w:jc w:val="center"/>
        <w:rPr>
          <w:b/>
          <w:sz w:val="24"/>
        </w:rPr>
      </w:pPr>
      <w:r w:rsidRPr="005E3E9E">
        <w:rPr>
          <w:b/>
          <w:sz w:val="24"/>
        </w:rPr>
        <w:t xml:space="preserve">11. ПРАЗДНИЧНОЕ И (ИЛИ) ТЕМАТИЧЕСКОЕ ОФОРМЛЕНИЕ ТЕРРИТОРИИ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11.1. Праздничное и (или) тематическое оформление территории муниципального образования </w:t>
      </w:r>
      <w:proofErr w:type="spellStart"/>
      <w:r>
        <w:rPr>
          <w:rFonts w:ascii="Times New Roman" w:hAnsi="Times New Roman" w:cs="Times New Roman"/>
          <w:b w:val="0"/>
          <w:bCs w:val="0"/>
        </w:rPr>
        <w:t>Киндальское</w:t>
      </w:r>
      <w:proofErr w:type="spellEnd"/>
      <w:r w:rsidRPr="005E3E9E">
        <w:rPr>
          <w:rFonts w:ascii="Times New Roman" w:hAnsi="Times New Roman" w:cs="Times New Roman"/>
          <w:b w:val="0"/>
          <w:bCs w:val="0"/>
        </w:rPr>
        <w:t xml:space="preserve"> сельское поселение выполняется по решению Главы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bCs w:val="0"/>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roofErr w:type="gramEnd"/>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разрабатывается Главой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и утверждается нормативно-правовыми актами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11.4. Оформление зданий, сооружений осуществляется их владельцами в рамках утвержденной концепции праздничного и (или) тематического оформления </w:t>
      </w:r>
      <w:proofErr w:type="spellStart"/>
      <w:r>
        <w:rPr>
          <w:rFonts w:ascii="Times New Roman" w:hAnsi="Times New Roman" w:cs="Times New Roman"/>
          <w:b w:val="0"/>
          <w:bCs w:val="0"/>
        </w:rPr>
        <w:t>Киндальского</w:t>
      </w:r>
      <w:proofErr w:type="spellEnd"/>
      <w:r w:rsidRPr="005E3E9E">
        <w:rPr>
          <w:rFonts w:ascii="Times New Roman" w:hAnsi="Times New Roman" w:cs="Times New Roman"/>
          <w:b w:val="0"/>
          <w:bCs w:val="0"/>
        </w:rPr>
        <w:t xml:space="preserve"> сельского поселения. </w:t>
      </w:r>
    </w:p>
    <w:p w:rsidR="00AD50A0" w:rsidRPr="005E3E9E" w:rsidRDefault="00AD50A0" w:rsidP="00AD50A0">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D50A0" w:rsidRPr="005E3E9E" w:rsidRDefault="00AD50A0" w:rsidP="00AD50A0">
      <w:pPr>
        <w:ind w:firstLine="284"/>
        <w:jc w:val="both"/>
        <w:rPr>
          <w:sz w:val="24"/>
        </w:rPr>
      </w:pPr>
      <w:r w:rsidRPr="005E3E9E">
        <w:rPr>
          <w:sz w:val="24"/>
        </w:rPr>
        <w:t xml:space="preserve">11.6. Конкретные требования к организации праздничного и (или) тематического оформления территории </w:t>
      </w:r>
      <w:proofErr w:type="spellStart"/>
      <w:r>
        <w:rPr>
          <w:sz w:val="24"/>
        </w:rPr>
        <w:t>Киндальского</w:t>
      </w:r>
      <w:proofErr w:type="spellEnd"/>
      <w:r w:rsidRPr="005E3E9E">
        <w:rPr>
          <w:sz w:val="24"/>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5E3E9E">
        <w:rPr>
          <w:sz w:val="24"/>
        </w:rPr>
        <w:t>контроля за</w:t>
      </w:r>
      <w:proofErr w:type="gramEnd"/>
      <w:r w:rsidRPr="005E3E9E">
        <w:rPr>
          <w:sz w:val="24"/>
        </w:rPr>
        <w:t xml:space="preserve"> соблюдением указанных требований определяются нормативно-</w:t>
      </w:r>
      <w:r w:rsidRPr="005E3E9E">
        <w:rPr>
          <w:sz w:val="24"/>
        </w:rPr>
        <w:lastRenderedPageBreak/>
        <w:t xml:space="preserve">правовыми актами муниципального образования </w:t>
      </w:r>
      <w:proofErr w:type="spellStart"/>
      <w:r>
        <w:rPr>
          <w:sz w:val="24"/>
        </w:rPr>
        <w:t>Киндальское</w:t>
      </w:r>
      <w:proofErr w:type="spellEnd"/>
      <w:r w:rsidRPr="005E3E9E">
        <w:rPr>
          <w:sz w:val="24"/>
        </w:rPr>
        <w:t xml:space="preserve"> сельское поселение.</w:t>
      </w:r>
    </w:p>
    <w:p w:rsidR="00AD50A0" w:rsidRPr="005E3E9E" w:rsidRDefault="00AD50A0" w:rsidP="00AD50A0">
      <w:pPr>
        <w:ind w:firstLine="284"/>
        <w:jc w:val="both"/>
        <w:rPr>
          <w:sz w:val="24"/>
        </w:rPr>
      </w:pPr>
    </w:p>
    <w:p w:rsidR="00AD50A0" w:rsidRPr="005E3E9E" w:rsidRDefault="00AD50A0" w:rsidP="00AD50A0">
      <w:pPr>
        <w:ind w:firstLine="284"/>
        <w:jc w:val="center"/>
        <w:rPr>
          <w:b/>
          <w:sz w:val="24"/>
        </w:rPr>
      </w:pPr>
      <w:r w:rsidRPr="005E3E9E">
        <w:rPr>
          <w:b/>
          <w:sz w:val="24"/>
        </w:rPr>
        <w:t>12. ОЗЕЛЕНЕНИЕ И СОДЕРЖАНИЕ ЗЕЛЕНЫХ НАСАЖДЕНИЙ НА ТЕРРИТОРИИ МУНИЦИПАЛЬНОГО ОБРАЗОВАНИЯ</w:t>
      </w:r>
    </w:p>
    <w:p w:rsidR="00AD50A0" w:rsidRPr="005E3E9E" w:rsidRDefault="00AD50A0" w:rsidP="00AD50A0">
      <w:pPr>
        <w:pStyle w:val="P1"/>
        <w:ind w:firstLine="284"/>
        <w:jc w:val="both"/>
        <w:rPr>
          <w:rStyle w:val="T1"/>
        </w:rPr>
      </w:pPr>
      <w:r w:rsidRPr="005E3E9E">
        <w:t xml:space="preserve">12.1. </w:t>
      </w:r>
      <w:r w:rsidRPr="005E3E9E">
        <w:rPr>
          <w:rStyle w:val="T1"/>
        </w:rPr>
        <w:t xml:space="preserve">Все зеленые насаждения, </w:t>
      </w:r>
      <w:r w:rsidRPr="005E3E9E">
        <w:rPr>
          <w:rStyle w:val="T2"/>
        </w:rPr>
        <w:t>ра</w:t>
      </w:r>
      <w:r w:rsidRPr="005E3E9E">
        <w:rPr>
          <w:rStyle w:val="T10"/>
        </w:rPr>
        <w:t>сп</w:t>
      </w:r>
      <w:r w:rsidRPr="005E3E9E">
        <w:rPr>
          <w:rStyle w:val="T2"/>
        </w:rPr>
        <w:t>оложенные</w:t>
      </w:r>
      <w:r>
        <w:rPr>
          <w:rStyle w:val="T1"/>
        </w:rPr>
        <w:t xml:space="preserve"> на территории </w:t>
      </w:r>
      <w:proofErr w:type="spellStart"/>
      <w:r>
        <w:rPr>
          <w:rStyle w:val="T1"/>
        </w:rPr>
        <w:t>Киндальского</w:t>
      </w:r>
      <w:proofErr w:type="spellEnd"/>
      <w:r w:rsidRPr="005E3E9E">
        <w:rPr>
          <w:rStyle w:val="T1"/>
        </w:rPr>
        <w:t xml:space="preserve"> сельско</w:t>
      </w:r>
      <w:r w:rsidRPr="005E3E9E">
        <w:rPr>
          <w:rStyle w:val="T10"/>
        </w:rPr>
        <w:t>го</w:t>
      </w:r>
      <w:r w:rsidRPr="005E3E9E">
        <w:rPr>
          <w:rStyle w:val="T1"/>
        </w:rPr>
        <w:t xml:space="preserve"> поселени</w:t>
      </w:r>
      <w:r w:rsidRPr="005E3E9E">
        <w:rPr>
          <w:rStyle w:val="T10"/>
        </w:rPr>
        <w:t>я</w:t>
      </w:r>
      <w:r w:rsidRPr="005E3E9E">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AD50A0" w:rsidRPr="005E3E9E" w:rsidRDefault="00AD50A0" w:rsidP="00AD50A0">
      <w:pPr>
        <w:pStyle w:val="P1"/>
        <w:ind w:firstLine="284"/>
        <w:jc w:val="both"/>
      </w:pPr>
      <w:r w:rsidRPr="005E3E9E">
        <w:t xml:space="preserve">12.2.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5E3E9E">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5E3E9E">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5E3E9E">
        <w:rPr>
          <w:rStyle w:val="T10"/>
        </w:rPr>
        <w:t>сп</w:t>
      </w:r>
      <w:r w:rsidRPr="005E3E9E">
        <w:rPr>
          <w:rStyle w:val="T1"/>
        </w:rPr>
        <w:t xml:space="preserve">ециализированными организациями на договорной основе. </w:t>
      </w:r>
    </w:p>
    <w:p w:rsidR="00AD50A0" w:rsidRPr="005E3E9E" w:rsidRDefault="00AD50A0" w:rsidP="00AD50A0">
      <w:pPr>
        <w:pStyle w:val="P8"/>
        <w:ind w:firstLine="284"/>
        <w:jc w:val="both"/>
      </w:pPr>
      <w:r w:rsidRPr="005E3E9E">
        <w:t xml:space="preserve">12.3. Озеленение территории, работы по содержанию, обеспечение сохранности и уход зеленого фонда сельского поселения осуществляется собственниками и (или) арендаторами земельных участков, на которых расположены данные насаждения.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AD50A0" w:rsidRPr="005E3E9E" w:rsidRDefault="00AD50A0" w:rsidP="00AD50A0">
      <w:pPr>
        <w:pStyle w:val="P8"/>
        <w:ind w:firstLine="284"/>
        <w:jc w:val="both"/>
      </w:pPr>
      <w:r w:rsidRPr="005E3E9E">
        <w:t xml:space="preserve">Текущее содержание парков, скверов и других объектов зеленого хозяйства возлагается на МКУ администрацию </w:t>
      </w:r>
      <w:proofErr w:type="spellStart"/>
      <w:r>
        <w:t>Киндальского</w:t>
      </w:r>
      <w:proofErr w:type="spellEnd"/>
      <w:r w:rsidRPr="005E3E9E">
        <w:t xml:space="preserve"> сельского поселения.</w:t>
      </w:r>
    </w:p>
    <w:p w:rsidR="00AD50A0" w:rsidRPr="005E3E9E" w:rsidRDefault="00AD50A0" w:rsidP="00AD50A0">
      <w:pPr>
        <w:pStyle w:val="P8"/>
        <w:ind w:firstLine="284"/>
        <w:jc w:val="both"/>
      </w:pPr>
      <w:r w:rsidRPr="005E3E9E">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AD50A0" w:rsidRPr="005E3E9E" w:rsidRDefault="00AD50A0" w:rsidP="00AD50A0">
      <w:pPr>
        <w:pStyle w:val="P1"/>
        <w:ind w:firstLine="284"/>
        <w:jc w:val="both"/>
        <w:rPr>
          <w:rStyle w:val="T1"/>
        </w:rPr>
      </w:pPr>
      <w:r w:rsidRPr="005E3E9E">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5E3E9E">
        <w:rPr>
          <w:rStyle w:val="T1"/>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AD50A0" w:rsidRPr="005E3E9E" w:rsidRDefault="00AD50A0" w:rsidP="00AD50A0">
      <w:pPr>
        <w:ind w:firstLine="284"/>
        <w:jc w:val="both"/>
        <w:rPr>
          <w:sz w:val="24"/>
        </w:rPr>
      </w:pPr>
      <w:r w:rsidRPr="005E3E9E">
        <w:rPr>
          <w:sz w:val="24"/>
        </w:rPr>
        <w:t>12.4.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AD50A0" w:rsidRPr="005E3E9E" w:rsidRDefault="00AD50A0" w:rsidP="00AD50A0">
      <w:pPr>
        <w:ind w:firstLine="284"/>
        <w:jc w:val="both"/>
        <w:rPr>
          <w:sz w:val="24"/>
        </w:rPr>
      </w:pPr>
      <w:r w:rsidRPr="005E3E9E">
        <w:rPr>
          <w:sz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D50A0" w:rsidRPr="005E3E9E" w:rsidRDefault="00AD50A0" w:rsidP="00AD50A0">
      <w:pPr>
        <w:pStyle w:val="P8"/>
        <w:ind w:firstLine="284"/>
        <w:jc w:val="both"/>
      </w:pPr>
      <w:r w:rsidRPr="005E3E9E">
        <w:t>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линий электропередач, фасадов жилых и производственных зданий, а с других территорий – в течение 6 часов с момента обнаружения;</w:t>
      </w:r>
    </w:p>
    <w:p w:rsidR="00AD50A0" w:rsidRPr="005E3E9E" w:rsidRDefault="00AD50A0" w:rsidP="00AD50A0">
      <w:pPr>
        <w:ind w:firstLine="284"/>
        <w:jc w:val="both"/>
        <w:rPr>
          <w:sz w:val="24"/>
        </w:rPr>
      </w:pPr>
      <w:r w:rsidRPr="005E3E9E">
        <w:rPr>
          <w:sz w:val="24"/>
        </w:rPr>
        <w:t xml:space="preserve">в) доводится до сведения Главы </w:t>
      </w:r>
      <w:proofErr w:type="spellStart"/>
      <w:r>
        <w:rPr>
          <w:sz w:val="24"/>
        </w:rPr>
        <w:t>Киндальского</w:t>
      </w:r>
      <w:proofErr w:type="spellEnd"/>
      <w:r w:rsidRPr="005E3E9E">
        <w:rPr>
          <w:sz w:val="24"/>
        </w:rPr>
        <w:t xml:space="preserve"> сельского поселения обо всех случаях массового появления вредителей и болезней, и принимаются меры борьбы с ними;</w:t>
      </w:r>
    </w:p>
    <w:p w:rsidR="00AD50A0" w:rsidRPr="005E3E9E" w:rsidRDefault="00AD50A0" w:rsidP="00AD50A0">
      <w:pPr>
        <w:ind w:firstLine="284"/>
        <w:jc w:val="both"/>
        <w:rPr>
          <w:sz w:val="24"/>
        </w:rPr>
      </w:pPr>
      <w:r w:rsidRPr="005E3E9E">
        <w:rPr>
          <w:sz w:val="24"/>
        </w:rPr>
        <w:lastRenderedPageBreak/>
        <w:t>г) проводится своевременный ремонт ограждений зеленых насаждений.</w:t>
      </w:r>
    </w:p>
    <w:p w:rsidR="00AD50A0" w:rsidRPr="005E3E9E" w:rsidRDefault="00AD50A0" w:rsidP="00AD50A0">
      <w:pPr>
        <w:ind w:firstLine="284"/>
        <w:jc w:val="both"/>
        <w:rPr>
          <w:sz w:val="24"/>
        </w:rPr>
      </w:pPr>
      <w:r w:rsidRPr="005E3E9E">
        <w:rPr>
          <w:sz w:val="24"/>
        </w:rPr>
        <w:t>12.5. На площадях зеленых насаждений запрещается:</w:t>
      </w:r>
    </w:p>
    <w:p w:rsidR="00AD50A0" w:rsidRPr="005E3E9E" w:rsidRDefault="00AD50A0" w:rsidP="00AD50A0">
      <w:pPr>
        <w:ind w:firstLine="284"/>
        <w:jc w:val="both"/>
        <w:rPr>
          <w:sz w:val="24"/>
        </w:rPr>
      </w:pPr>
      <w:r w:rsidRPr="005E3E9E">
        <w:rPr>
          <w:sz w:val="24"/>
        </w:rPr>
        <w:t>1) ходить и лежать на клумбах, цветниках;</w:t>
      </w:r>
    </w:p>
    <w:p w:rsidR="00AD50A0" w:rsidRPr="005E3E9E" w:rsidRDefault="00AD50A0" w:rsidP="00AD50A0">
      <w:pPr>
        <w:ind w:firstLine="284"/>
        <w:jc w:val="both"/>
        <w:rPr>
          <w:sz w:val="24"/>
        </w:rPr>
      </w:pPr>
      <w:r w:rsidRPr="005E3E9E">
        <w:rPr>
          <w:sz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AD50A0" w:rsidRPr="005E3E9E" w:rsidRDefault="00AD50A0" w:rsidP="00AD50A0">
      <w:pPr>
        <w:ind w:firstLine="284"/>
        <w:jc w:val="both"/>
        <w:rPr>
          <w:sz w:val="24"/>
        </w:rPr>
      </w:pPr>
      <w:r w:rsidRPr="005E3E9E">
        <w:rPr>
          <w:sz w:val="24"/>
        </w:rPr>
        <w:t>3) разбивать палатки и разводить костры;</w:t>
      </w:r>
    </w:p>
    <w:p w:rsidR="00AD50A0" w:rsidRPr="005E3E9E" w:rsidRDefault="00AD50A0" w:rsidP="00AD50A0">
      <w:pPr>
        <w:ind w:firstLine="284"/>
        <w:jc w:val="both"/>
        <w:rPr>
          <w:sz w:val="24"/>
        </w:rPr>
      </w:pPr>
      <w:r w:rsidRPr="005E3E9E">
        <w:rPr>
          <w:sz w:val="24"/>
        </w:rPr>
        <w:t>4) засорять газоны, цветники, дорожки и водоемы;</w:t>
      </w:r>
    </w:p>
    <w:p w:rsidR="00AD50A0" w:rsidRPr="005E3E9E" w:rsidRDefault="00AD50A0" w:rsidP="00AD50A0">
      <w:pPr>
        <w:ind w:firstLine="284"/>
        <w:jc w:val="both"/>
        <w:rPr>
          <w:sz w:val="24"/>
        </w:rPr>
      </w:pPr>
      <w:r w:rsidRPr="005E3E9E">
        <w:rPr>
          <w:sz w:val="24"/>
        </w:rPr>
        <w:t>5) портить скамейки, ограды;</w:t>
      </w:r>
    </w:p>
    <w:p w:rsidR="00AD50A0" w:rsidRPr="005E3E9E" w:rsidRDefault="00AD50A0" w:rsidP="00AD50A0">
      <w:pPr>
        <w:ind w:firstLine="284"/>
        <w:jc w:val="both"/>
        <w:rPr>
          <w:sz w:val="24"/>
        </w:rPr>
      </w:pPr>
      <w:r w:rsidRPr="005E3E9E">
        <w:rPr>
          <w:sz w:val="24"/>
        </w:rPr>
        <w:t>6) пасти скот;</w:t>
      </w:r>
    </w:p>
    <w:p w:rsidR="00AD50A0" w:rsidRPr="005E3E9E" w:rsidRDefault="00AD50A0" w:rsidP="00AD50A0">
      <w:pPr>
        <w:ind w:firstLine="284"/>
        <w:jc w:val="both"/>
        <w:rPr>
          <w:sz w:val="24"/>
        </w:rPr>
      </w:pPr>
      <w:r w:rsidRPr="005E3E9E">
        <w:rPr>
          <w:sz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D50A0" w:rsidRPr="005E3E9E" w:rsidRDefault="00AD50A0" w:rsidP="00AD50A0">
      <w:pPr>
        <w:ind w:firstLine="284"/>
        <w:jc w:val="both"/>
        <w:rPr>
          <w:sz w:val="24"/>
        </w:rPr>
      </w:pPr>
      <w:r w:rsidRPr="005E3E9E">
        <w:rPr>
          <w:sz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AD50A0" w:rsidRPr="005E3E9E" w:rsidRDefault="00AD50A0" w:rsidP="00AD50A0">
      <w:pPr>
        <w:ind w:firstLine="284"/>
        <w:jc w:val="both"/>
        <w:rPr>
          <w:sz w:val="24"/>
        </w:rPr>
      </w:pPr>
      <w:r w:rsidRPr="005E3E9E">
        <w:rPr>
          <w:sz w:val="24"/>
        </w:rPr>
        <w:t>9) добывать растительную землю, песок и производить другие раскопки.</w:t>
      </w:r>
    </w:p>
    <w:p w:rsidR="00AD50A0" w:rsidRPr="005E3E9E" w:rsidRDefault="00AD50A0" w:rsidP="00AD50A0">
      <w:pPr>
        <w:pStyle w:val="P1"/>
        <w:ind w:firstLine="284"/>
        <w:jc w:val="both"/>
      </w:pPr>
      <w:r w:rsidRPr="005E3E9E">
        <w:t>12.6.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AD50A0" w:rsidRPr="005E3E9E" w:rsidRDefault="00AD50A0" w:rsidP="00AD50A0">
      <w:pPr>
        <w:pStyle w:val="P8"/>
        <w:ind w:firstLine="284"/>
        <w:jc w:val="both"/>
      </w:pPr>
      <w:r w:rsidRPr="005E3E9E">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AD50A0" w:rsidRPr="005E3E9E" w:rsidRDefault="00AD50A0" w:rsidP="00AD50A0">
      <w:pPr>
        <w:pStyle w:val="P8"/>
        <w:ind w:firstLine="284"/>
        <w:jc w:val="both"/>
      </w:pPr>
      <w:r w:rsidRPr="005E3E9E">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AD50A0" w:rsidRPr="005E3E9E" w:rsidRDefault="00AD50A0" w:rsidP="00AD50A0">
      <w:pPr>
        <w:pStyle w:val="P8"/>
        <w:ind w:firstLine="284"/>
        <w:jc w:val="both"/>
      </w:pPr>
      <w:r w:rsidRPr="005E3E9E">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AD50A0" w:rsidRPr="005E3E9E" w:rsidRDefault="00AD50A0" w:rsidP="00AD50A0">
      <w:pPr>
        <w:pStyle w:val="P8"/>
        <w:ind w:firstLine="284"/>
        <w:jc w:val="both"/>
      </w:pPr>
      <w:r w:rsidRPr="005E3E9E">
        <w:t xml:space="preserve">- в иных случаях, предусмотренных федеральным законодательством. </w:t>
      </w:r>
    </w:p>
    <w:p w:rsidR="00AD50A0" w:rsidRPr="005E3E9E" w:rsidRDefault="00AD50A0" w:rsidP="00AD50A0">
      <w:pPr>
        <w:pStyle w:val="P8"/>
        <w:ind w:firstLine="284"/>
        <w:jc w:val="both"/>
        <w:rPr>
          <w:rStyle w:val="T1"/>
          <w:b/>
          <w:bCs/>
        </w:rPr>
      </w:pPr>
      <w:r w:rsidRPr="005E3E9E">
        <w:t xml:space="preserve">Разрешение на вырубку зеленых насаждений выдается Главой </w:t>
      </w:r>
      <w:proofErr w:type="spellStart"/>
      <w:r>
        <w:t>Киндальского</w:t>
      </w:r>
      <w:proofErr w:type="spellEnd"/>
      <w:r w:rsidRPr="005E3E9E">
        <w:t xml:space="preserve"> сельского поселения при условии компенсационной высадки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p>
    <w:p w:rsidR="00AD50A0" w:rsidRPr="005E3E9E" w:rsidRDefault="00AD50A0" w:rsidP="00AD50A0">
      <w:pPr>
        <w:pStyle w:val="P1"/>
        <w:ind w:firstLine="284"/>
        <w:jc w:val="both"/>
      </w:pPr>
      <w:r w:rsidRPr="005E3E9E">
        <w:t xml:space="preserve">12.7. </w:t>
      </w:r>
      <w:proofErr w:type="gramStart"/>
      <w:r w:rsidRPr="005E3E9E">
        <w:t>При</w:t>
      </w:r>
      <w:proofErr w:type="gramEnd"/>
      <w:r w:rsidRPr="005E3E9E">
        <w:t xml:space="preserve"> проектирование озеленения учитываются минимальные расстояния посадок деревьев и кустарников до инженерных сетей, зданий и сооружений:</w:t>
      </w:r>
    </w:p>
    <w:p w:rsidR="00AD50A0" w:rsidRPr="005E3E9E" w:rsidRDefault="00AD50A0" w:rsidP="00AD50A0">
      <w:pPr>
        <w:pStyle w:val="P8"/>
        <w:ind w:firstLine="284"/>
        <w:jc w:val="both"/>
      </w:pPr>
      <w:r w:rsidRPr="005E3E9E">
        <w:t xml:space="preserve">для </w:t>
      </w:r>
      <w:proofErr w:type="spellStart"/>
      <w:r w:rsidRPr="005E3E9E">
        <w:t>среднерослых</w:t>
      </w:r>
      <w:proofErr w:type="spellEnd"/>
      <w:r w:rsidRPr="005E3E9E">
        <w:t xml:space="preserve"> деревьев – не ближе 2 метров;</w:t>
      </w:r>
    </w:p>
    <w:p w:rsidR="00AD50A0" w:rsidRPr="005E3E9E" w:rsidRDefault="00AD50A0" w:rsidP="00AD50A0">
      <w:pPr>
        <w:pStyle w:val="P8"/>
        <w:ind w:firstLine="284"/>
        <w:jc w:val="both"/>
      </w:pPr>
      <w:r w:rsidRPr="005E3E9E">
        <w:t>для высокорослых деревьев – не ближе 4 метров;</w:t>
      </w:r>
    </w:p>
    <w:p w:rsidR="00AD50A0" w:rsidRPr="005E3E9E" w:rsidRDefault="00AD50A0" w:rsidP="00AD50A0">
      <w:pPr>
        <w:pStyle w:val="P8"/>
        <w:ind w:firstLine="284"/>
        <w:jc w:val="both"/>
      </w:pPr>
      <w:r w:rsidRPr="005E3E9E">
        <w:t>для кустарников – не ближе 1 метра.</w:t>
      </w:r>
    </w:p>
    <w:p w:rsidR="00AD50A0" w:rsidRPr="005E3E9E" w:rsidRDefault="00AD50A0" w:rsidP="00AD50A0">
      <w:pPr>
        <w:pStyle w:val="P8"/>
        <w:ind w:firstLine="284"/>
        <w:jc w:val="both"/>
      </w:pPr>
      <w:r w:rsidRPr="005E3E9E">
        <w:t>12.8. Ответственность за сохранность зеленых насаждений и уход за ними возлагается:</w:t>
      </w:r>
    </w:p>
    <w:p w:rsidR="00AD50A0" w:rsidRPr="005E3E9E" w:rsidRDefault="00AD50A0" w:rsidP="00AD50A0">
      <w:pPr>
        <w:pStyle w:val="P1"/>
        <w:ind w:firstLine="284"/>
        <w:jc w:val="both"/>
        <w:rPr>
          <w:rStyle w:val="T1"/>
        </w:rPr>
      </w:pPr>
      <w:r w:rsidRPr="005E3E9E">
        <w:rPr>
          <w:rStyle w:val="T1"/>
        </w:rPr>
        <w:t xml:space="preserve">- в скверах, парках, вдоль улиц и дорог – на организации, </w:t>
      </w:r>
      <w:r w:rsidRPr="005E3E9E">
        <w:rPr>
          <w:rStyle w:val="T2"/>
        </w:rPr>
        <w:t>эк</w:t>
      </w:r>
      <w:r w:rsidRPr="005E3E9E">
        <w:rPr>
          <w:rStyle w:val="T11"/>
        </w:rPr>
        <w:t>сп</w:t>
      </w:r>
      <w:r w:rsidRPr="005E3E9E">
        <w:rPr>
          <w:rStyle w:val="T2"/>
        </w:rPr>
        <w:t>луатирующие</w:t>
      </w:r>
      <w:r w:rsidRPr="005E3E9E">
        <w:rPr>
          <w:rStyle w:val="T1"/>
        </w:rPr>
        <w:t xml:space="preserve"> указанные объекты, либо закрепленные за ними;</w:t>
      </w:r>
    </w:p>
    <w:p w:rsidR="00AD50A0" w:rsidRPr="005E3E9E" w:rsidRDefault="00AD50A0" w:rsidP="00AD50A0">
      <w:pPr>
        <w:pStyle w:val="P1"/>
        <w:ind w:firstLine="284"/>
        <w:jc w:val="both"/>
      </w:pPr>
      <w:r w:rsidRPr="005E3E9E">
        <w:rPr>
          <w:rStyle w:val="T1"/>
        </w:rPr>
        <w:t xml:space="preserve">- у </w:t>
      </w:r>
      <w:r w:rsidRPr="005E3E9E">
        <w:t>домов по фасаду вдоль проезжей части улиц и во дворах на владельцев (пользователей) домовладений, зданий и строений;</w:t>
      </w:r>
    </w:p>
    <w:p w:rsidR="00AD50A0" w:rsidRPr="005E3E9E" w:rsidRDefault="00AD50A0" w:rsidP="00AD50A0">
      <w:pPr>
        <w:pStyle w:val="P1"/>
        <w:ind w:firstLine="284"/>
        <w:jc w:val="both"/>
      </w:pPr>
      <w:r w:rsidRPr="005E3E9E">
        <w:t>- на территориях предприятий, учреждений, школ, больниц и т.д. и прилегающих к ним территориях – на администрации предприятий и организаций.</w:t>
      </w:r>
    </w:p>
    <w:p w:rsidR="00AD50A0" w:rsidRPr="005E3E9E" w:rsidRDefault="00AD50A0" w:rsidP="00AD50A0">
      <w:pPr>
        <w:pStyle w:val="P1"/>
        <w:ind w:firstLine="284"/>
        <w:jc w:val="both"/>
      </w:pPr>
    </w:p>
    <w:p w:rsidR="00AD50A0" w:rsidRPr="005E3E9E" w:rsidRDefault="00AD50A0" w:rsidP="00AD50A0">
      <w:pPr>
        <w:pStyle w:val="P1"/>
        <w:ind w:firstLine="284"/>
        <w:jc w:val="center"/>
        <w:rPr>
          <w:b/>
        </w:rPr>
      </w:pPr>
      <w:r w:rsidRPr="005E3E9E">
        <w:rPr>
          <w:b/>
        </w:rPr>
        <w:t>13.</w:t>
      </w:r>
      <w:r w:rsidRPr="005E3E9E">
        <w:t xml:space="preserve"> </w:t>
      </w:r>
      <w:r w:rsidRPr="005E3E9E">
        <w:rPr>
          <w:b/>
        </w:rPr>
        <w:t>СОДЕРЖАНИЕ И РЕМОНТ ФАСАДОВ ЗДАНИЙ И СООРУЖЕНИЙ, ОГРАЖДЕНИЙ</w:t>
      </w:r>
    </w:p>
    <w:p w:rsidR="00AD50A0" w:rsidRPr="005E3E9E" w:rsidRDefault="00AD50A0" w:rsidP="00AD50A0">
      <w:pPr>
        <w:ind w:firstLine="284"/>
        <w:jc w:val="both"/>
        <w:rPr>
          <w:sz w:val="24"/>
        </w:rPr>
      </w:pPr>
      <w:r w:rsidRPr="005E3E9E">
        <w:rPr>
          <w:sz w:val="24"/>
        </w:rPr>
        <w:t xml:space="preserve">13.1. Собственники, владельцы зданий, сооружений и иные лица, на которых в </w:t>
      </w:r>
      <w:r w:rsidRPr="005E3E9E">
        <w:rPr>
          <w:sz w:val="24"/>
        </w:rPr>
        <w:lastRenderedPageBreak/>
        <w:t>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AD50A0" w:rsidRPr="005E3E9E" w:rsidRDefault="00AD50A0" w:rsidP="00AD50A0">
      <w:pPr>
        <w:ind w:firstLine="284"/>
        <w:jc w:val="both"/>
        <w:rPr>
          <w:sz w:val="24"/>
        </w:rPr>
      </w:pPr>
      <w:r w:rsidRPr="005E3E9E">
        <w:rPr>
          <w:sz w:val="24"/>
        </w:rPr>
        <w:t xml:space="preserve">13.1.1.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AD50A0" w:rsidRPr="005E3E9E" w:rsidRDefault="00AD50A0" w:rsidP="00AD50A0">
      <w:pPr>
        <w:ind w:firstLine="284"/>
        <w:jc w:val="both"/>
        <w:rPr>
          <w:sz w:val="24"/>
        </w:rPr>
      </w:pPr>
      <w:r w:rsidRPr="005E3E9E">
        <w:rPr>
          <w:sz w:val="24"/>
        </w:rPr>
        <w:t>13.1.2.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AD50A0" w:rsidRPr="005E3E9E" w:rsidRDefault="00AD50A0" w:rsidP="00AD50A0">
      <w:pPr>
        <w:ind w:firstLine="284"/>
        <w:jc w:val="both"/>
        <w:rPr>
          <w:sz w:val="24"/>
        </w:rPr>
      </w:pPr>
      <w:r w:rsidRPr="005E3E9E">
        <w:rPr>
          <w:sz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AD50A0" w:rsidRPr="005E3E9E" w:rsidRDefault="00AD50A0" w:rsidP="00AD50A0">
      <w:pPr>
        <w:ind w:firstLine="284"/>
        <w:jc w:val="both"/>
        <w:rPr>
          <w:sz w:val="24"/>
        </w:rPr>
      </w:pPr>
      <w:r w:rsidRPr="005E3E9E">
        <w:rPr>
          <w:sz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AD50A0" w:rsidRPr="005E3E9E" w:rsidRDefault="00AD50A0" w:rsidP="00AD50A0">
      <w:pPr>
        <w:ind w:firstLine="284"/>
        <w:jc w:val="both"/>
        <w:rPr>
          <w:sz w:val="24"/>
        </w:rPr>
      </w:pPr>
      <w:r w:rsidRPr="005E3E9E">
        <w:rPr>
          <w:sz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AD50A0" w:rsidRPr="005E3E9E" w:rsidRDefault="00AD50A0" w:rsidP="00AD50A0">
      <w:pPr>
        <w:ind w:firstLine="284"/>
        <w:jc w:val="both"/>
        <w:rPr>
          <w:sz w:val="24"/>
        </w:rPr>
      </w:pPr>
      <w:r w:rsidRPr="005E3E9E">
        <w:rPr>
          <w:sz w:val="24"/>
        </w:rPr>
        <w:t>Внешний вид знаков адресации должен соответствовать утвержденным образцам адресных указателей.</w:t>
      </w:r>
    </w:p>
    <w:p w:rsidR="00AD50A0" w:rsidRPr="005E3E9E" w:rsidRDefault="00AD50A0" w:rsidP="00AD50A0">
      <w:pPr>
        <w:ind w:firstLine="284"/>
        <w:jc w:val="both"/>
        <w:rPr>
          <w:sz w:val="24"/>
        </w:rPr>
      </w:pPr>
      <w:r w:rsidRPr="005E3E9E">
        <w:rPr>
          <w:sz w:val="24"/>
        </w:rPr>
        <w:t>Цветовое решение знаков адресации должно обеспечивать читаемость в темное время суток без внутренней подсветки.</w:t>
      </w:r>
    </w:p>
    <w:p w:rsidR="00AD50A0" w:rsidRPr="005E3E9E" w:rsidRDefault="00AD50A0" w:rsidP="00AD50A0">
      <w:pPr>
        <w:ind w:firstLine="284"/>
        <w:jc w:val="both"/>
        <w:rPr>
          <w:sz w:val="24"/>
        </w:rPr>
      </w:pPr>
      <w:r w:rsidRPr="005E3E9E">
        <w:rPr>
          <w:sz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AD50A0" w:rsidRPr="005E3E9E" w:rsidRDefault="00AD50A0" w:rsidP="00AD50A0">
      <w:pPr>
        <w:ind w:firstLine="284"/>
        <w:jc w:val="both"/>
        <w:rPr>
          <w:sz w:val="24"/>
        </w:rPr>
      </w:pPr>
      <w:r w:rsidRPr="005E3E9E">
        <w:rPr>
          <w:sz w:val="24"/>
        </w:rPr>
        <w:t xml:space="preserve">13.1.3. </w:t>
      </w:r>
      <w:proofErr w:type="gramStart"/>
      <w:r w:rsidRPr="005E3E9E">
        <w:rPr>
          <w:sz w:val="24"/>
        </w:rPr>
        <w:t>Контроль за</w:t>
      </w:r>
      <w:proofErr w:type="gramEnd"/>
      <w:r w:rsidRPr="005E3E9E">
        <w:rPr>
          <w:sz w:val="24"/>
        </w:rPr>
        <w:t xml:space="preserve"> соблюдением требований к содержанию фасадов осуществляют должностные лица МКУ администрации </w:t>
      </w:r>
      <w:proofErr w:type="spellStart"/>
      <w:r>
        <w:rPr>
          <w:sz w:val="24"/>
        </w:rPr>
        <w:t>Киндальского</w:t>
      </w:r>
      <w:proofErr w:type="spellEnd"/>
      <w:r w:rsidRPr="005E3E9E">
        <w:rPr>
          <w:sz w:val="24"/>
        </w:rPr>
        <w:t xml:space="preserve"> сельского поселения, к должностным обязанностям которых относится осуществление контроля за соблюдением настоящих Правил.</w:t>
      </w:r>
    </w:p>
    <w:p w:rsidR="00AD50A0" w:rsidRPr="005E3E9E" w:rsidRDefault="00AD50A0" w:rsidP="00AD50A0">
      <w:pPr>
        <w:ind w:firstLine="284"/>
        <w:jc w:val="both"/>
        <w:rPr>
          <w:sz w:val="24"/>
        </w:rPr>
      </w:pPr>
      <w:r w:rsidRPr="005E3E9E">
        <w:rPr>
          <w:sz w:val="24"/>
        </w:rPr>
        <w:t xml:space="preserve">13.2. В целях благоустройства на территории </w:t>
      </w:r>
      <w:proofErr w:type="spellStart"/>
      <w:r>
        <w:rPr>
          <w:sz w:val="24"/>
        </w:rPr>
        <w:t>Киндальского</w:t>
      </w:r>
      <w:proofErr w:type="spellEnd"/>
      <w:r w:rsidRPr="005E3E9E">
        <w:rPr>
          <w:sz w:val="24"/>
        </w:rPr>
        <w:t xml:space="preserve"> сельского поселения следует предусматривать применение различных видов ограждений, которые различаются:</w:t>
      </w:r>
    </w:p>
    <w:p w:rsidR="00AD50A0" w:rsidRPr="005E3E9E" w:rsidRDefault="00AD50A0" w:rsidP="00AD50A0">
      <w:pPr>
        <w:ind w:firstLine="284"/>
        <w:jc w:val="both"/>
        <w:rPr>
          <w:sz w:val="24"/>
        </w:rPr>
      </w:pPr>
      <w:r w:rsidRPr="005E3E9E">
        <w:rPr>
          <w:sz w:val="24"/>
        </w:rPr>
        <w:t>- по назначению (декоративные, защитные, их сочетание);</w:t>
      </w:r>
    </w:p>
    <w:p w:rsidR="00AD50A0" w:rsidRPr="005E3E9E" w:rsidRDefault="00AD50A0" w:rsidP="00AD50A0">
      <w:pPr>
        <w:ind w:firstLine="284"/>
        <w:jc w:val="both"/>
        <w:rPr>
          <w:sz w:val="24"/>
        </w:rPr>
      </w:pPr>
      <w:r w:rsidRPr="005E3E9E">
        <w:rPr>
          <w:sz w:val="24"/>
        </w:rPr>
        <w:t>- по высоте;</w:t>
      </w:r>
    </w:p>
    <w:p w:rsidR="00AD50A0" w:rsidRPr="005E3E9E" w:rsidRDefault="00AD50A0" w:rsidP="00AD50A0">
      <w:pPr>
        <w:ind w:firstLine="284"/>
        <w:jc w:val="both"/>
        <w:rPr>
          <w:sz w:val="24"/>
        </w:rPr>
      </w:pPr>
      <w:r w:rsidRPr="005E3E9E">
        <w:rPr>
          <w:sz w:val="24"/>
        </w:rPr>
        <w:t>- по виду материала;</w:t>
      </w:r>
    </w:p>
    <w:p w:rsidR="00AD50A0" w:rsidRPr="005E3E9E" w:rsidRDefault="00AD50A0" w:rsidP="00AD50A0">
      <w:pPr>
        <w:ind w:firstLine="284"/>
        <w:jc w:val="both"/>
        <w:rPr>
          <w:sz w:val="24"/>
        </w:rPr>
      </w:pPr>
      <w:r w:rsidRPr="005E3E9E">
        <w:rPr>
          <w:sz w:val="24"/>
        </w:rPr>
        <w:t>- по степени стационарности: постоянные, временные, передвижные.</w:t>
      </w:r>
    </w:p>
    <w:p w:rsidR="00AD50A0" w:rsidRPr="005E3E9E" w:rsidRDefault="00AD50A0" w:rsidP="00AD50A0">
      <w:pPr>
        <w:ind w:firstLine="284"/>
        <w:jc w:val="both"/>
        <w:rPr>
          <w:sz w:val="24"/>
        </w:rPr>
      </w:pPr>
      <w:r w:rsidRPr="005E3E9E">
        <w:rPr>
          <w:sz w:val="24"/>
        </w:rPr>
        <w:t xml:space="preserve">13.2.1. Проектирование ограждений производится в зависимости от их места положения и назначения согласно </w:t>
      </w:r>
      <w:proofErr w:type="spellStart"/>
      <w:r w:rsidRPr="005E3E9E">
        <w:rPr>
          <w:sz w:val="24"/>
        </w:rPr>
        <w:t>ГОСТам</w:t>
      </w:r>
      <w:proofErr w:type="spellEnd"/>
      <w:r w:rsidRPr="005E3E9E">
        <w:rPr>
          <w:sz w:val="24"/>
        </w:rPr>
        <w:t>, каталогам сертифицированных изделий, проектам индивидуального проектирования.</w:t>
      </w:r>
    </w:p>
    <w:p w:rsidR="00AD50A0" w:rsidRPr="005E3E9E" w:rsidRDefault="00AD50A0" w:rsidP="00AD50A0">
      <w:pPr>
        <w:ind w:firstLine="284"/>
        <w:jc w:val="both"/>
        <w:rPr>
          <w:sz w:val="24"/>
        </w:rPr>
      </w:pPr>
      <w:r w:rsidRPr="005E3E9E">
        <w:rPr>
          <w:sz w:val="24"/>
        </w:rPr>
        <w:t>13.2.2.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D50A0" w:rsidRPr="005E3E9E" w:rsidRDefault="00AD50A0" w:rsidP="00AD50A0">
      <w:pPr>
        <w:ind w:firstLine="284"/>
        <w:jc w:val="both"/>
        <w:rPr>
          <w:sz w:val="24"/>
        </w:rPr>
      </w:pPr>
      <w:r w:rsidRPr="005E3E9E">
        <w:rPr>
          <w:sz w:val="24"/>
        </w:rPr>
        <w:t>13.2.3. На территориях общественного, жилого назначения не рекомендуется проектирование и установка глухих, железобетонных ограждений.</w:t>
      </w:r>
    </w:p>
    <w:p w:rsidR="00AD50A0" w:rsidRPr="005E3E9E" w:rsidRDefault="00AD50A0" w:rsidP="00AD50A0">
      <w:pPr>
        <w:ind w:firstLine="284"/>
        <w:rPr>
          <w:sz w:val="24"/>
        </w:rPr>
      </w:pPr>
    </w:p>
    <w:p w:rsidR="00AD50A0" w:rsidRPr="005E3E9E" w:rsidRDefault="00AD50A0" w:rsidP="00AD50A0">
      <w:pPr>
        <w:ind w:firstLine="284"/>
        <w:jc w:val="center"/>
        <w:rPr>
          <w:sz w:val="24"/>
        </w:rPr>
      </w:pPr>
      <w:r w:rsidRPr="005E3E9E">
        <w:rPr>
          <w:b/>
          <w:sz w:val="24"/>
        </w:rPr>
        <w:t>16. ФОРМЫ И МЕХАНИЗМЫ ОБЩЕСТВЕННОГО УЧАСТИЯ В ПРИНЯТИИ РЕШЕНИЙ И РЕАЛИЗАЦИИ ПРОЕКТОВ КОМПЛЕКСНОГОБЛАГОУСТРОЙСТВА И РАЗВИТИЯ ГОРОДСКОЙ СРЕДЫ</w:t>
      </w:r>
    </w:p>
    <w:p w:rsidR="00AD50A0" w:rsidRPr="005E3E9E" w:rsidRDefault="00AD50A0" w:rsidP="00AD50A0">
      <w:pPr>
        <w:ind w:firstLine="284"/>
        <w:contextualSpacing/>
        <w:jc w:val="both"/>
        <w:rPr>
          <w:sz w:val="24"/>
        </w:rPr>
      </w:pPr>
      <w:r w:rsidRPr="005E3E9E">
        <w:rPr>
          <w:sz w:val="24"/>
        </w:rPr>
        <w:t>16.1. Общие положения.</w:t>
      </w:r>
    </w:p>
    <w:p w:rsidR="00AD50A0" w:rsidRPr="005E3E9E" w:rsidRDefault="00AD50A0" w:rsidP="00AD50A0">
      <w:pPr>
        <w:tabs>
          <w:tab w:val="num" w:pos="0"/>
        </w:tabs>
        <w:ind w:firstLine="284"/>
        <w:jc w:val="both"/>
        <w:rPr>
          <w:sz w:val="24"/>
        </w:rPr>
      </w:pPr>
      <w:r w:rsidRPr="005E3E9E">
        <w:rPr>
          <w:sz w:val="24"/>
        </w:rPr>
        <w:t xml:space="preserve">16.1.1.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w:t>
      </w:r>
      <w:r w:rsidRPr="005E3E9E">
        <w:rPr>
          <w:sz w:val="24"/>
        </w:rPr>
        <w:lastRenderedPageBreak/>
        <w:t>идей, некоммерческих и коммерческих проектов.</w:t>
      </w:r>
    </w:p>
    <w:p w:rsidR="00AD50A0" w:rsidRPr="005E3E9E" w:rsidRDefault="00AD50A0" w:rsidP="00AD50A0">
      <w:pPr>
        <w:tabs>
          <w:tab w:val="num" w:pos="0"/>
        </w:tabs>
        <w:ind w:firstLine="284"/>
        <w:jc w:val="both"/>
        <w:rPr>
          <w:sz w:val="24"/>
        </w:rPr>
      </w:pPr>
      <w:r w:rsidRPr="005E3E9E">
        <w:rPr>
          <w:sz w:val="24"/>
        </w:rPr>
        <w:t>16.1.2.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AD50A0" w:rsidRPr="005E3E9E" w:rsidRDefault="00AD50A0" w:rsidP="00AD50A0">
      <w:pPr>
        <w:tabs>
          <w:tab w:val="num" w:pos="0"/>
        </w:tabs>
        <w:ind w:firstLine="284"/>
        <w:jc w:val="both"/>
        <w:rPr>
          <w:sz w:val="24"/>
        </w:rPr>
      </w:pPr>
      <w:r w:rsidRPr="005E3E9E">
        <w:rPr>
          <w:sz w:val="24"/>
        </w:rPr>
        <w:t>16.1.3. Участие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AD50A0" w:rsidRPr="005E3E9E" w:rsidRDefault="00AD50A0" w:rsidP="00AD50A0">
      <w:pPr>
        <w:tabs>
          <w:tab w:val="num" w:pos="0"/>
        </w:tabs>
        <w:ind w:firstLine="284"/>
        <w:jc w:val="both"/>
        <w:rPr>
          <w:sz w:val="24"/>
        </w:rPr>
      </w:pPr>
      <w:r w:rsidRPr="005E3E9E">
        <w:rPr>
          <w:sz w:val="24"/>
        </w:rPr>
        <w:t xml:space="preserve">16.2. </w:t>
      </w:r>
      <w:proofErr w:type="gramStart"/>
      <w:r w:rsidRPr="005E3E9E">
        <w:rPr>
          <w:sz w:val="24"/>
        </w:rPr>
        <w:t xml:space="preserve">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объектов благоустройства,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 </w:t>
      </w:r>
      <w:proofErr w:type="spellStart"/>
      <w:r>
        <w:rPr>
          <w:sz w:val="24"/>
        </w:rPr>
        <w:t>Киндальское</w:t>
      </w:r>
      <w:proofErr w:type="spellEnd"/>
      <w:r w:rsidRPr="005E3E9E">
        <w:rPr>
          <w:sz w:val="24"/>
        </w:rPr>
        <w:t xml:space="preserve"> сельское поселение.</w:t>
      </w:r>
      <w:proofErr w:type="gramEnd"/>
    </w:p>
    <w:p w:rsidR="00AD50A0" w:rsidRPr="005E3E9E" w:rsidRDefault="00AD50A0" w:rsidP="00AD50A0">
      <w:pPr>
        <w:tabs>
          <w:tab w:val="num" w:pos="0"/>
        </w:tabs>
        <w:ind w:firstLine="284"/>
        <w:jc w:val="both"/>
        <w:rPr>
          <w:sz w:val="24"/>
        </w:rPr>
      </w:pPr>
      <w:r w:rsidRPr="005E3E9E">
        <w:rPr>
          <w:sz w:val="24"/>
        </w:rPr>
        <w:t>16.3.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AD50A0" w:rsidRPr="005E3E9E" w:rsidRDefault="00AD50A0" w:rsidP="00AD50A0">
      <w:pPr>
        <w:tabs>
          <w:tab w:val="num" w:pos="0"/>
        </w:tabs>
        <w:ind w:firstLine="284"/>
        <w:jc w:val="both"/>
        <w:rPr>
          <w:sz w:val="24"/>
        </w:rPr>
      </w:pPr>
      <w:r w:rsidRPr="005E3E9E">
        <w:rPr>
          <w:sz w:val="24"/>
        </w:rPr>
        <w:t>16.4. Информирование может осуществляться:</w:t>
      </w:r>
    </w:p>
    <w:p w:rsidR="00AD50A0" w:rsidRPr="005E3E9E" w:rsidRDefault="00AD50A0" w:rsidP="00AD50A0">
      <w:pPr>
        <w:ind w:firstLine="284"/>
        <w:contextualSpacing/>
        <w:jc w:val="both"/>
        <w:rPr>
          <w:sz w:val="24"/>
        </w:rPr>
      </w:pPr>
      <w:r w:rsidRPr="005E3E9E">
        <w:rPr>
          <w:sz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5E3E9E">
        <w:rPr>
          <w:sz w:val="24"/>
        </w:rPr>
        <w:t>онлайн</w:t>
      </w:r>
      <w:proofErr w:type="spellEnd"/>
      <w:r w:rsidRPr="005E3E9E">
        <w:rPr>
          <w:sz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D50A0" w:rsidRPr="005E3E9E" w:rsidRDefault="00AD50A0" w:rsidP="00AD50A0">
      <w:pPr>
        <w:ind w:firstLine="284"/>
        <w:contextualSpacing/>
        <w:jc w:val="both"/>
        <w:rPr>
          <w:sz w:val="24"/>
        </w:rPr>
      </w:pPr>
      <w:r w:rsidRPr="005E3E9E">
        <w:rPr>
          <w:sz w:val="24"/>
        </w:rPr>
        <w:t>- через объявления, размещаемых на информационных досках,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AD50A0" w:rsidRPr="005E3E9E" w:rsidRDefault="00AD50A0" w:rsidP="00AD50A0">
      <w:pPr>
        <w:ind w:firstLine="284"/>
        <w:contextualSpacing/>
        <w:jc w:val="both"/>
        <w:rPr>
          <w:sz w:val="24"/>
        </w:rPr>
      </w:pPr>
      <w:r w:rsidRPr="005E3E9E">
        <w:rPr>
          <w:sz w:val="24"/>
        </w:rPr>
        <w:t>- через индивидуальные приглашения участников встречи лично, по электронной̆ почте или по телефону;</w:t>
      </w:r>
    </w:p>
    <w:p w:rsidR="00AD50A0" w:rsidRPr="005E3E9E" w:rsidRDefault="00AD50A0" w:rsidP="00AD50A0">
      <w:pPr>
        <w:ind w:firstLine="284"/>
        <w:contextualSpacing/>
        <w:jc w:val="both"/>
        <w:rPr>
          <w:sz w:val="24"/>
        </w:rPr>
      </w:pPr>
      <w:r w:rsidRPr="005E3E9E">
        <w:rPr>
          <w:sz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D50A0" w:rsidRPr="005E3E9E" w:rsidRDefault="00AD50A0" w:rsidP="00AD50A0">
      <w:pPr>
        <w:ind w:firstLine="284"/>
        <w:contextualSpacing/>
        <w:jc w:val="both"/>
        <w:rPr>
          <w:sz w:val="24"/>
        </w:rPr>
      </w:pPr>
      <w:r w:rsidRPr="005E3E9E">
        <w:rPr>
          <w:sz w:val="24"/>
        </w:rPr>
        <w:t>- иные формы.</w:t>
      </w:r>
    </w:p>
    <w:p w:rsidR="00AD50A0" w:rsidRPr="005E3E9E" w:rsidRDefault="00AD50A0" w:rsidP="00AD50A0">
      <w:pPr>
        <w:tabs>
          <w:tab w:val="num" w:pos="0"/>
          <w:tab w:val="left" w:pos="567"/>
          <w:tab w:val="left" w:pos="709"/>
        </w:tabs>
        <w:ind w:firstLine="284"/>
        <w:jc w:val="both"/>
        <w:rPr>
          <w:sz w:val="24"/>
        </w:rPr>
      </w:pPr>
      <w:r w:rsidRPr="005E3E9E">
        <w:rPr>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D50A0" w:rsidRPr="005E3E9E" w:rsidRDefault="00AD50A0" w:rsidP="00AD50A0">
      <w:pPr>
        <w:tabs>
          <w:tab w:val="num" w:pos="0"/>
          <w:tab w:val="left" w:pos="567"/>
          <w:tab w:val="left" w:pos="709"/>
        </w:tabs>
        <w:ind w:firstLine="284"/>
        <w:rPr>
          <w:sz w:val="24"/>
        </w:rPr>
      </w:pPr>
    </w:p>
    <w:p w:rsidR="00AD50A0" w:rsidRPr="005E3E9E" w:rsidRDefault="00AD50A0" w:rsidP="00AD50A0">
      <w:pPr>
        <w:tabs>
          <w:tab w:val="num" w:pos="0"/>
          <w:tab w:val="left" w:pos="567"/>
          <w:tab w:val="left" w:pos="709"/>
        </w:tabs>
        <w:ind w:firstLine="284"/>
        <w:jc w:val="center"/>
        <w:rPr>
          <w:sz w:val="24"/>
        </w:rPr>
      </w:pPr>
      <w:r w:rsidRPr="005E3E9E">
        <w:rPr>
          <w:b/>
          <w:sz w:val="24"/>
        </w:rPr>
        <w:t xml:space="preserve">17. </w:t>
      </w:r>
      <w:proofErr w:type="gramStart"/>
      <w:r w:rsidRPr="005E3E9E">
        <w:rPr>
          <w:b/>
          <w:sz w:val="24"/>
        </w:rPr>
        <w:t>КОНТРОЛЬ ЗА</w:t>
      </w:r>
      <w:proofErr w:type="gramEnd"/>
      <w:r w:rsidRPr="005E3E9E">
        <w:rPr>
          <w:b/>
          <w:sz w:val="24"/>
        </w:rPr>
        <w:t xml:space="preserve"> СОБЛЮДЕНИЕМ ПРАВИЛ БЛАГОУСТРОЙСТВА НА ТЕРРИТОРИИ МУНИЦИПАЛЬНОГО ОБРАЗОВАНИЯ </w:t>
      </w:r>
      <w:r>
        <w:rPr>
          <w:b/>
          <w:sz w:val="24"/>
        </w:rPr>
        <w:t>КИНДАЛЬСКОЕ</w:t>
      </w:r>
      <w:r w:rsidRPr="005E3E9E">
        <w:rPr>
          <w:b/>
          <w:sz w:val="24"/>
        </w:rPr>
        <w:t xml:space="preserve"> СЕЛЬСКОЕ ПОСЕЛЕНИЕ</w:t>
      </w:r>
    </w:p>
    <w:p w:rsidR="00AD50A0" w:rsidRPr="005E3E9E" w:rsidRDefault="00AD50A0" w:rsidP="00AD50A0">
      <w:pPr>
        <w:ind w:firstLine="284"/>
        <w:jc w:val="both"/>
        <w:rPr>
          <w:sz w:val="24"/>
        </w:rPr>
      </w:pPr>
      <w:r w:rsidRPr="005E3E9E">
        <w:rPr>
          <w:sz w:val="24"/>
        </w:rPr>
        <w:t xml:space="preserve">17.1. </w:t>
      </w:r>
      <w:proofErr w:type="gramStart"/>
      <w:r w:rsidRPr="005E3E9E">
        <w:rPr>
          <w:sz w:val="24"/>
        </w:rPr>
        <w:t>Контроль за</w:t>
      </w:r>
      <w:proofErr w:type="gramEnd"/>
      <w:r w:rsidRPr="005E3E9E">
        <w:rPr>
          <w:sz w:val="24"/>
        </w:rPr>
        <w:t xml:space="preserve"> соблюдением требований настоящих Правил благоустройства сельского поселения осуществляет Глава </w:t>
      </w:r>
      <w:proofErr w:type="spellStart"/>
      <w:r>
        <w:rPr>
          <w:sz w:val="24"/>
        </w:rPr>
        <w:t>Киндальского</w:t>
      </w:r>
      <w:proofErr w:type="spellEnd"/>
      <w:r w:rsidRPr="005E3E9E">
        <w:rPr>
          <w:sz w:val="24"/>
        </w:rPr>
        <w:t xml:space="preserve"> сельского поселения либо должностные лица МКУ администрации </w:t>
      </w:r>
      <w:proofErr w:type="spellStart"/>
      <w:r>
        <w:rPr>
          <w:sz w:val="24"/>
        </w:rPr>
        <w:t>Киндальского</w:t>
      </w:r>
      <w:proofErr w:type="spellEnd"/>
      <w:r w:rsidRPr="005E3E9E">
        <w:rPr>
          <w:sz w:val="24"/>
        </w:rPr>
        <w:t xml:space="preserve"> сельского поселения. </w:t>
      </w:r>
    </w:p>
    <w:p w:rsidR="00AD50A0" w:rsidRPr="005E3E9E" w:rsidRDefault="00AD50A0" w:rsidP="00AD50A0">
      <w:pPr>
        <w:ind w:firstLine="284"/>
        <w:jc w:val="both"/>
        <w:rPr>
          <w:sz w:val="24"/>
        </w:rPr>
      </w:pPr>
      <w:r w:rsidRPr="005E3E9E">
        <w:rPr>
          <w:sz w:val="24"/>
        </w:rPr>
        <w:t xml:space="preserve">17.2. </w:t>
      </w:r>
      <w:proofErr w:type="gramStart"/>
      <w:r w:rsidRPr="005E3E9E">
        <w:rPr>
          <w:sz w:val="24"/>
        </w:rPr>
        <w:t>Контроль за</w:t>
      </w:r>
      <w:proofErr w:type="gramEnd"/>
      <w:r w:rsidRPr="005E3E9E">
        <w:rPr>
          <w:sz w:val="24"/>
        </w:rPr>
        <w:t xml:space="preserve"> соблюдением требований настоящих Правил осуществляется в форме проведения плановых и внеплановых осмотров состояния объектов благоустройства.</w:t>
      </w:r>
    </w:p>
    <w:p w:rsidR="00AD50A0" w:rsidRPr="005E3E9E" w:rsidRDefault="00AD50A0" w:rsidP="00AD50A0">
      <w:pPr>
        <w:ind w:firstLine="284"/>
        <w:jc w:val="both"/>
        <w:rPr>
          <w:sz w:val="24"/>
        </w:rPr>
      </w:pPr>
      <w:r w:rsidRPr="005E3E9E">
        <w:rPr>
          <w:sz w:val="24"/>
        </w:rPr>
        <w:t>17.3</w:t>
      </w:r>
      <w:proofErr w:type="gramStart"/>
      <w:r w:rsidRPr="005E3E9E">
        <w:rPr>
          <w:sz w:val="24"/>
        </w:rPr>
        <w:t xml:space="preserve"> В</w:t>
      </w:r>
      <w:proofErr w:type="gramEnd"/>
      <w:r w:rsidRPr="005E3E9E">
        <w:rPr>
          <w:sz w:val="24"/>
        </w:rPr>
        <w:t xml:space="preserve"> случае не соблюдения требований настоящих Правил выписывается предписание об устранении нарушений Правил, в котором прописывается срок устранения нарушений.</w:t>
      </w:r>
    </w:p>
    <w:p w:rsidR="00AD50A0" w:rsidRPr="005E3E9E" w:rsidRDefault="00AD50A0" w:rsidP="00AD50A0">
      <w:pPr>
        <w:ind w:firstLine="284"/>
        <w:jc w:val="both"/>
        <w:rPr>
          <w:sz w:val="24"/>
        </w:rPr>
      </w:pPr>
      <w:r w:rsidRPr="005E3E9E">
        <w:rPr>
          <w:sz w:val="24"/>
        </w:rPr>
        <w:t xml:space="preserve">17.4. В случае не исполнения предписания в установленный срок, составляется протокол об административном правонарушении в области благоустройства на территории </w:t>
      </w:r>
      <w:proofErr w:type="spellStart"/>
      <w:r>
        <w:rPr>
          <w:sz w:val="24"/>
        </w:rPr>
        <w:t>Киндальского</w:t>
      </w:r>
      <w:proofErr w:type="spellEnd"/>
      <w:r w:rsidRPr="005E3E9E">
        <w:rPr>
          <w:sz w:val="24"/>
        </w:rPr>
        <w:t xml:space="preserve"> сельского поселения, предусмотренный Кодексом Томской области об </w:t>
      </w:r>
      <w:r w:rsidRPr="005E3E9E">
        <w:rPr>
          <w:sz w:val="24"/>
        </w:rPr>
        <w:lastRenderedPageBreak/>
        <w:t xml:space="preserve">административных правонарушениях. </w:t>
      </w:r>
    </w:p>
    <w:p w:rsidR="00AD50A0" w:rsidRPr="005E3E9E" w:rsidRDefault="00AD50A0" w:rsidP="00AD50A0">
      <w:pPr>
        <w:ind w:firstLine="284"/>
        <w:jc w:val="both"/>
        <w:rPr>
          <w:sz w:val="24"/>
        </w:rPr>
      </w:pPr>
      <w:r w:rsidRPr="005E3E9E">
        <w:rPr>
          <w:sz w:val="24"/>
        </w:rPr>
        <w:t xml:space="preserve">Протокол составляется Главой </w:t>
      </w:r>
      <w:proofErr w:type="spellStart"/>
      <w:r>
        <w:rPr>
          <w:sz w:val="24"/>
        </w:rPr>
        <w:t>Киндальского</w:t>
      </w:r>
      <w:proofErr w:type="spellEnd"/>
      <w:r w:rsidRPr="005E3E9E">
        <w:rPr>
          <w:sz w:val="24"/>
        </w:rPr>
        <w:t xml:space="preserve"> сельского поселения либо должностными лицами МКУ администрации </w:t>
      </w:r>
      <w:proofErr w:type="spellStart"/>
      <w:r>
        <w:rPr>
          <w:sz w:val="24"/>
        </w:rPr>
        <w:t>Киндальского</w:t>
      </w:r>
      <w:proofErr w:type="spellEnd"/>
      <w:r w:rsidRPr="005E3E9E">
        <w:rPr>
          <w:sz w:val="24"/>
        </w:rPr>
        <w:t xml:space="preserve"> сельского поселения.</w:t>
      </w:r>
    </w:p>
    <w:p w:rsidR="00AD50A0" w:rsidRPr="005E3E9E" w:rsidRDefault="00AD50A0" w:rsidP="00AD50A0">
      <w:pPr>
        <w:ind w:firstLine="284"/>
        <w:rPr>
          <w:sz w:val="24"/>
        </w:rPr>
      </w:pPr>
    </w:p>
    <w:p w:rsidR="00AD50A0" w:rsidRPr="005E3E9E" w:rsidRDefault="00AD50A0" w:rsidP="00AD50A0">
      <w:pPr>
        <w:ind w:firstLine="284"/>
        <w:jc w:val="center"/>
        <w:rPr>
          <w:b/>
          <w:sz w:val="24"/>
        </w:rPr>
      </w:pPr>
      <w:r w:rsidRPr="005E3E9E">
        <w:rPr>
          <w:b/>
          <w:sz w:val="24"/>
        </w:rPr>
        <w:t xml:space="preserve">18. ОТВЕТСТВЕННОСТЬ ЗА НАРУШЕНИЕ ПРАВИЛ БЛАГОУСТРОЙСТВА НА ТЕРРИТОРИИ МУНИЦИПАЛЬНОГО ОБРАЗОВАНИЯ </w:t>
      </w:r>
      <w:r>
        <w:rPr>
          <w:b/>
          <w:sz w:val="24"/>
        </w:rPr>
        <w:t xml:space="preserve">КИНДАЛЬСКОЕ </w:t>
      </w:r>
      <w:r w:rsidRPr="005E3E9E">
        <w:rPr>
          <w:b/>
          <w:sz w:val="24"/>
        </w:rPr>
        <w:t>СЕЛЬСКОЕ ПОСЕЛЕНИЕ</w:t>
      </w:r>
    </w:p>
    <w:p w:rsidR="00AD50A0" w:rsidRPr="005E3E9E" w:rsidRDefault="00AD50A0" w:rsidP="00AD50A0">
      <w:pPr>
        <w:ind w:firstLine="284"/>
        <w:jc w:val="both"/>
        <w:rPr>
          <w:sz w:val="24"/>
        </w:rPr>
      </w:pPr>
      <w:r w:rsidRPr="005E3E9E">
        <w:rPr>
          <w:sz w:val="24"/>
        </w:rPr>
        <w:t>18.1.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AD50A0" w:rsidRPr="005E3E9E" w:rsidRDefault="00AD50A0" w:rsidP="00AD50A0">
      <w:pPr>
        <w:ind w:firstLine="284"/>
        <w:jc w:val="both"/>
        <w:rPr>
          <w:sz w:val="24"/>
        </w:rPr>
      </w:pPr>
      <w:r w:rsidRPr="005E3E9E">
        <w:rPr>
          <w:sz w:val="24"/>
        </w:rPr>
        <w:t>18.2.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AD50A0" w:rsidRPr="005E3E9E" w:rsidRDefault="00AD50A0" w:rsidP="00AD50A0">
      <w:pPr>
        <w:ind w:firstLine="284"/>
        <w:jc w:val="both"/>
        <w:rPr>
          <w:sz w:val="24"/>
        </w:rPr>
      </w:pPr>
      <w:r w:rsidRPr="005E3E9E">
        <w:rPr>
          <w:sz w:val="24"/>
        </w:rPr>
        <w:t xml:space="preserve"> </w:t>
      </w:r>
    </w:p>
    <w:p w:rsidR="00AD50A0" w:rsidRPr="005E3E9E" w:rsidRDefault="00AD50A0" w:rsidP="00AD50A0">
      <w:pPr>
        <w:pStyle w:val="ConsPlusTitle"/>
        <w:widowControl/>
        <w:jc w:val="center"/>
        <w:outlineLvl w:val="0"/>
        <w:rPr>
          <w:rFonts w:ascii="Times New Roman" w:hAnsi="Times New Roman" w:cs="Times New Roman"/>
          <w:b w:val="0"/>
          <w:bCs w:val="0"/>
        </w:rPr>
      </w:pPr>
    </w:p>
    <w:p w:rsidR="00AD50A0" w:rsidRPr="005E3E9E" w:rsidRDefault="00AD50A0" w:rsidP="00AD50A0">
      <w:pPr>
        <w:pStyle w:val="a7"/>
        <w:shd w:val="clear" w:color="auto" w:fill="FFFFFF"/>
        <w:spacing w:before="0" w:after="0"/>
        <w:ind w:left="14"/>
        <w:jc w:val="both"/>
        <w:textAlignment w:val="top"/>
      </w:pPr>
    </w:p>
    <w:p w:rsidR="00DB380C" w:rsidRPr="00DB380C" w:rsidRDefault="00DB380C" w:rsidP="00DB380C">
      <w:pPr>
        <w:shd w:val="clear" w:color="auto" w:fill="FFFFFF"/>
        <w:ind w:firstLine="567"/>
        <w:jc w:val="both"/>
        <w:rPr>
          <w:bCs/>
          <w:sz w:val="24"/>
          <w:szCs w:val="24"/>
        </w:rPr>
      </w:pP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D0BCC"/>
    <w:rsid w:val="000315DC"/>
    <w:rsid w:val="000335C0"/>
    <w:rsid w:val="0006130A"/>
    <w:rsid w:val="000720AA"/>
    <w:rsid w:val="000E391E"/>
    <w:rsid w:val="000F525F"/>
    <w:rsid w:val="0010748A"/>
    <w:rsid w:val="001447E4"/>
    <w:rsid w:val="00175D13"/>
    <w:rsid w:val="00185E18"/>
    <w:rsid w:val="001B3C75"/>
    <w:rsid w:val="001E5286"/>
    <w:rsid w:val="002538BF"/>
    <w:rsid w:val="00256A64"/>
    <w:rsid w:val="00267BAE"/>
    <w:rsid w:val="002971D2"/>
    <w:rsid w:val="002B22B2"/>
    <w:rsid w:val="00344CBA"/>
    <w:rsid w:val="00357558"/>
    <w:rsid w:val="003603E2"/>
    <w:rsid w:val="00372715"/>
    <w:rsid w:val="003815B6"/>
    <w:rsid w:val="00384AEF"/>
    <w:rsid w:val="00387DA5"/>
    <w:rsid w:val="00393B87"/>
    <w:rsid w:val="003A6ACB"/>
    <w:rsid w:val="003C4AAE"/>
    <w:rsid w:val="003C5EC3"/>
    <w:rsid w:val="003D0BCC"/>
    <w:rsid w:val="004602DA"/>
    <w:rsid w:val="00470DD7"/>
    <w:rsid w:val="00471A60"/>
    <w:rsid w:val="004A24BA"/>
    <w:rsid w:val="004C294E"/>
    <w:rsid w:val="004D3DFE"/>
    <w:rsid w:val="004F2C6E"/>
    <w:rsid w:val="00505371"/>
    <w:rsid w:val="00520F7C"/>
    <w:rsid w:val="005251D8"/>
    <w:rsid w:val="00557556"/>
    <w:rsid w:val="005617A3"/>
    <w:rsid w:val="00565467"/>
    <w:rsid w:val="00585FD3"/>
    <w:rsid w:val="005B7B90"/>
    <w:rsid w:val="005D2F9C"/>
    <w:rsid w:val="005E346A"/>
    <w:rsid w:val="005E6256"/>
    <w:rsid w:val="00640CFA"/>
    <w:rsid w:val="006450DF"/>
    <w:rsid w:val="00650280"/>
    <w:rsid w:val="006676EE"/>
    <w:rsid w:val="006829EB"/>
    <w:rsid w:val="006837DC"/>
    <w:rsid w:val="006D0BD4"/>
    <w:rsid w:val="006D12A8"/>
    <w:rsid w:val="00707BC9"/>
    <w:rsid w:val="00732A19"/>
    <w:rsid w:val="007369DE"/>
    <w:rsid w:val="00755CD7"/>
    <w:rsid w:val="00756F3C"/>
    <w:rsid w:val="007820D2"/>
    <w:rsid w:val="007972D2"/>
    <w:rsid w:val="007C7315"/>
    <w:rsid w:val="008145D2"/>
    <w:rsid w:val="008158BC"/>
    <w:rsid w:val="00830867"/>
    <w:rsid w:val="00843A56"/>
    <w:rsid w:val="00866B81"/>
    <w:rsid w:val="0086729C"/>
    <w:rsid w:val="00882AA6"/>
    <w:rsid w:val="0089701D"/>
    <w:rsid w:val="008A363E"/>
    <w:rsid w:val="008F0963"/>
    <w:rsid w:val="0092258E"/>
    <w:rsid w:val="009343FB"/>
    <w:rsid w:val="009565E7"/>
    <w:rsid w:val="00986905"/>
    <w:rsid w:val="009B1685"/>
    <w:rsid w:val="009C1CBB"/>
    <w:rsid w:val="009C5F65"/>
    <w:rsid w:val="009D1A9A"/>
    <w:rsid w:val="009D2D14"/>
    <w:rsid w:val="009E52CB"/>
    <w:rsid w:val="00A02B02"/>
    <w:rsid w:val="00A16908"/>
    <w:rsid w:val="00A43F46"/>
    <w:rsid w:val="00A5059A"/>
    <w:rsid w:val="00A51507"/>
    <w:rsid w:val="00AB0718"/>
    <w:rsid w:val="00AB50DF"/>
    <w:rsid w:val="00AD3BF4"/>
    <w:rsid w:val="00AD50A0"/>
    <w:rsid w:val="00AF0E31"/>
    <w:rsid w:val="00B52485"/>
    <w:rsid w:val="00B576D0"/>
    <w:rsid w:val="00BA3319"/>
    <w:rsid w:val="00BA788F"/>
    <w:rsid w:val="00BC16FA"/>
    <w:rsid w:val="00BD4ACD"/>
    <w:rsid w:val="00BE1B0C"/>
    <w:rsid w:val="00BE520F"/>
    <w:rsid w:val="00BE5FAC"/>
    <w:rsid w:val="00C130B3"/>
    <w:rsid w:val="00C300E3"/>
    <w:rsid w:val="00C67572"/>
    <w:rsid w:val="00C86A1A"/>
    <w:rsid w:val="00C86C9B"/>
    <w:rsid w:val="00CC1531"/>
    <w:rsid w:val="00CD1CAE"/>
    <w:rsid w:val="00D26757"/>
    <w:rsid w:val="00D42996"/>
    <w:rsid w:val="00D94058"/>
    <w:rsid w:val="00DB380C"/>
    <w:rsid w:val="00DD11C2"/>
    <w:rsid w:val="00DD4ABC"/>
    <w:rsid w:val="00DD61A1"/>
    <w:rsid w:val="00DE56FD"/>
    <w:rsid w:val="00DF59AE"/>
    <w:rsid w:val="00E0791C"/>
    <w:rsid w:val="00E134BB"/>
    <w:rsid w:val="00E21489"/>
    <w:rsid w:val="00E230C7"/>
    <w:rsid w:val="00E41D2E"/>
    <w:rsid w:val="00E5226D"/>
    <w:rsid w:val="00E64BC0"/>
    <w:rsid w:val="00E8643C"/>
    <w:rsid w:val="00EB7017"/>
    <w:rsid w:val="00EC1753"/>
    <w:rsid w:val="00EC4CE4"/>
    <w:rsid w:val="00ED3FAA"/>
    <w:rsid w:val="00EE0D9D"/>
    <w:rsid w:val="00EE2FF2"/>
    <w:rsid w:val="00F221DE"/>
    <w:rsid w:val="00F42193"/>
    <w:rsid w:val="00F91F15"/>
    <w:rsid w:val="00FA702D"/>
    <w:rsid w:val="00FB5FF1"/>
    <w:rsid w:val="00FC4023"/>
    <w:rsid w:val="00FD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styleId="a8">
    <w:name w:val="No Spacing"/>
    <w:uiPriority w:val="1"/>
    <w:qFormat/>
    <w:rsid w:val="003815B6"/>
  </w:style>
  <w:style w:type="paragraph" w:customStyle="1" w:styleId="11">
    <w:name w:val="Абзац списка1"/>
    <w:basedOn w:val="a"/>
    <w:rsid w:val="003815B6"/>
    <w:pPr>
      <w:widowControl/>
      <w:suppressAutoHyphens w:val="0"/>
      <w:autoSpaceDE/>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AD50A0"/>
    <w:pPr>
      <w:widowControl w:val="0"/>
      <w:autoSpaceDE w:val="0"/>
      <w:autoSpaceDN w:val="0"/>
      <w:adjustRightInd w:val="0"/>
    </w:pPr>
    <w:rPr>
      <w:rFonts w:ascii="Calibri" w:eastAsia="Times New Roman" w:hAnsi="Calibri" w:cs="Calibri"/>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35958;fld=134;dst=100031" TargetMode="External"/><Relationship Id="rId13" Type="http://schemas.openxmlformats.org/officeDocument/2006/relationships/hyperlink" Target="consultantplus://offline/main?base=LAW;n=101890;fld=134" TargetMode="External"/><Relationship Id="rId3" Type="http://schemas.openxmlformats.org/officeDocument/2006/relationships/styles" Target="styles.xml"/><Relationship Id="rId7" Type="http://schemas.openxmlformats.org/officeDocument/2006/relationships/hyperlink" Target="consultantplus://offline/main?base=LAW;n=105174;fld=134" TargetMode="External"/><Relationship Id="rId12" Type="http://schemas.openxmlformats.org/officeDocument/2006/relationships/hyperlink" Target="consultantplus://offline/ref=7E1EDB99C1F772C01DD549173C4629BD45AA79982473B1E55527670B00DFF80848E93489FBFF7103E398A75073t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02040;fld=134" TargetMode="External"/><Relationship Id="rId11" Type="http://schemas.openxmlformats.org/officeDocument/2006/relationships/hyperlink" Target="consultantplus://offline/main?base=RLAW091;n=50607;fld=134" TargetMode="External"/><Relationship Id="rId5" Type="http://schemas.openxmlformats.org/officeDocument/2006/relationships/webSettings" Target="webSettings.xml"/><Relationship Id="rId15" Type="http://schemas.openxmlformats.org/officeDocument/2006/relationships/hyperlink" Target="consultantplus://offline/ref=7E1EDB99C1F772C01DD5571A2A2A77B945A1269D2C73BEB60075615C5F78tFF" TargetMode="External"/><Relationship Id="rId10" Type="http://schemas.openxmlformats.org/officeDocument/2006/relationships/hyperlink" Target="consultantplus://offline/main?base=LAW;n=44772;fld=134" TargetMode="External"/><Relationship Id="rId4" Type="http://schemas.openxmlformats.org/officeDocument/2006/relationships/settings" Target="settings.xml"/><Relationship Id="rId9" Type="http://schemas.openxmlformats.org/officeDocument/2006/relationships/hyperlink" Target="consultantplus://offline/main?base=LAW;n=101890;fld=134" TargetMode="External"/><Relationship Id="rId14" Type="http://schemas.openxmlformats.org/officeDocument/2006/relationships/hyperlink" Target="consultantplus://offline/main?base=LAW;n=10189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2B8D-B1DD-4255-860F-30BE300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23</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Киндал</cp:lastModifiedBy>
  <cp:revision>92</cp:revision>
  <cp:lastPrinted>2020-04-28T02:46:00Z</cp:lastPrinted>
  <dcterms:created xsi:type="dcterms:W3CDTF">2017-10-25T04:05:00Z</dcterms:created>
  <dcterms:modified xsi:type="dcterms:W3CDTF">2020-04-28T04:24:00Z</dcterms:modified>
</cp:coreProperties>
</file>