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F6" w:rsidRPr="00A23878" w:rsidRDefault="008812F6" w:rsidP="00A238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78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</w:t>
      </w:r>
    </w:p>
    <w:p w:rsidR="008D7AA5" w:rsidRPr="00A23878" w:rsidRDefault="008D7AA5" w:rsidP="00A23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8D7AA5" w:rsidRPr="00A23878" w:rsidTr="00F7514C">
        <w:tc>
          <w:tcPr>
            <w:tcW w:w="9571" w:type="dxa"/>
            <w:gridSpan w:val="3"/>
            <w:hideMark/>
          </w:tcPr>
          <w:p w:rsidR="008D7AA5" w:rsidRPr="00CB2352" w:rsidRDefault="008D7AA5" w:rsidP="00CB235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  <w:r w:rsidR="00360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7AA5" w:rsidRPr="00A23878" w:rsidTr="00F7514C">
        <w:tc>
          <w:tcPr>
            <w:tcW w:w="1908" w:type="dxa"/>
          </w:tcPr>
          <w:p w:rsidR="00A23878" w:rsidRDefault="00A23878" w:rsidP="00A2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AA5" w:rsidRPr="00A23878" w:rsidRDefault="00035567" w:rsidP="00AA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984493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12F6" w:rsidRPr="00A238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AA22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984493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12F6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6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D7AA5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580" w:type="dxa"/>
          </w:tcPr>
          <w:p w:rsidR="008D7AA5" w:rsidRPr="00A23878" w:rsidRDefault="008D7AA5" w:rsidP="00A2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hideMark/>
          </w:tcPr>
          <w:p w:rsidR="00A23878" w:rsidRDefault="00A23878" w:rsidP="00A2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AA5" w:rsidRPr="00035567" w:rsidRDefault="00984493" w:rsidP="0003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0355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</w:tr>
      <w:tr w:rsidR="008D7AA5" w:rsidRPr="00A23878" w:rsidTr="00F7514C">
        <w:tc>
          <w:tcPr>
            <w:tcW w:w="7488" w:type="dxa"/>
            <w:gridSpan w:val="2"/>
            <w:hideMark/>
          </w:tcPr>
          <w:p w:rsidR="008D7AA5" w:rsidRPr="00A23878" w:rsidRDefault="008D7AA5" w:rsidP="00A2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564DFA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</w:t>
            </w:r>
            <w:proofErr w:type="spellEnd"/>
          </w:p>
        </w:tc>
        <w:tc>
          <w:tcPr>
            <w:tcW w:w="2083" w:type="dxa"/>
          </w:tcPr>
          <w:p w:rsidR="008D7AA5" w:rsidRPr="00A23878" w:rsidRDefault="008D7AA5" w:rsidP="00A2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7AA5" w:rsidRPr="00A23878" w:rsidRDefault="008D7AA5" w:rsidP="00A2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508"/>
        <w:gridCol w:w="4062"/>
      </w:tblGrid>
      <w:tr w:rsidR="008D7AA5" w:rsidRPr="00A23878" w:rsidTr="00F7514C">
        <w:tc>
          <w:tcPr>
            <w:tcW w:w="5508" w:type="dxa"/>
            <w:vAlign w:val="center"/>
            <w:hideMark/>
          </w:tcPr>
          <w:p w:rsidR="008D7AA5" w:rsidRPr="00A23878" w:rsidRDefault="00610C44" w:rsidP="00A2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16.12.2011 № 163 «Об утверждении </w:t>
            </w:r>
            <w:r w:rsidR="008D7AA5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D7AA5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7AA5" w:rsidRPr="00A23878" w:rsidRDefault="00957ADB" w:rsidP="00A2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8D7AA5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бюджетном процессе в </w:t>
            </w:r>
            <w:r w:rsidR="00C447F3" w:rsidRPr="00A2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образовании Киндальское сельское поселение</w:t>
            </w:r>
            <w:r w:rsidR="0061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62" w:type="dxa"/>
          </w:tcPr>
          <w:p w:rsidR="008D7AA5" w:rsidRPr="00A23878" w:rsidRDefault="008D7AA5" w:rsidP="00A2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4493" w:rsidRPr="00A23878" w:rsidRDefault="00984493" w:rsidP="00A238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7AA5" w:rsidRPr="00A23878" w:rsidRDefault="00957ADB" w:rsidP="00A2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>В целях приведения в соответствие с бюджетным законодательством</w:t>
      </w:r>
    </w:p>
    <w:p w:rsidR="008D7AA5" w:rsidRPr="00A23878" w:rsidRDefault="008D7AA5" w:rsidP="00A23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AA5" w:rsidRPr="00A23878" w:rsidRDefault="00C447F3" w:rsidP="00A2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>СОВЕТ Киндальского сельского поселения РЕШИЛ</w:t>
      </w:r>
      <w:r w:rsidR="008D7AA5" w:rsidRPr="00A23878">
        <w:rPr>
          <w:rFonts w:ascii="Times New Roman" w:hAnsi="Times New Roman" w:cs="Times New Roman"/>
          <w:sz w:val="24"/>
          <w:szCs w:val="24"/>
        </w:rPr>
        <w:t>:</w:t>
      </w:r>
    </w:p>
    <w:p w:rsidR="00A23878" w:rsidRDefault="00A23878" w:rsidP="00A2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B1" w:rsidRDefault="00270BE4" w:rsidP="00A2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812F6" w:rsidRPr="00A23878">
        <w:rPr>
          <w:rFonts w:ascii="Times New Roman" w:hAnsi="Times New Roman" w:cs="Times New Roman"/>
          <w:sz w:val="24"/>
          <w:szCs w:val="24"/>
        </w:rPr>
        <w:t xml:space="preserve"> </w:t>
      </w:r>
      <w:r w:rsidR="00A23878" w:rsidRPr="00A23878">
        <w:rPr>
          <w:rFonts w:ascii="Times New Roman" w:hAnsi="Times New Roman" w:cs="Times New Roman"/>
          <w:sz w:val="24"/>
          <w:szCs w:val="24"/>
        </w:rPr>
        <w:t>В</w:t>
      </w:r>
      <w:r w:rsidR="007D0CB1" w:rsidRPr="00A23878">
        <w:rPr>
          <w:rFonts w:ascii="Times New Roman" w:hAnsi="Times New Roman" w:cs="Times New Roman"/>
          <w:sz w:val="24"/>
          <w:szCs w:val="24"/>
        </w:rPr>
        <w:t xml:space="preserve">нести в </w:t>
      </w:r>
      <w:r w:rsidR="00610C44">
        <w:rPr>
          <w:rFonts w:ascii="Times New Roman" w:hAnsi="Times New Roman" w:cs="Times New Roman"/>
          <w:sz w:val="24"/>
          <w:szCs w:val="24"/>
        </w:rPr>
        <w:t xml:space="preserve">решение Совета Киндальского сельского поселения от 16.12.2011 №163 «Об утверждении </w:t>
      </w:r>
      <w:r w:rsidR="008D01EC" w:rsidRPr="00A23878">
        <w:rPr>
          <w:rFonts w:ascii="Times New Roman" w:hAnsi="Times New Roman" w:cs="Times New Roman"/>
          <w:sz w:val="24"/>
          <w:szCs w:val="24"/>
        </w:rPr>
        <w:t>Положени</w:t>
      </w:r>
      <w:r w:rsidR="00610C44">
        <w:rPr>
          <w:rFonts w:ascii="Times New Roman" w:hAnsi="Times New Roman" w:cs="Times New Roman"/>
          <w:sz w:val="24"/>
          <w:szCs w:val="24"/>
        </w:rPr>
        <w:t>я</w:t>
      </w:r>
      <w:r w:rsidR="008D01EC" w:rsidRPr="00A23878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C447F3" w:rsidRPr="00A23878">
        <w:rPr>
          <w:rFonts w:ascii="Times New Roman" w:hAnsi="Times New Roman" w:cs="Times New Roman"/>
          <w:sz w:val="24"/>
          <w:szCs w:val="24"/>
        </w:rPr>
        <w:t>Муниципальном образовании Киндальское сельское поселение</w:t>
      </w:r>
      <w:r w:rsidR="00610C44">
        <w:rPr>
          <w:rFonts w:ascii="Times New Roman" w:hAnsi="Times New Roman" w:cs="Times New Roman"/>
          <w:sz w:val="24"/>
          <w:szCs w:val="24"/>
        </w:rPr>
        <w:t>»,</w:t>
      </w:r>
      <w:r w:rsidR="008D01EC" w:rsidRPr="00A23878">
        <w:rPr>
          <w:rFonts w:ascii="Times New Roman" w:hAnsi="Times New Roman" w:cs="Times New Roman"/>
          <w:sz w:val="24"/>
          <w:szCs w:val="24"/>
        </w:rPr>
        <w:t xml:space="preserve"> (далее – Положение),</w:t>
      </w:r>
      <w:r w:rsidR="00984493" w:rsidRPr="00A2387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615AE" w:rsidRDefault="001615AE" w:rsidP="00A23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93" w:rsidRPr="003608BA" w:rsidRDefault="00035567" w:rsidP="009D42B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8BA">
        <w:rPr>
          <w:rFonts w:ascii="Times New Roman" w:hAnsi="Times New Roman" w:cs="Times New Roman"/>
          <w:b/>
          <w:sz w:val="24"/>
          <w:szCs w:val="24"/>
        </w:rPr>
        <w:t>С</w:t>
      </w:r>
      <w:r w:rsidR="001615AE" w:rsidRPr="003608BA">
        <w:rPr>
          <w:rFonts w:ascii="Times New Roman" w:hAnsi="Times New Roman" w:cs="Times New Roman"/>
          <w:b/>
          <w:sz w:val="24"/>
          <w:szCs w:val="24"/>
        </w:rPr>
        <w:t>тать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1615AE" w:rsidRPr="003608BA">
        <w:rPr>
          <w:rFonts w:ascii="Times New Roman" w:hAnsi="Times New Roman" w:cs="Times New Roman"/>
          <w:b/>
          <w:sz w:val="24"/>
          <w:szCs w:val="24"/>
        </w:rPr>
        <w:t xml:space="preserve"> 12 изложить в следующей редакции:</w:t>
      </w:r>
      <w:r w:rsidR="001615AE" w:rsidRPr="00360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032" w:rsidRDefault="00281032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5AE" w:rsidRPr="005370FB" w:rsidRDefault="00035567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15AE"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Получатель бюджетных средств обладает следующими бюджетными полномочиями:</w:t>
      </w:r>
    </w:p>
    <w:p w:rsidR="00281032" w:rsidRDefault="00281032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5AE" w:rsidRPr="005370FB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составляет и исполняет бюджетную смету;</w:t>
      </w:r>
    </w:p>
    <w:p w:rsidR="001615AE" w:rsidRPr="005370FB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1615AE" w:rsidRPr="005370FB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1615AE" w:rsidRPr="005370FB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вносит соответствующему главному распорядителю (распорядителю) бюджетных сре</w:t>
      </w:r>
      <w:proofErr w:type="gramStart"/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едложения по изменению бюджетной росписи;</w:t>
      </w:r>
    </w:p>
    <w:p w:rsidR="001615AE" w:rsidRPr="005370FB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ведет бюджетный учет (обеспечивает ведение бюджетного учета);</w:t>
      </w:r>
    </w:p>
    <w:p w:rsidR="00281032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1615AE" w:rsidRPr="005370FB" w:rsidRDefault="001615AE" w:rsidP="0028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осуществляет иные полномочия, установленные </w:t>
      </w:r>
      <w:r w:rsidR="0003556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5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одексом</w:t>
      </w:r>
      <w:r w:rsidR="0003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1615AE" w:rsidRPr="005370FB" w:rsidRDefault="001615AE" w:rsidP="002810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Получатель бюджетных средств передает другому получателю бюджетных средств бюджетные полномочия в порядке, установленном соответствующим финансовым органом,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средств, указанным в пункте 3.1 статьи 158 </w:t>
      </w:r>
      <w:r w:rsidR="0003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</w:t>
      </w:r>
      <w:r w:rsidRPr="0053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</w:t>
      </w:r>
      <w:proofErr w:type="gramStart"/>
      <w:r w:rsidR="009D42BF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1615AE" w:rsidRPr="00A23878" w:rsidRDefault="001615AE" w:rsidP="00281032">
      <w:pPr>
        <w:pStyle w:val="a3"/>
        <w:autoSpaceDE w:val="0"/>
        <w:autoSpaceDN w:val="0"/>
        <w:adjustRightInd w:val="0"/>
        <w:spacing w:after="0" w:line="240" w:lineRule="auto"/>
        <w:ind w:left="1332"/>
        <w:jc w:val="both"/>
        <w:rPr>
          <w:rFonts w:ascii="Times New Roman" w:hAnsi="Times New Roman" w:cs="Times New Roman"/>
          <w:sz w:val="24"/>
          <w:szCs w:val="24"/>
        </w:rPr>
      </w:pPr>
    </w:p>
    <w:p w:rsidR="00984493" w:rsidRPr="009D42BF" w:rsidRDefault="00035567" w:rsidP="009D42B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2BF">
        <w:rPr>
          <w:rFonts w:ascii="Times New Roman" w:hAnsi="Times New Roman" w:cs="Times New Roman"/>
          <w:b/>
          <w:sz w:val="24"/>
          <w:szCs w:val="24"/>
        </w:rPr>
        <w:t>С</w:t>
      </w:r>
      <w:r w:rsidR="0009613C" w:rsidRPr="009D42BF">
        <w:rPr>
          <w:rFonts w:ascii="Times New Roman" w:hAnsi="Times New Roman" w:cs="Times New Roman"/>
          <w:b/>
          <w:sz w:val="24"/>
          <w:szCs w:val="24"/>
        </w:rPr>
        <w:t>тать</w:t>
      </w:r>
      <w:r w:rsidRPr="009D42BF">
        <w:rPr>
          <w:rFonts w:ascii="Times New Roman" w:hAnsi="Times New Roman" w:cs="Times New Roman"/>
          <w:b/>
          <w:sz w:val="24"/>
          <w:szCs w:val="24"/>
        </w:rPr>
        <w:t>ю</w:t>
      </w:r>
      <w:r w:rsidR="0009613C" w:rsidRPr="009D4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786" w:rsidRPr="009D42BF">
        <w:rPr>
          <w:rFonts w:ascii="Times New Roman" w:hAnsi="Times New Roman" w:cs="Times New Roman"/>
          <w:b/>
          <w:sz w:val="24"/>
          <w:szCs w:val="24"/>
        </w:rPr>
        <w:t>29</w:t>
      </w:r>
      <w:r w:rsidR="007D0CB1" w:rsidRPr="009D42BF"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редакции:</w:t>
      </w:r>
    </w:p>
    <w:p w:rsidR="003608BA" w:rsidRPr="003608BA" w:rsidRDefault="003608BA" w:rsidP="003608B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786" w:rsidRPr="00776C3E" w:rsidRDefault="00035567" w:rsidP="00E46786">
      <w:pPr>
        <w:pStyle w:val="ConsPlusNormal"/>
        <w:ind w:firstLine="540"/>
        <w:jc w:val="both"/>
      </w:pPr>
      <w:r>
        <w:t>«</w:t>
      </w:r>
      <w:r w:rsidR="00E46786" w:rsidRPr="00776C3E">
        <w:t xml:space="preserve">1. Порядок составления и ведения сводной бюджетной росписи устанавливается </w:t>
      </w:r>
      <w:r w:rsidR="00E46786">
        <w:t xml:space="preserve">Администрацией </w:t>
      </w:r>
      <w:proofErr w:type="spellStart"/>
      <w:r w:rsidR="00E46786">
        <w:t>Киндальского</w:t>
      </w:r>
      <w:proofErr w:type="spellEnd"/>
      <w:r w:rsidR="00E46786">
        <w:t xml:space="preserve"> сельского поселения</w:t>
      </w:r>
      <w:r w:rsidR="00E46786" w:rsidRPr="00776C3E">
        <w:t>.</w:t>
      </w:r>
    </w:p>
    <w:p w:rsidR="00E46786" w:rsidRPr="00776C3E" w:rsidRDefault="00E46786" w:rsidP="00E46786">
      <w:pPr>
        <w:pStyle w:val="ConsPlusNormal"/>
        <w:ind w:firstLine="540"/>
        <w:jc w:val="both"/>
      </w:pPr>
      <w:r w:rsidRPr="00776C3E">
        <w:t xml:space="preserve">Утверждение сводной бюджетной росписи и внесение изменений в нее осуществляются </w:t>
      </w:r>
      <w:r>
        <w:t xml:space="preserve">Главой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776C3E">
        <w:t>.</w:t>
      </w:r>
    </w:p>
    <w:p w:rsidR="00E46786" w:rsidRPr="00776C3E" w:rsidRDefault="00E46786" w:rsidP="00E46786">
      <w:pPr>
        <w:pStyle w:val="ConsPlusNormal"/>
        <w:ind w:firstLine="540"/>
        <w:jc w:val="both"/>
      </w:pPr>
      <w:r w:rsidRPr="00776C3E">
        <w:t>2. Утвержденные показатели сводной бюджетной росписи должны соответствовать решению</w:t>
      </w:r>
      <w:r>
        <w:t xml:space="preserve"> Совета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776C3E">
        <w:t xml:space="preserve"> о бюджете</w:t>
      </w:r>
      <w:r>
        <w:t xml:space="preserve"> МО «</w:t>
      </w:r>
      <w:proofErr w:type="spellStart"/>
      <w:r>
        <w:t>Киндальского</w:t>
      </w:r>
      <w:proofErr w:type="spellEnd"/>
      <w:r>
        <w:t xml:space="preserve"> сельского поселения»</w:t>
      </w:r>
      <w:r w:rsidRPr="00776C3E">
        <w:t xml:space="preserve">. </w:t>
      </w:r>
    </w:p>
    <w:p w:rsidR="00E46786" w:rsidRDefault="00E46786" w:rsidP="00ED4E31">
      <w:pPr>
        <w:pStyle w:val="ConsPlusNormal"/>
        <w:ind w:firstLine="540"/>
        <w:jc w:val="both"/>
      </w:pPr>
      <w:r w:rsidRPr="00776C3E">
        <w:lastRenderedPageBreak/>
        <w:t xml:space="preserve">В случае принятия решения </w:t>
      </w:r>
      <w:r>
        <w:t xml:space="preserve">Советом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r w:rsidRPr="00776C3E">
        <w:t xml:space="preserve"> о внесении изменений в решение о </w:t>
      </w:r>
      <w:r w:rsidR="00ED4E31">
        <w:t>бюджете поселения</w:t>
      </w:r>
      <w:r w:rsidRPr="00776C3E">
        <w:t xml:space="preserve"> </w:t>
      </w:r>
      <w:r w:rsidR="00ED4E31">
        <w:t xml:space="preserve">Глава </w:t>
      </w:r>
      <w:proofErr w:type="spellStart"/>
      <w:r w:rsidR="00ED4E31">
        <w:t>Киндальского</w:t>
      </w:r>
      <w:proofErr w:type="spellEnd"/>
      <w:r w:rsidR="00ED4E31">
        <w:t xml:space="preserve"> сельского поселения</w:t>
      </w:r>
      <w:r w:rsidRPr="00776C3E">
        <w:t xml:space="preserve"> утверждает соответствующие изменения в сводную бюджетную роспись.</w:t>
      </w:r>
    </w:p>
    <w:p w:rsidR="00E46786" w:rsidRPr="00E46786" w:rsidRDefault="00E46786" w:rsidP="00ED4E31">
      <w:pPr>
        <w:pStyle w:val="ConsPlusNormal"/>
        <w:ind w:firstLine="540"/>
        <w:jc w:val="both"/>
      </w:pPr>
      <w:r w:rsidRPr="00E46786">
        <w:t xml:space="preserve">В сводную бюджетную роспись могут быть внесены изменения в соответствии с решениями </w:t>
      </w:r>
      <w:r w:rsidR="00ED4E31">
        <w:t xml:space="preserve">Главы </w:t>
      </w:r>
      <w:proofErr w:type="spellStart"/>
      <w:r w:rsidR="00ED4E31">
        <w:t>Киндальского</w:t>
      </w:r>
      <w:proofErr w:type="spellEnd"/>
      <w:r w:rsidR="00ED4E31">
        <w:t xml:space="preserve"> сельского поселения</w:t>
      </w:r>
      <w:r w:rsidRPr="00E46786">
        <w:t xml:space="preserve"> без внесения изменений в решение </w:t>
      </w:r>
      <w:r w:rsidR="00ED4E31" w:rsidRPr="00776C3E">
        <w:t>о бюджете</w:t>
      </w:r>
      <w:r w:rsidR="00ED4E31">
        <w:t xml:space="preserve"> поселения</w:t>
      </w:r>
      <w:r w:rsidRPr="00E46786">
        <w:t>:</w:t>
      </w:r>
    </w:p>
    <w:p w:rsidR="00E46786" w:rsidRPr="00E46786" w:rsidRDefault="00035567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6786" w:rsidRPr="00E46786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</w:t>
      </w:r>
      <w:r w:rsidR="00ED4E31">
        <w:rPr>
          <w:rFonts w:ascii="Times New Roman" w:hAnsi="Times New Roman" w:cs="Times New Roman"/>
          <w:sz w:val="24"/>
          <w:szCs w:val="24"/>
        </w:rPr>
        <w:t xml:space="preserve"> </w:t>
      </w:r>
      <w:r w:rsidR="00ED4E31" w:rsidRPr="00ED4E31">
        <w:rPr>
          <w:rFonts w:ascii="Times New Roman" w:hAnsi="Times New Roman" w:cs="Times New Roman"/>
          <w:sz w:val="24"/>
          <w:szCs w:val="24"/>
        </w:rPr>
        <w:t>поселения</w:t>
      </w:r>
      <w:r w:rsidR="00E46786" w:rsidRPr="00E46786">
        <w:rPr>
          <w:rFonts w:ascii="Times New Roman" w:hAnsi="Times New Roman" w:cs="Times New Roman"/>
          <w:sz w:val="24"/>
          <w:szCs w:val="24"/>
        </w:rPr>
        <w:t xml:space="preserve">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E46786" w:rsidRPr="00E46786" w:rsidRDefault="00035567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786" w:rsidRPr="00E46786">
        <w:rPr>
          <w:rFonts w:ascii="Times New Roman" w:hAnsi="Times New Roman" w:cs="Times New Roman"/>
          <w:sz w:val="24"/>
          <w:szCs w:val="24"/>
        </w:rPr>
        <w:t>в случае изменения функций и полномочий главных распорядителей, получателей бюджетных средств, а также в связи с передачей муниципального имущества;</w:t>
      </w:r>
    </w:p>
    <w:p w:rsidR="00E46786" w:rsidRPr="00E46786" w:rsidRDefault="00035567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786" w:rsidRPr="00E46786">
        <w:rPr>
          <w:rFonts w:ascii="Times New Roman" w:hAnsi="Times New Roman" w:cs="Times New Roman"/>
          <w:sz w:val="24"/>
          <w:szCs w:val="24"/>
        </w:rPr>
        <w:t>в случае исполнения судебных актов, предусматривающих обращение взыскания на средства бюджета</w:t>
      </w:r>
      <w:r w:rsidR="00ED4E31" w:rsidRPr="00ED4E31">
        <w:t xml:space="preserve"> </w:t>
      </w:r>
      <w:r w:rsidR="00ED4E31" w:rsidRPr="00ED4E31">
        <w:rPr>
          <w:rFonts w:ascii="Times New Roman" w:hAnsi="Times New Roman" w:cs="Times New Roman"/>
          <w:sz w:val="24"/>
          <w:szCs w:val="24"/>
        </w:rPr>
        <w:t>поселения</w:t>
      </w:r>
      <w:r w:rsidR="00E46786" w:rsidRPr="00E46786">
        <w:rPr>
          <w:rFonts w:ascii="Times New Roman" w:hAnsi="Times New Roman" w:cs="Times New Roman"/>
          <w:sz w:val="24"/>
          <w:szCs w:val="24"/>
        </w:rPr>
        <w:t>;</w:t>
      </w:r>
    </w:p>
    <w:p w:rsidR="00E46786" w:rsidRPr="00E46786" w:rsidRDefault="00035567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786" w:rsidRPr="00E46786">
        <w:rPr>
          <w:rFonts w:ascii="Times New Roman" w:hAnsi="Times New Roman" w:cs="Times New Roman"/>
          <w:sz w:val="24"/>
          <w:szCs w:val="24"/>
        </w:rPr>
        <w:t>в случае использования (перераспределения) 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</w:t>
      </w:r>
      <w:r w:rsidR="00ED4E31" w:rsidRPr="00ED4E31">
        <w:t xml:space="preserve"> </w:t>
      </w:r>
      <w:r w:rsidR="00ED4E31" w:rsidRPr="00ED4E31">
        <w:rPr>
          <w:rFonts w:ascii="Times New Roman" w:hAnsi="Times New Roman" w:cs="Times New Roman"/>
          <w:sz w:val="24"/>
          <w:szCs w:val="24"/>
        </w:rPr>
        <w:t>поселения</w:t>
      </w:r>
      <w:r w:rsidR="00E46786" w:rsidRPr="00E46786">
        <w:rPr>
          <w:rFonts w:ascii="Times New Roman" w:hAnsi="Times New Roman" w:cs="Times New Roman"/>
          <w:sz w:val="24"/>
          <w:szCs w:val="24"/>
        </w:rPr>
        <w:t xml:space="preserve"> объема и направлений их использования;</w:t>
      </w:r>
    </w:p>
    <w:p w:rsidR="00E46786" w:rsidRPr="00E46786" w:rsidRDefault="00E46786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</w:t>
      </w:r>
      <w:r w:rsidR="00ED4E31" w:rsidRPr="00ED4E31">
        <w:t xml:space="preserve"> </w:t>
      </w:r>
      <w:r w:rsidR="00ED4E31" w:rsidRPr="00ED4E31">
        <w:rPr>
          <w:rFonts w:ascii="Times New Roman" w:hAnsi="Times New Roman" w:cs="Times New Roman"/>
          <w:sz w:val="24"/>
          <w:szCs w:val="24"/>
        </w:rPr>
        <w:t>поселения</w:t>
      </w:r>
      <w:r w:rsidRPr="00E46786">
        <w:rPr>
          <w:rFonts w:ascii="Times New Roman" w:hAnsi="Times New Roman" w:cs="Times New Roman"/>
          <w:sz w:val="24"/>
          <w:szCs w:val="24"/>
        </w:rPr>
        <w:t>, а также в случае сокращения (возврата при отсутствии потребности) указанных средств;</w:t>
      </w:r>
    </w:p>
    <w:p w:rsidR="00E46786" w:rsidRPr="00E46786" w:rsidRDefault="00035567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786" w:rsidRPr="00E46786">
        <w:rPr>
          <w:rFonts w:ascii="Times New Roman" w:hAnsi="Times New Roman" w:cs="Times New Roman"/>
          <w:sz w:val="24"/>
          <w:szCs w:val="24"/>
        </w:rPr>
        <w:t>в случае изменения типа муниципальных учреждений и организационно-правовой формы муниципальных унитарных предприятий;</w:t>
      </w:r>
    </w:p>
    <w:p w:rsidR="00E46786" w:rsidRPr="00E46786" w:rsidRDefault="00E46786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E46786"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 w:rsidRPr="00E46786">
        <w:rPr>
          <w:rFonts w:ascii="Times New Roman" w:hAnsi="Times New Roman" w:cs="Times New Roman"/>
          <w:sz w:val="24"/>
          <w:szCs w:val="24"/>
        </w:rPr>
        <w:t xml:space="preserve">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E46786" w:rsidRPr="00E46786" w:rsidRDefault="00035567" w:rsidP="0036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6786" w:rsidRPr="00E46786">
        <w:rPr>
          <w:rFonts w:ascii="Times New Roman" w:hAnsi="Times New Roman" w:cs="Times New Roman"/>
          <w:sz w:val="24"/>
          <w:szCs w:val="24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</w:t>
      </w:r>
      <w:proofErr w:type="spellStart"/>
      <w:r w:rsidR="00E46786" w:rsidRPr="00E46786">
        <w:rPr>
          <w:rFonts w:ascii="Times New Roman" w:hAnsi="Times New Roman" w:cs="Times New Roman"/>
          <w:sz w:val="24"/>
          <w:szCs w:val="24"/>
        </w:rPr>
        <w:t>послее</w:t>
      </w:r>
      <w:proofErr w:type="spellEnd"/>
      <w:r w:rsidR="00E46786" w:rsidRPr="00E46786">
        <w:rPr>
          <w:rFonts w:ascii="Times New Roman" w:hAnsi="Times New Roman" w:cs="Times New Roman"/>
          <w:sz w:val="24"/>
          <w:szCs w:val="24"/>
        </w:rPr>
        <w:t xml:space="preserve"> внесения изменений в решения, указанные в пункте 2 статьи 78.2 и пункте 2 статьи 79 Бюджетного кодекса Российской Федерации, муниципальные</w:t>
      </w:r>
      <w:proofErr w:type="gramEnd"/>
      <w:r w:rsidR="00E46786" w:rsidRPr="00E46786">
        <w:rPr>
          <w:rFonts w:ascii="Times New Roman" w:hAnsi="Times New Roman" w:cs="Times New Roman"/>
          <w:sz w:val="24"/>
          <w:szCs w:val="24"/>
        </w:rPr>
        <w:t xml:space="preserve"> контракты или соглашения о предоставлении субсидий на осуществление капитальных вложений;</w:t>
      </w:r>
    </w:p>
    <w:p w:rsidR="00E46786" w:rsidRPr="00E46786" w:rsidRDefault="00B60FA6" w:rsidP="003608BA">
      <w:pPr>
        <w:pStyle w:val="a3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608BA">
        <w:rPr>
          <w:rFonts w:ascii="Times New Roman" w:hAnsi="Times New Roman" w:cs="Times New Roman"/>
          <w:sz w:val="24"/>
          <w:szCs w:val="24"/>
        </w:rPr>
        <w:t xml:space="preserve">)  </w:t>
      </w:r>
      <w:r w:rsidR="00035567">
        <w:rPr>
          <w:rFonts w:ascii="Times New Roman" w:hAnsi="Times New Roman" w:cs="Times New Roman"/>
          <w:sz w:val="24"/>
          <w:szCs w:val="24"/>
        </w:rPr>
        <w:t xml:space="preserve">  </w:t>
      </w:r>
      <w:r w:rsidR="00E46786" w:rsidRPr="00E46786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</w:t>
      </w:r>
      <w:r w:rsidR="003608BA">
        <w:rPr>
          <w:rFonts w:ascii="Times New Roman" w:hAnsi="Times New Roman" w:cs="Times New Roman"/>
          <w:sz w:val="24"/>
          <w:szCs w:val="24"/>
        </w:rPr>
        <w:t>игнований, в том числе в случае</w:t>
      </w:r>
      <w:r w:rsidR="00035567">
        <w:rPr>
          <w:rFonts w:ascii="Times New Roman" w:hAnsi="Times New Roman" w:cs="Times New Roman"/>
          <w:sz w:val="24"/>
          <w:szCs w:val="24"/>
        </w:rPr>
        <w:t xml:space="preserve"> </w:t>
      </w:r>
      <w:r w:rsidR="00E46786" w:rsidRPr="00E46786">
        <w:rPr>
          <w:rFonts w:ascii="Times New Roman" w:hAnsi="Times New Roman" w:cs="Times New Roman"/>
          <w:sz w:val="24"/>
          <w:szCs w:val="24"/>
        </w:rPr>
        <w:t xml:space="preserve">образования экономии, между разделами, подразделами, целевыми статьями, группами и подгруппами </w:t>
      </w:r>
      <w:proofErr w:type="gramStart"/>
      <w:r w:rsidR="00E46786" w:rsidRPr="00E46786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="00E46786" w:rsidRPr="00E46786">
        <w:rPr>
          <w:rFonts w:ascii="Times New Roman" w:hAnsi="Times New Roman" w:cs="Times New Roman"/>
          <w:sz w:val="24"/>
          <w:szCs w:val="24"/>
        </w:rPr>
        <w:t xml:space="preserve"> в пределах объема бюджетных ассигнований, предусмотренных главному распорядителю бюджетных средств на реализацию </w:t>
      </w:r>
      <w:proofErr w:type="spellStart"/>
      <w:r w:rsidR="00E46786" w:rsidRPr="00E46786">
        <w:rPr>
          <w:rFonts w:ascii="Times New Roman" w:hAnsi="Times New Roman" w:cs="Times New Roman"/>
          <w:sz w:val="24"/>
          <w:szCs w:val="24"/>
        </w:rPr>
        <w:t>непрограммного</w:t>
      </w:r>
      <w:proofErr w:type="spellEnd"/>
      <w:r w:rsidR="00E46786" w:rsidRPr="00E46786">
        <w:rPr>
          <w:rFonts w:ascii="Times New Roman" w:hAnsi="Times New Roman" w:cs="Times New Roman"/>
          <w:sz w:val="24"/>
          <w:szCs w:val="24"/>
        </w:rPr>
        <w:t xml:space="preserve"> направления деятельности;</w:t>
      </w:r>
    </w:p>
    <w:p w:rsidR="00E46786" w:rsidRPr="00E46786" w:rsidRDefault="00E46786" w:rsidP="003608BA">
      <w:pPr>
        <w:pStyle w:val="a3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5567">
        <w:rPr>
          <w:rFonts w:ascii="Times New Roman" w:hAnsi="Times New Roman" w:cs="Times New Roman"/>
          <w:sz w:val="24"/>
          <w:szCs w:val="24"/>
        </w:rPr>
        <w:t>1</w:t>
      </w:r>
      <w:r w:rsidR="00B60FA6" w:rsidRPr="00035567">
        <w:rPr>
          <w:rFonts w:ascii="Times New Roman" w:hAnsi="Times New Roman" w:cs="Times New Roman"/>
          <w:sz w:val="24"/>
          <w:szCs w:val="24"/>
        </w:rPr>
        <w:t>0</w:t>
      </w:r>
      <w:r w:rsidRPr="00035567">
        <w:rPr>
          <w:rFonts w:ascii="Times New Roman" w:hAnsi="Times New Roman" w:cs="Times New Roman"/>
          <w:sz w:val="24"/>
          <w:szCs w:val="24"/>
        </w:rPr>
        <w:t>)</w:t>
      </w:r>
      <w:r w:rsidRPr="00E46786">
        <w:rPr>
          <w:rFonts w:ascii="Times New Roman" w:hAnsi="Times New Roman" w:cs="Times New Roman"/>
          <w:sz w:val="24"/>
          <w:szCs w:val="24"/>
        </w:rPr>
        <w:tab/>
        <w:t>в случае изменения порядка применения бюджетной классификации;</w:t>
      </w:r>
    </w:p>
    <w:p w:rsidR="00E46786" w:rsidRPr="00E46786" w:rsidRDefault="00E46786" w:rsidP="003608BA">
      <w:pPr>
        <w:pStyle w:val="a3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>1</w:t>
      </w:r>
      <w:r w:rsidR="00B60FA6">
        <w:rPr>
          <w:rFonts w:ascii="Times New Roman" w:hAnsi="Times New Roman" w:cs="Times New Roman"/>
          <w:sz w:val="24"/>
          <w:szCs w:val="24"/>
        </w:rPr>
        <w:t>1</w:t>
      </w:r>
      <w:r w:rsidRPr="00E46786">
        <w:rPr>
          <w:rFonts w:ascii="Times New Roman" w:hAnsi="Times New Roman" w:cs="Times New Roman"/>
          <w:sz w:val="24"/>
          <w:szCs w:val="24"/>
        </w:rPr>
        <w:t>)</w:t>
      </w:r>
      <w:r w:rsidRPr="00E46786">
        <w:rPr>
          <w:rFonts w:ascii="Times New Roman" w:hAnsi="Times New Roman" w:cs="Times New Roman"/>
          <w:sz w:val="24"/>
          <w:szCs w:val="24"/>
        </w:rPr>
        <w:tab/>
        <w:t xml:space="preserve">в случае образования, переименования, реорганизации, ликвидации органов Администрации </w:t>
      </w:r>
      <w:proofErr w:type="spellStart"/>
      <w:r w:rsidR="00B60FA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B60F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46786">
        <w:rPr>
          <w:rFonts w:ascii="Times New Roman" w:hAnsi="Times New Roman" w:cs="Times New Roman"/>
          <w:sz w:val="24"/>
          <w:szCs w:val="24"/>
        </w:rPr>
        <w:t>, перераспределения их полномочий и численности в пределах общего объема бюджетных ассигнований, предусмотренных решением о бюджете</w:t>
      </w:r>
      <w:r w:rsidR="00B60FA6" w:rsidRPr="00B60FA6">
        <w:t xml:space="preserve"> </w:t>
      </w:r>
      <w:r w:rsidR="00B60FA6" w:rsidRPr="00B60FA6">
        <w:rPr>
          <w:rFonts w:ascii="Times New Roman" w:hAnsi="Times New Roman" w:cs="Times New Roman"/>
          <w:sz w:val="24"/>
          <w:szCs w:val="24"/>
        </w:rPr>
        <w:t>поселения</w:t>
      </w:r>
      <w:r w:rsidRPr="00E46786">
        <w:rPr>
          <w:rFonts w:ascii="Times New Roman" w:hAnsi="Times New Roman" w:cs="Times New Roman"/>
          <w:sz w:val="24"/>
          <w:szCs w:val="24"/>
        </w:rPr>
        <w:t xml:space="preserve"> на обеспечение их деятельности;</w:t>
      </w:r>
    </w:p>
    <w:p w:rsidR="00C81EA4" w:rsidRDefault="00E46786" w:rsidP="00C81EA4">
      <w:pPr>
        <w:pStyle w:val="a3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567">
        <w:rPr>
          <w:rFonts w:ascii="Times New Roman" w:hAnsi="Times New Roman" w:cs="Times New Roman"/>
          <w:sz w:val="24"/>
          <w:szCs w:val="24"/>
        </w:rPr>
        <w:t>1</w:t>
      </w:r>
      <w:r w:rsidR="00B60FA6" w:rsidRPr="00035567">
        <w:rPr>
          <w:rFonts w:ascii="Times New Roman" w:hAnsi="Times New Roman" w:cs="Times New Roman"/>
          <w:sz w:val="24"/>
          <w:szCs w:val="24"/>
        </w:rPr>
        <w:t>2</w:t>
      </w:r>
      <w:r w:rsidRPr="00035567">
        <w:rPr>
          <w:rFonts w:ascii="Times New Roman" w:hAnsi="Times New Roman" w:cs="Times New Roman"/>
          <w:sz w:val="24"/>
          <w:szCs w:val="24"/>
        </w:rPr>
        <w:t>)</w:t>
      </w:r>
      <w:r w:rsidRPr="00E46786">
        <w:rPr>
          <w:rFonts w:ascii="Times New Roman" w:hAnsi="Times New Roman" w:cs="Times New Roman"/>
          <w:sz w:val="24"/>
          <w:szCs w:val="24"/>
        </w:rPr>
        <w:tab/>
        <w:t xml:space="preserve">в случае перераспределения бюджетных ассигнований между главными распорядителями бюджетных средств, разделами, подразделами, целевыми статьями и видами расходов в связи с уточнением показателей планов мероприятий </w:t>
      </w:r>
      <w:r w:rsidRPr="00E46786">
        <w:rPr>
          <w:rFonts w:ascii="Times New Roman" w:hAnsi="Times New Roman" w:cs="Times New Roman"/>
          <w:sz w:val="24"/>
          <w:szCs w:val="24"/>
        </w:rPr>
        <w:lastRenderedPageBreak/>
        <w:t>(«дорожных карт») в части повышения оплаты труда отдельных категорий работников бюджетной сферы в соответствии с Указом Президента Российской Федерации от 7 мая 2012 года №597 «О мероприятиях по реализации госуд</w:t>
      </w:r>
      <w:r w:rsidR="00C81EA4">
        <w:rPr>
          <w:rFonts w:ascii="Times New Roman" w:hAnsi="Times New Roman" w:cs="Times New Roman"/>
          <w:sz w:val="24"/>
          <w:szCs w:val="24"/>
        </w:rPr>
        <w:t>арственной социальной политики»».</w:t>
      </w:r>
      <w:proofErr w:type="gramEnd"/>
    </w:p>
    <w:p w:rsidR="00E46786" w:rsidRPr="00E46786" w:rsidRDefault="00E46786" w:rsidP="00C81EA4">
      <w:pPr>
        <w:pStyle w:val="a3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786" w:rsidRPr="00E46786" w:rsidRDefault="00E46786" w:rsidP="00035567">
      <w:pPr>
        <w:pStyle w:val="a3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ab/>
      </w:r>
      <w:r w:rsidRPr="00E467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6786">
        <w:rPr>
          <w:rFonts w:ascii="Times New Roman" w:hAnsi="Times New Roman" w:cs="Times New Roman"/>
          <w:sz w:val="24"/>
          <w:szCs w:val="24"/>
        </w:rPr>
        <w:t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решением о бюджете</w:t>
      </w:r>
      <w:r w:rsidR="00B60FA6">
        <w:rPr>
          <w:rFonts w:ascii="Times New Roman" w:hAnsi="Times New Roman" w:cs="Times New Roman"/>
          <w:sz w:val="24"/>
          <w:szCs w:val="24"/>
        </w:rPr>
        <w:t xml:space="preserve"> </w:t>
      </w:r>
      <w:r w:rsidR="00B60FA6" w:rsidRPr="00B60FA6">
        <w:rPr>
          <w:rFonts w:ascii="Times New Roman" w:hAnsi="Times New Roman" w:cs="Times New Roman"/>
          <w:sz w:val="24"/>
          <w:szCs w:val="24"/>
        </w:rPr>
        <w:t>поселения</w:t>
      </w:r>
      <w:r w:rsidRPr="00E46786">
        <w:rPr>
          <w:rFonts w:ascii="Times New Roman" w:hAnsi="Times New Roman" w:cs="Times New Roman"/>
          <w:sz w:val="24"/>
          <w:szCs w:val="24"/>
        </w:rPr>
        <w:t xml:space="preserve">, за исключением оснований, установленных пунктами </w:t>
      </w:r>
      <w:r w:rsidR="00B60FA6">
        <w:rPr>
          <w:rFonts w:ascii="Times New Roman" w:hAnsi="Times New Roman" w:cs="Times New Roman"/>
          <w:sz w:val="24"/>
          <w:szCs w:val="24"/>
        </w:rPr>
        <w:t>5</w:t>
      </w:r>
      <w:r w:rsidRPr="00E46786">
        <w:rPr>
          <w:rFonts w:ascii="Times New Roman" w:hAnsi="Times New Roman" w:cs="Times New Roman"/>
          <w:sz w:val="24"/>
          <w:szCs w:val="24"/>
        </w:rPr>
        <w:t xml:space="preserve">) и </w:t>
      </w:r>
      <w:r w:rsidR="00B60FA6">
        <w:rPr>
          <w:rFonts w:ascii="Times New Roman" w:hAnsi="Times New Roman" w:cs="Times New Roman"/>
          <w:sz w:val="24"/>
          <w:szCs w:val="24"/>
        </w:rPr>
        <w:t>7</w:t>
      </w:r>
      <w:r w:rsidRPr="00E46786">
        <w:rPr>
          <w:rFonts w:ascii="Times New Roman" w:hAnsi="Times New Roman" w:cs="Times New Roman"/>
          <w:sz w:val="24"/>
          <w:szCs w:val="24"/>
        </w:rPr>
        <w:t>)  настоящей части,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</w:t>
      </w:r>
      <w:r w:rsidR="00B60FA6">
        <w:rPr>
          <w:rFonts w:ascii="Times New Roman" w:hAnsi="Times New Roman" w:cs="Times New Roman"/>
          <w:sz w:val="24"/>
          <w:szCs w:val="24"/>
        </w:rPr>
        <w:t xml:space="preserve"> </w:t>
      </w:r>
      <w:r w:rsidR="00B60FA6" w:rsidRPr="00B60FA6">
        <w:t xml:space="preserve"> </w:t>
      </w:r>
      <w:r w:rsidR="00B60FA6" w:rsidRPr="00B60FA6">
        <w:rPr>
          <w:rFonts w:ascii="Times New Roman" w:hAnsi="Times New Roman" w:cs="Times New Roman"/>
          <w:sz w:val="24"/>
          <w:szCs w:val="24"/>
        </w:rPr>
        <w:t>поселения</w:t>
      </w:r>
      <w:r w:rsidR="00B60F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6786" w:rsidRPr="00E46786" w:rsidRDefault="00E46786" w:rsidP="00035567">
      <w:pPr>
        <w:pStyle w:val="a3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 xml:space="preserve">     </w:t>
      </w:r>
      <w:r w:rsidR="0003556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46786">
        <w:rPr>
          <w:rFonts w:ascii="Times New Roman" w:hAnsi="Times New Roman" w:cs="Times New Roman"/>
          <w:sz w:val="24"/>
          <w:szCs w:val="24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</w:t>
      </w:r>
      <w:r w:rsidR="00B60FA6" w:rsidRPr="00B60FA6">
        <w:rPr>
          <w:rFonts w:ascii="Times New Roman" w:hAnsi="Times New Roman" w:cs="Times New Roman"/>
          <w:sz w:val="24"/>
          <w:szCs w:val="24"/>
        </w:rPr>
        <w:t>поселения</w:t>
      </w:r>
      <w:r w:rsidR="00B60FA6">
        <w:rPr>
          <w:rFonts w:ascii="Times New Roman" w:hAnsi="Times New Roman" w:cs="Times New Roman"/>
          <w:sz w:val="24"/>
          <w:szCs w:val="24"/>
        </w:rPr>
        <w:t xml:space="preserve"> </w:t>
      </w:r>
      <w:r w:rsidRPr="00E46786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E46786" w:rsidRPr="00E46786" w:rsidRDefault="00E46786" w:rsidP="00035567">
      <w:pPr>
        <w:pStyle w:val="a3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6786">
        <w:rPr>
          <w:rFonts w:ascii="Times New Roman" w:hAnsi="Times New Roman" w:cs="Times New Roman"/>
          <w:sz w:val="24"/>
          <w:szCs w:val="24"/>
        </w:rPr>
        <w:t xml:space="preserve">3. </w:t>
      </w:r>
      <w:r w:rsidR="00035567">
        <w:rPr>
          <w:rFonts w:ascii="Times New Roman" w:hAnsi="Times New Roman" w:cs="Times New Roman"/>
          <w:sz w:val="24"/>
          <w:szCs w:val="24"/>
        </w:rPr>
        <w:t xml:space="preserve">  </w:t>
      </w:r>
      <w:r w:rsidRPr="00E46786">
        <w:rPr>
          <w:rFonts w:ascii="Times New Roman" w:hAnsi="Times New Roman" w:cs="Times New Roman"/>
          <w:sz w:val="24"/>
          <w:szCs w:val="24"/>
        </w:rPr>
        <w:t>Порядком составления и ведения сводной бюджетной росписи может быть предусмотрено утверждение лимитов бюджетных обязательств по группам, подгруппам,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распорядителей бюджетных средств.</w:t>
      </w:r>
    </w:p>
    <w:p w:rsidR="00035567" w:rsidRDefault="00E46786" w:rsidP="00035567">
      <w:pPr>
        <w:pStyle w:val="ConsPlusNormal"/>
        <w:ind w:hanging="284"/>
        <w:jc w:val="both"/>
      </w:pPr>
      <w:r w:rsidRPr="00E46786">
        <w:t xml:space="preserve">4. </w:t>
      </w:r>
      <w:r w:rsidR="00035567">
        <w:t xml:space="preserve">         </w:t>
      </w:r>
      <w:r w:rsidRPr="00E46786">
        <w:t xml:space="preserve">Утвержденные показатели сводной бюджетной росписи по расходам доводятся </w:t>
      </w:r>
      <w:proofErr w:type="gramStart"/>
      <w:r w:rsidRPr="00E46786">
        <w:t>до</w:t>
      </w:r>
      <w:proofErr w:type="gramEnd"/>
      <w:r w:rsidRPr="00E46786">
        <w:t xml:space="preserve"> </w:t>
      </w:r>
      <w:r w:rsidR="00035567">
        <w:t xml:space="preserve">    </w:t>
      </w:r>
    </w:p>
    <w:p w:rsidR="00035567" w:rsidRDefault="00035567" w:rsidP="00035567">
      <w:pPr>
        <w:pStyle w:val="ConsPlusNormal"/>
        <w:ind w:hanging="284"/>
        <w:jc w:val="both"/>
      </w:pPr>
      <w:r>
        <w:t xml:space="preserve">    </w:t>
      </w:r>
      <w:r w:rsidR="00E46786" w:rsidRPr="00E46786">
        <w:t xml:space="preserve">главных распорядителей   бюджетных средств до начала очередного финансового года, </w:t>
      </w:r>
      <w:r>
        <w:t xml:space="preserve"> </w:t>
      </w:r>
    </w:p>
    <w:p w:rsidR="00035567" w:rsidRDefault="00035567" w:rsidP="00035567">
      <w:pPr>
        <w:pStyle w:val="ConsPlusNormal"/>
        <w:ind w:hanging="284"/>
        <w:jc w:val="both"/>
      </w:pPr>
      <w:r>
        <w:t xml:space="preserve">    </w:t>
      </w:r>
      <w:r w:rsidR="00E46786" w:rsidRPr="00E46786">
        <w:t xml:space="preserve">за исключением случаев, предусмотренных статьями 190 и 191 Бюджетного кодекса </w:t>
      </w:r>
      <w:r>
        <w:t xml:space="preserve"> </w:t>
      </w:r>
    </w:p>
    <w:p w:rsidR="00E46786" w:rsidRPr="00E46786" w:rsidRDefault="00035567" w:rsidP="00035567">
      <w:pPr>
        <w:pStyle w:val="ConsPlusNormal"/>
        <w:ind w:hanging="284"/>
        <w:jc w:val="both"/>
      </w:pPr>
      <w:r>
        <w:t xml:space="preserve">    </w:t>
      </w:r>
      <w:r w:rsidR="00E46786" w:rsidRPr="00E46786">
        <w:t>Российской Федерации.</w:t>
      </w:r>
    </w:p>
    <w:p w:rsidR="00E46786" w:rsidRPr="00E46786" w:rsidRDefault="00035567" w:rsidP="00035567">
      <w:pPr>
        <w:pStyle w:val="ConsPlusNormal"/>
        <w:ind w:hanging="284"/>
        <w:jc w:val="both"/>
      </w:pPr>
      <w:r>
        <w:t xml:space="preserve">            </w:t>
      </w:r>
      <w:r w:rsidR="00E46786" w:rsidRPr="00E46786">
        <w:t>Порядком составления и ведения сводной бюджетной росписи могут быть установлены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E46786" w:rsidRPr="00E46786" w:rsidRDefault="00E46786" w:rsidP="00035567">
      <w:pPr>
        <w:pStyle w:val="ConsPlusNormal"/>
        <w:ind w:hanging="284"/>
        <w:jc w:val="both"/>
      </w:pPr>
      <w:r w:rsidRPr="00E46786">
        <w:t xml:space="preserve">5. </w:t>
      </w:r>
      <w:r w:rsidR="00035567">
        <w:t xml:space="preserve">        </w:t>
      </w:r>
      <w:r w:rsidRPr="00E46786">
        <w:t>В сводную бюджетную роспись включаются бюджетные ассигнования по источникам финансирования дефицита бюджета</w:t>
      </w:r>
      <w:r w:rsidR="001615AE">
        <w:t xml:space="preserve"> поселения</w:t>
      </w:r>
      <w:r w:rsidRPr="00E46786">
        <w:t>, кроме операций по управлению остатками средств на едином счете бюджета</w:t>
      </w:r>
      <w:r w:rsidR="001615AE">
        <w:t xml:space="preserve"> поселения</w:t>
      </w:r>
      <w:r w:rsidRPr="00E46786">
        <w:t>.</w:t>
      </w:r>
    </w:p>
    <w:p w:rsidR="00E46786" w:rsidRPr="00E46786" w:rsidRDefault="00E46786" w:rsidP="00035567">
      <w:pPr>
        <w:pStyle w:val="ConsPlusNormal"/>
        <w:ind w:hanging="284"/>
        <w:jc w:val="both"/>
      </w:pPr>
      <w:r w:rsidRPr="00E46786">
        <w:t xml:space="preserve">6. </w:t>
      </w:r>
      <w:r w:rsidR="00035567">
        <w:t xml:space="preserve">  </w:t>
      </w:r>
      <w:r w:rsidRPr="00E46786">
        <w:t xml:space="preserve">Утвержденная сводная бюджетная роспись представляется </w:t>
      </w:r>
      <w:r w:rsidR="001615AE">
        <w:t xml:space="preserve">Главой </w:t>
      </w:r>
      <w:proofErr w:type="spellStart"/>
      <w:r w:rsidR="001615AE">
        <w:t>Киндальского</w:t>
      </w:r>
      <w:proofErr w:type="spellEnd"/>
      <w:r w:rsidR="001615AE">
        <w:t xml:space="preserve"> сельского поселения</w:t>
      </w:r>
      <w:r w:rsidRPr="00E46786">
        <w:t xml:space="preserve"> для сведения в </w:t>
      </w:r>
      <w:r w:rsidR="001615AE">
        <w:t xml:space="preserve">Совет </w:t>
      </w:r>
      <w:proofErr w:type="spellStart"/>
      <w:r w:rsidR="001615AE">
        <w:t>Киндальского</w:t>
      </w:r>
      <w:proofErr w:type="spellEnd"/>
      <w:r w:rsidR="001615AE">
        <w:t xml:space="preserve"> сельского поселения</w:t>
      </w:r>
      <w:r w:rsidRPr="00E46786">
        <w:t xml:space="preserve"> и орган внешнего муниципального контроля </w:t>
      </w:r>
      <w:proofErr w:type="spellStart"/>
      <w:r w:rsidRPr="00E46786">
        <w:t>Каргасокского</w:t>
      </w:r>
      <w:proofErr w:type="spellEnd"/>
      <w:r w:rsidRPr="00E46786">
        <w:t xml:space="preserve"> района</w:t>
      </w:r>
      <w:proofErr w:type="gramStart"/>
      <w:r w:rsidRPr="00E46786">
        <w:t>.</w:t>
      </w:r>
      <w:r w:rsidR="00035567">
        <w:t>».</w:t>
      </w:r>
      <w:proofErr w:type="gramEnd"/>
    </w:p>
    <w:p w:rsidR="00984493" w:rsidRPr="00E46786" w:rsidRDefault="00984493" w:rsidP="0003556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36799" w:rsidRPr="009D42BF" w:rsidRDefault="003608BA" w:rsidP="009D42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2BF">
        <w:rPr>
          <w:rFonts w:ascii="Times New Roman" w:hAnsi="Times New Roman" w:cs="Times New Roman"/>
          <w:sz w:val="24"/>
          <w:szCs w:val="24"/>
        </w:rPr>
        <w:t xml:space="preserve"> </w:t>
      </w:r>
      <w:r w:rsidR="009D42BF">
        <w:rPr>
          <w:rFonts w:ascii="Times New Roman" w:hAnsi="Times New Roman" w:cs="Times New Roman"/>
          <w:sz w:val="24"/>
          <w:szCs w:val="24"/>
        </w:rPr>
        <w:t xml:space="preserve">    </w:t>
      </w:r>
      <w:r w:rsidR="00B36799" w:rsidRPr="009D42BF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порядке, предусмотренном Уставом</w:t>
      </w:r>
    </w:p>
    <w:p w:rsidR="00B36799" w:rsidRPr="00B36799" w:rsidRDefault="00035567" w:rsidP="00035567">
      <w:pPr>
        <w:ind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6799"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36799"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B36799"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36799" w:rsidRPr="007F514F" w:rsidRDefault="009D42BF" w:rsidP="00035567">
      <w:pPr>
        <w:ind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4.        </w:t>
      </w:r>
      <w:r w:rsidR="00B36799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официального опубликования в </w:t>
      </w:r>
      <w:proofErr w:type="gramStart"/>
      <w:r w:rsidR="00B3679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B36799"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«Киндальское сельское поселение»</w:t>
      </w:r>
    </w:p>
    <w:p w:rsidR="00984493" w:rsidRPr="00A23878" w:rsidRDefault="009D42BF" w:rsidP="0003556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28103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36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55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36799" w:rsidRPr="007F51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36799" w:rsidRPr="007F514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Киндальского сельского поселения.</w:t>
      </w:r>
    </w:p>
    <w:p w:rsidR="00B36799" w:rsidRDefault="00B36799" w:rsidP="0003556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35567" w:rsidRDefault="00035567" w:rsidP="0003556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35567" w:rsidRDefault="00035567" w:rsidP="0003556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A18BA" w:rsidRPr="00A23878" w:rsidRDefault="005A18BA" w:rsidP="0003556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B36799" w:rsidRDefault="004F7AAA" w:rsidP="0003556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>Киндальского сель</w:t>
      </w:r>
      <w:r w:rsidR="005A18BA" w:rsidRPr="00A23878">
        <w:rPr>
          <w:rFonts w:ascii="Times New Roman" w:hAnsi="Times New Roman" w:cs="Times New Roman"/>
          <w:sz w:val="24"/>
          <w:szCs w:val="24"/>
        </w:rPr>
        <w:t>ского поселения                                                 В.В.Волков</w:t>
      </w:r>
      <w:r w:rsidR="005A18BA" w:rsidRPr="00A23878">
        <w:rPr>
          <w:rFonts w:ascii="Times New Roman" w:hAnsi="Times New Roman" w:cs="Times New Roman"/>
          <w:sz w:val="24"/>
          <w:szCs w:val="24"/>
        </w:rPr>
        <w:tab/>
      </w:r>
      <w:r w:rsidR="005A18BA" w:rsidRPr="00A23878">
        <w:rPr>
          <w:rFonts w:ascii="Times New Roman" w:hAnsi="Times New Roman" w:cs="Times New Roman"/>
          <w:sz w:val="24"/>
          <w:szCs w:val="24"/>
        </w:rPr>
        <w:tab/>
      </w:r>
      <w:r w:rsidR="005A18BA" w:rsidRPr="00A23878">
        <w:rPr>
          <w:rFonts w:ascii="Times New Roman" w:hAnsi="Times New Roman" w:cs="Times New Roman"/>
          <w:sz w:val="24"/>
          <w:szCs w:val="24"/>
        </w:rPr>
        <w:tab/>
      </w:r>
      <w:r w:rsidR="005A18BA" w:rsidRPr="00A23878">
        <w:rPr>
          <w:rFonts w:ascii="Times New Roman" w:hAnsi="Times New Roman" w:cs="Times New Roman"/>
          <w:sz w:val="24"/>
          <w:szCs w:val="24"/>
        </w:rPr>
        <w:tab/>
      </w:r>
    </w:p>
    <w:p w:rsidR="00984493" w:rsidRPr="00A23878" w:rsidRDefault="004F7AAA" w:rsidP="0003556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 xml:space="preserve">Глава Киндальского </w:t>
      </w:r>
    </w:p>
    <w:p w:rsidR="004F7AAA" w:rsidRPr="00A23878" w:rsidRDefault="004F7AAA" w:rsidP="0003556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В.В.Волков</w:t>
      </w:r>
    </w:p>
    <w:sectPr w:rsidR="004F7AAA" w:rsidRPr="00A23878" w:rsidSect="0028103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C0B"/>
    <w:multiLevelType w:val="hybridMultilevel"/>
    <w:tmpl w:val="0FF0CBB6"/>
    <w:lvl w:ilvl="0" w:tplc="5B0A09FA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9D4B13"/>
    <w:multiLevelType w:val="hybridMultilevel"/>
    <w:tmpl w:val="F3F6DAD0"/>
    <w:lvl w:ilvl="0" w:tplc="1FB6F00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025FA7"/>
    <w:multiLevelType w:val="hybridMultilevel"/>
    <w:tmpl w:val="B62C5A8A"/>
    <w:lvl w:ilvl="0" w:tplc="C406993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B336D0"/>
    <w:multiLevelType w:val="hybridMultilevel"/>
    <w:tmpl w:val="71B6ADE0"/>
    <w:lvl w:ilvl="0" w:tplc="C988F1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E6DF6"/>
    <w:multiLevelType w:val="hybridMultilevel"/>
    <w:tmpl w:val="64467080"/>
    <w:lvl w:ilvl="0" w:tplc="7FBE3A0A">
      <w:start w:val="1"/>
      <w:numFmt w:val="decimal"/>
      <w:lvlText w:val="%1)"/>
      <w:lvlJc w:val="left"/>
      <w:pPr>
        <w:ind w:left="1314" w:hanging="888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67F74AA"/>
    <w:multiLevelType w:val="hybridMultilevel"/>
    <w:tmpl w:val="CBFAE0B8"/>
    <w:lvl w:ilvl="0" w:tplc="C756A52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43E9"/>
    <w:rsid w:val="00035567"/>
    <w:rsid w:val="00046DB8"/>
    <w:rsid w:val="000669D0"/>
    <w:rsid w:val="0009613C"/>
    <w:rsid w:val="000A6A71"/>
    <w:rsid w:val="000C7B40"/>
    <w:rsid w:val="000E43E9"/>
    <w:rsid w:val="000F2860"/>
    <w:rsid w:val="0010712C"/>
    <w:rsid w:val="00150667"/>
    <w:rsid w:val="001615AE"/>
    <w:rsid w:val="00177D6A"/>
    <w:rsid w:val="0019174C"/>
    <w:rsid w:val="001B47E7"/>
    <w:rsid w:val="00204D9C"/>
    <w:rsid w:val="0021738A"/>
    <w:rsid w:val="002251F7"/>
    <w:rsid w:val="00252E99"/>
    <w:rsid w:val="002658AD"/>
    <w:rsid w:val="00270BE4"/>
    <w:rsid w:val="00281032"/>
    <w:rsid w:val="002A6D4C"/>
    <w:rsid w:val="003608BA"/>
    <w:rsid w:val="003837DA"/>
    <w:rsid w:val="003E0B11"/>
    <w:rsid w:val="003F244D"/>
    <w:rsid w:val="004277EB"/>
    <w:rsid w:val="004A6B14"/>
    <w:rsid w:val="004C735B"/>
    <w:rsid w:val="004F7AAA"/>
    <w:rsid w:val="00500471"/>
    <w:rsid w:val="005217F0"/>
    <w:rsid w:val="00564DFA"/>
    <w:rsid w:val="005A18BA"/>
    <w:rsid w:val="00610C44"/>
    <w:rsid w:val="00611C0D"/>
    <w:rsid w:val="00630898"/>
    <w:rsid w:val="00636C3E"/>
    <w:rsid w:val="006916B6"/>
    <w:rsid w:val="006A1B30"/>
    <w:rsid w:val="0078759D"/>
    <w:rsid w:val="007A0102"/>
    <w:rsid w:val="007B4D45"/>
    <w:rsid w:val="007C37C1"/>
    <w:rsid w:val="007D0CB1"/>
    <w:rsid w:val="007D4A69"/>
    <w:rsid w:val="008558C6"/>
    <w:rsid w:val="008812F6"/>
    <w:rsid w:val="008B1926"/>
    <w:rsid w:val="008D01EC"/>
    <w:rsid w:val="008D7AA5"/>
    <w:rsid w:val="008F79E3"/>
    <w:rsid w:val="0091614F"/>
    <w:rsid w:val="009572AB"/>
    <w:rsid w:val="00957ADB"/>
    <w:rsid w:val="009838AE"/>
    <w:rsid w:val="00984493"/>
    <w:rsid w:val="00992F1D"/>
    <w:rsid w:val="00997780"/>
    <w:rsid w:val="009D3ECC"/>
    <w:rsid w:val="009D42BF"/>
    <w:rsid w:val="009D6C31"/>
    <w:rsid w:val="009E47EE"/>
    <w:rsid w:val="00A07A97"/>
    <w:rsid w:val="00A23878"/>
    <w:rsid w:val="00A27553"/>
    <w:rsid w:val="00A5568A"/>
    <w:rsid w:val="00A61A64"/>
    <w:rsid w:val="00A807DF"/>
    <w:rsid w:val="00A937C3"/>
    <w:rsid w:val="00AA2282"/>
    <w:rsid w:val="00AA71A6"/>
    <w:rsid w:val="00AE4E20"/>
    <w:rsid w:val="00B36799"/>
    <w:rsid w:val="00B44662"/>
    <w:rsid w:val="00B60FA6"/>
    <w:rsid w:val="00B8671A"/>
    <w:rsid w:val="00BA09A5"/>
    <w:rsid w:val="00BF1806"/>
    <w:rsid w:val="00C0082A"/>
    <w:rsid w:val="00C37F0F"/>
    <w:rsid w:val="00C447F3"/>
    <w:rsid w:val="00C81EA4"/>
    <w:rsid w:val="00CB2352"/>
    <w:rsid w:val="00CD1BC7"/>
    <w:rsid w:val="00CD5826"/>
    <w:rsid w:val="00DC7B7E"/>
    <w:rsid w:val="00E46786"/>
    <w:rsid w:val="00E84AC5"/>
    <w:rsid w:val="00ED4E31"/>
    <w:rsid w:val="00ED60A3"/>
    <w:rsid w:val="00F03099"/>
    <w:rsid w:val="00F205A4"/>
    <w:rsid w:val="00F40D2C"/>
    <w:rsid w:val="00F61523"/>
    <w:rsid w:val="00F63F63"/>
    <w:rsid w:val="00F7514C"/>
    <w:rsid w:val="00FA1CF8"/>
    <w:rsid w:val="00FE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3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User</cp:lastModifiedBy>
  <cp:revision>10</cp:revision>
  <cp:lastPrinted>2018-05-07T09:02:00Z</cp:lastPrinted>
  <dcterms:created xsi:type="dcterms:W3CDTF">2015-11-13T04:56:00Z</dcterms:created>
  <dcterms:modified xsi:type="dcterms:W3CDTF">2018-05-23T10:13:00Z</dcterms:modified>
</cp:coreProperties>
</file>