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7C" w:rsidRPr="000E3198" w:rsidRDefault="001D1C7C" w:rsidP="001D1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198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1726BB" w:rsidRPr="00441AA9" w:rsidRDefault="001726BB" w:rsidP="008E4E2A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1726BB" w:rsidRPr="00441AA9" w:rsidRDefault="00E75918" w:rsidP="008E4E2A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441AA9">
        <w:rPr>
          <w:rFonts w:ascii="Arial" w:hAnsi="Arial" w:cs="Arial"/>
          <w:sz w:val="24"/>
          <w:szCs w:val="24"/>
        </w:rPr>
        <w:t>РЕШЕНИЕ</w:t>
      </w:r>
    </w:p>
    <w:p w:rsidR="001726BB" w:rsidRPr="00441AA9" w:rsidRDefault="001726BB" w:rsidP="008E4E2A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1726BB" w:rsidRPr="00441AA9" w:rsidRDefault="00441AA9" w:rsidP="008E4E2A">
      <w:pPr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441AA9">
        <w:rPr>
          <w:rFonts w:ascii="Arial" w:hAnsi="Arial" w:cs="Arial"/>
          <w:sz w:val="24"/>
          <w:szCs w:val="24"/>
        </w:rPr>
        <w:t>21.11</w:t>
      </w:r>
      <w:r w:rsidR="001726BB" w:rsidRPr="00441AA9">
        <w:rPr>
          <w:rFonts w:ascii="Arial" w:hAnsi="Arial" w:cs="Arial"/>
          <w:sz w:val="24"/>
          <w:szCs w:val="24"/>
        </w:rPr>
        <w:t xml:space="preserve">.2017 </w:t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  <w:t xml:space="preserve">№ </w:t>
      </w:r>
      <w:r w:rsidRPr="00441AA9">
        <w:rPr>
          <w:rFonts w:ascii="Arial" w:hAnsi="Arial" w:cs="Arial"/>
          <w:sz w:val="24"/>
          <w:szCs w:val="24"/>
        </w:rPr>
        <w:t>16</w:t>
      </w:r>
    </w:p>
    <w:p w:rsidR="001726BB" w:rsidRPr="00441AA9" w:rsidRDefault="001726BB" w:rsidP="008E4E2A">
      <w:pPr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441AA9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441AA9">
        <w:rPr>
          <w:rFonts w:ascii="Arial" w:hAnsi="Arial" w:cs="Arial"/>
          <w:sz w:val="24"/>
          <w:szCs w:val="24"/>
        </w:rPr>
        <w:t>Киндал</w:t>
      </w:r>
      <w:proofErr w:type="spellEnd"/>
    </w:p>
    <w:p w:rsidR="00B94BBF" w:rsidRPr="00441AA9" w:rsidRDefault="00B94BBF" w:rsidP="008E4E2A">
      <w:pPr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</w:p>
    <w:p w:rsidR="00441AA9" w:rsidRDefault="00C063AF" w:rsidP="00441AA9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Об утверждении  </w:t>
      </w:r>
      <w:r w:rsidR="00446310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Порядка</w:t>
      </w:r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формирования, ведения и обязательного опубликования 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перечня муниципального имущества</w:t>
      </w:r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муниципального образования  </w:t>
      </w:r>
      <w:r w:rsidR="00446310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«</w:t>
      </w:r>
      <w:proofErr w:type="spellStart"/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Киндальское</w:t>
      </w:r>
      <w:proofErr w:type="spellEnd"/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сельское поселение»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, свободного от прав третьих лиц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(за исключением имущественных прав субъектов малого и среднего предпринимательства), предусмотренного </w:t>
      </w:r>
      <w:proofErr w:type="gramStart"/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ч</w:t>
      </w:r>
      <w:proofErr w:type="gramEnd"/>
      <w:r w:rsidR="00594E23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4 ст</w:t>
      </w:r>
      <w:r w:rsidR="00594E23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18</w:t>
      </w:r>
      <w:r w:rsid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Федерального закона </w:t>
      </w:r>
    </w:p>
    <w:p w:rsidR="00594E23" w:rsidRPr="00441AA9" w:rsidRDefault="001726BB" w:rsidP="00441AA9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"О развитии малого и среднего предпринимательства в Российской федерации"</w:t>
      </w:r>
      <w:r w:rsidR="00C063AF" w:rsidRPr="00441AA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</w:p>
    <w:p w:rsidR="00441AA9" w:rsidRDefault="001726BB" w:rsidP="008E4E2A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Fonts w:ascii="Arial" w:hAnsi="Arial" w:cs="Arial"/>
          <w:kern w:val="36"/>
        </w:rPr>
      </w:pPr>
      <w:r w:rsidRPr="00441AA9">
        <w:rPr>
          <w:rFonts w:ascii="Arial" w:hAnsi="Arial" w:cs="Arial"/>
          <w:kern w:val="36"/>
        </w:rPr>
        <w:t xml:space="preserve">        </w:t>
      </w:r>
      <w:proofErr w:type="gramStart"/>
      <w:r w:rsidRPr="00441AA9">
        <w:rPr>
          <w:rFonts w:ascii="Arial" w:hAnsi="Arial" w:cs="Arial"/>
          <w:kern w:val="36"/>
        </w:rPr>
        <w:t>В соответствие с  ч</w:t>
      </w:r>
      <w:r w:rsidR="00594E23" w:rsidRPr="00441AA9">
        <w:rPr>
          <w:rFonts w:ascii="Arial" w:hAnsi="Arial" w:cs="Arial"/>
          <w:kern w:val="36"/>
        </w:rPr>
        <w:t>.</w:t>
      </w:r>
      <w:r w:rsidRPr="00441AA9">
        <w:rPr>
          <w:rFonts w:ascii="Arial" w:hAnsi="Arial" w:cs="Arial"/>
          <w:kern w:val="36"/>
        </w:rPr>
        <w:t xml:space="preserve">  </w:t>
      </w:r>
      <w:r w:rsidR="0099791C" w:rsidRPr="00441AA9">
        <w:rPr>
          <w:rFonts w:ascii="Arial" w:hAnsi="Arial" w:cs="Arial"/>
          <w:kern w:val="36"/>
        </w:rPr>
        <w:t xml:space="preserve">4.1, </w:t>
      </w:r>
      <w:r w:rsidRPr="00441AA9">
        <w:rPr>
          <w:rFonts w:ascii="Arial" w:hAnsi="Arial" w:cs="Arial"/>
          <w:kern w:val="36"/>
        </w:rPr>
        <w:t>4.4 ст</w:t>
      </w:r>
      <w:r w:rsidR="00594E23" w:rsidRPr="00441AA9">
        <w:rPr>
          <w:rFonts w:ascii="Arial" w:hAnsi="Arial" w:cs="Arial"/>
          <w:kern w:val="36"/>
        </w:rPr>
        <w:t>.</w:t>
      </w:r>
      <w:r w:rsidRPr="00441AA9">
        <w:rPr>
          <w:rFonts w:ascii="Arial" w:hAnsi="Arial" w:cs="Arial"/>
          <w:kern w:val="36"/>
        </w:rPr>
        <w:t xml:space="preserve"> 18 Федерального закона от 24.07.2007    № 209-ФЗ  «О развитии малого и среднего предпринимател</w:t>
      </w:r>
      <w:r w:rsidR="003B14FA" w:rsidRPr="00441AA9">
        <w:rPr>
          <w:rFonts w:ascii="Arial" w:hAnsi="Arial" w:cs="Arial"/>
          <w:kern w:val="36"/>
        </w:rPr>
        <w:t>ьства в Российской Федерации», П</w:t>
      </w:r>
      <w:r w:rsidRPr="00441AA9">
        <w:rPr>
          <w:rFonts w:ascii="Arial" w:hAnsi="Arial" w:cs="Arial"/>
          <w:kern w:val="36"/>
        </w:rPr>
        <w:t>равилами  формирования, ведения и обязательного опубликования перечня  муниципального имущества, свободного от прав третьих лиц (за исключением имущественных прав субъектов малого и среднего предпринимательства), утвержденными постановлением Правительства Российской Федерации от 01.12.2016 № 1283 и формой, утвержденной приказом</w:t>
      </w:r>
      <w:proofErr w:type="gramEnd"/>
      <w:r w:rsidRPr="00441AA9">
        <w:rPr>
          <w:rFonts w:ascii="Arial" w:hAnsi="Arial" w:cs="Arial"/>
          <w:kern w:val="36"/>
        </w:rPr>
        <w:t xml:space="preserve"> Минэкономразвития России от 20.04.2016 № 264, руководствуясь Федеральным законом №131-ФЗ от 06.10.2003  «Об общих принципах организации местного самоуправления в Российской Ф</w:t>
      </w:r>
      <w:r w:rsidR="0099791C" w:rsidRPr="00441AA9">
        <w:rPr>
          <w:rFonts w:ascii="Arial" w:hAnsi="Arial" w:cs="Arial"/>
          <w:kern w:val="36"/>
        </w:rPr>
        <w:t>едерации», У</w:t>
      </w:r>
      <w:r w:rsidRPr="00441AA9">
        <w:rPr>
          <w:rFonts w:ascii="Arial" w:hAnsi="Arial" w:cs="Arial"/>
          <w:kern w:val="36"/>
        </w:rPr>
        <w:t>ставом муниципального образования  «</w:t>
      </w:r>
      <w:proofErr w:type="spellStart"/>
      <w:r w:rsidRPr="00441AA9">
        <w:rPr>
          <w:rFonts w:ascii="Arial" w:hAnsi="Arial" w:cs="Arial"/>
          <w:kern w:val="36"/>
        </w:rPr>
        <w:t>Киндальское</w:t>
      </w:r>
      <w:proofErr w:type="spellEnd"/>
      <w:r w:rsidRPr="00441AA9">
        <w:rPr>
          <w:rFonts w:ascii="Arial" w:hAnsi="Arial" w:cs="Arial"/>
          <w:kern w:val="36"/>
        </w:rPr>
        <w:t xml:space="preserve">  сельское поселение», </w:t>
      </w:r>
    </w:p>
    <w:p w:rsidR="001D1C7C" w:rsidRDefault="001D1C7C" w:rsidP="001D1C7C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Style w:val="FontStyle57"/>
          <w:rFonts w:ascii="Arial" w:hAnsi="Arial" w:cs="Arial"/>
          <w:sz w:val="24"/>
          <w:szCs w:val="24"/>
        </w:rPr>
      </w:pPr>
      <w:r w:rsidRPr="00441AA9">
        <w:rPr>
          <w:rStyle w:val="FontStyle57"/>
          <w:rFonts w:ascii="Arial" w:hAnsi="Arial" w:cs="Arial"/>
          <w:sz w:val="24"/>
          <w:szCs w:val="24"/>
        </w:rPr>
        <w:t xml:space="preserve">СОВЕТ   </w:t>
      </w:r>
      <w:r w:rsidRPr="00441AA9">
        <w:rPr>
          <w:rFonts w:ascii="Arial" w:hAnsi="Arial" w:cs="Arial"/>
        </w:rPr>
        <w:t xml:space="preserve">КИНДАЛЬСКОГО </w:t>
      </w:r>
      <w:r w:rsidRPr="00441AA9">
        <w:rPr>
          <w:rStyle w:val="FontStyle57"/>
          <w:rFonts w:ascii="Arial" w:hAnsi="Arial" w:cs="Arial"/>
          <w:sz w:val="24"/>
          <w:szCs w:val="24"/>
        </w:rPr>
        <w:t>СЕЛЬСКОГО ПОСЕЛЕНИЯ</w:t>
      </w:r>
      <w:r w:rsidRPr="00441AA9">
        <w:rPr>
          <w:rStyle w:val="FontStyle58"/>
          <w:rFonts w:ascii="Arial" w:hAnsi="Arial" w:cs="Arial"/>
          <w:sz w:val="24"/>
          <w:szCs w:val="24"/>
        </w:rPr>
        <w:t xml:space="preserve">  </w:t>
      </w:r>
      <w:r w:rsidRPr="00441AA9">
        <w:rPr>
          <w:rStyle w:val="FontStyle57"/>
          <w:rFonts w:ascii="Arial" w:hAnsi="Arial" w:cs="Arial"/>
          <w:sz w:val="24"/>
          <w:szCs w:val="24"/>
        </w:rPr>
        <w:t>РЕШИЛ:</w:t>
      </w:r>
    </w:p>
    <w:p w:rsidR="00441AA9" w:rsidRDefault="001726BB" w:rsidP="00441AA9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Fonts w:ascii="Arial" w:hAnsi="Arial" w:cs="Arial"/>
          <w:b/>
          <w:bCs/>
          <w:kern w:val="36"/>
        </w:rPr>
      </w:pPr>
      <w:r w:rsidRPr="00441AA9">
        <w:rPr>
          <w:rFonts w:ascii="Arial" w:hAnsi="Arial" w:cs="Arial"/>
        </w:rPr>
        <w:t xml:space="preserve">        1. </w:t>
      </w:r>
      <w:r w:rsidR="00446310" w:rsidRPr="00441AA9">
        <w:rPr>
          <w:rFonts w:ascii="Arial" w:hAnsi="Arial" w:cs="Arial"/>
          <w:kern w:val="36"/>
        </w:rPr>
        <w:t>Утвердить  Порядок  формирования, ведения и обязательного опубликования  перечня муниципального имущества муниципального образования   «</w:t>
      </w:r>
      <w:proofErr w:type="spellStart"/>
      <w:r w:rsidR="00446310" w:rsidRPr="00441AA9">
        <w:rPr>
          <w:rFonts w:ascii="Arial" w:hAnsi="Arial" w:cs="Arial"/>
          <w:kern w:val="36"/>
        </w:rPr>
        <w:t>Киндальское</w:t>
      </w:r>
      <w:proofErr w:type="spellEnd"/>
      <w:r w:rsidR="00446310" w:rsidRPr="00441AA9">
        <w:rPr>
          <w:rFonts w:ascii="Arial" w:hAnsi="Arial" w:cs="Arial"/>
          <w:kern w:val="36"/>
        </w:rPr>
        <w:t xml:space="preserve">  сельское поселение», свободного от прав третьих лиц  (за исключением имущественных прав субъектов малого и среднего предпринимательства), предусмотренного </w:t>
      </w:r>
      <w:proofErr w:type="gramStart"/>
      <w:r w:rsidR="00446310" w:rsidRPr="00441AA9">
        <w:rPr>
          <w:rFonts w:ascii="Arial" w:hAnsi="Arial" w:cs="Arial"/>
          <w:kern w:val="36"/>
        </w:rPr>
        <w:t>ч</w:t>
      </w:r>
      <w:proofErr w:type="gramEnd"/>
      <w:r w:rsidR="00594E23" w:rsidRPr="00441AA9">
        <w:rPr>
          <w:rFonts w:ascii="Arial" w:hAnsi="Arial" w:cs="Arial"/>
          <w:kern w:val="36"/>
        </w:rPr>
        <w:t xml:space="preserve">. </w:t>
      </w:r>
      <w:r w:rsidR="00446310" w:rsidRPr="00441AA9">
        <w:rPr>
          <w:rFonts w:ascii="Arial" w:hAnsi="Arial" w:cs="Arial"/>
          <w:kern w:val="36"/>
        </w:rPr>
        <w:t>4 ст</w:t>
      </w:r>
      <w:r w:rsidR="00594E23" w:rsidRPr="00441AA9">
        <w:rPr>
          <w:rFonts w:ascii="Arial" w:hAnsi="Arial" w:cs="Arial"/>
          <w:kern w:val="36"/>
        </w:rPr>
        <w:t>.</w:t>
      </w:r>
      <w:r w:rsidR="00446310" w:rsidRPr="00441AA9">
        <w:rPr>
          <w:rFonts w:ascii="Arial" w:hAnsi="Arial" w:cs="Arial"/>
          <w:kern w:val="36"/>
        </w:rPr>
        <w:t>18 Федерального закона "О развитии малого и среднего предпринимательства в Российской федерации"</w:t>
      </w:r>
      <w:r w:rsidR="00A174CA" w:rsidRPr="00441AA9">
        <w:rPr>
          <w:rFonts w:ascii="Arial" w:hAnsi="Arial" w:cs="Arial"/>
          <w:kern w:val="36"/>
        </w:rPr>
        <w:t>, согласно приложению</w:t>
      </w:r>
      <w:r w:rsidR="00446310" w:rsidRPr="00441AA9">
        <w:rPr>
          <w:rFonts w:ascii="Arial" w:hAnsi="Arial" w:cs="Arial"/>
          <w:b/>
          <w:bCs/>
          <w:kern w:val="36"/>
        </w:rPr>
        <w:t>.</w:t>
      </w:r>
    </w:p>
    <w:p w:rsidR="00A174CA" w:rsidRPr="00441AA9" w:rsidRDefault="00441AA9" w:rsidP="00441AA9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</w:t>
      </w:r>
      <w:r w:rsidR="003B14FA" w:rsidRPr="00441AA9">
        <w:rPr>
          <w:rFonts w:ascii="Arial" w:hAnsi="Arial" w:cs="Arial"/>
        </w:rPr>
        <w:t>2</w:t>
      </w:r>
      <w:r w:rsidR="00F511CD" w:rsidRPr="00441AA9">
        <w:rPr>
          <w:rFonts w:ascii="Arial" w:hAnsi="Arial" w:cs="Arial"/>
        </w:rPr>
        <w:t>.</w:t>
      </w:r>
      <w:r w:rsidR="00A174CA" w:rsidRPr="00441AA9">
        <w:rPr>
          <w:rFonts w:ascii="Arial" w:hAnsi="Arial" w:cs="Arial"/>
          <w:bCs/>
          <w:color w:val="000000"/>
          <w:spacing w:val="-1"/>
        </w:rPr>
        <w:t xml:space="preserve"> Утвердить Перечень муниципального имущества </w:t>
      </w:r>
      <w:proofErr w:type="spellStart"/>
      <w:r w:rsidR="00A174CA" w:rsidRPr="00441AA9">
        <w:rPr>
          <w:rFonts w:ascii="Arial" w:hAnsi="Arial" w:cs="Arial"/>
          <w:bCs/>
          <w:color w:val="000000"/>
          <w:spacing w:val="-1"/>
        </w:rPr>
        <w:t>Киндальского</w:t>
      </w:r>
      <w:proofErr w:type="spellEnd"/>
      <w:r w:rsidR="00A174CA" w:rsidRPr="00441AA9">
        <w:rPr>
          <w:rFonts w:ascii="Arial" w:hAnsi="Arial" w:cs="Arial"/>
          <w:bCs/>
          <w:color w:val="000000"/>
          <w:spacing w:val="-1"/>
        </w:rPr>
        <w:t xml:space="preserve"> 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согласно приложению.</w:t>
      </w:r>
    </w:p>
    <w:p w:rsidR="001726BB" w:rsidRPr="00441AA9" w:rsidRDefault="003B14FA" w:rsidP="008E4E2A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ab/>
        <w:t>3</w:t>
      </w:r>
      <w:r w:rsidR="0099791C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726BB" w:rsidRPr="00441AA9">
        <w:rPr>
          <w:rFonts w:ascii="Arial" w:eastAsia="Times New Roman" w:hAnsi="Arial" w:cs="Arial"/>
          <w:sz w:val="24"/>
          <w:szCs w:val="24"/>
        </w:rPr>
        <w:t xml:space="preserve">Настоящее </w:t>
      </w:r>
      <w:r w:rsidR="00E75918" w:rsidRPr="00441AA9">
        <w:rPr>
          <w:rFonts w:ascii="Arial" w:eastAsia="Times New Roman" w:hAnsi="Arial" w:cs="Arial"/>
          <w:sz w:val="24"/>
          <w:szCs w:val="24"/>
        </w:rPr>
        <w:t>решение</w:t>
      </w:r>
      <w:r w:rsidR="001726BB" w:rsidRPr="00441AA9">
        <w:rPr>
          <w:rFonts w:ascii="Arial" w:eastAsia="Times New Roman" w:hAnsi="Arial" w:cs="Arial"/>
          <w:sz w:val="24"/>
          <w:szCs w:val="24"/>
        </w:rPr>
        <w:t xml:space="preserve"> вступает в силу со дня его официального  опубликования в порядке, предусмотренном Уставом муниципального образования </w:t>
      </w:r>
      <w:r w:rsidR="001726BB" w:rsidRPr="00441AA9">
        <w:rPr>
          <w:rFonts w:ascii="Arial" w:hAnsi="Arial" w:cs="Arial"/>
          <w:sz w:val="24"/>
          <w:szCs w:val="24"/>
        </w:rPr>
        <w:t>«</w:t>
      </w:r>
      <w:proofErr w:type="spellStart"/>
      <w:r w:rsidR="001726BB" w:rsidRPr="00441AA9">
        <w:rPr>
          <w:rFonts w:ascii="Arial" w:hAnsi="Arial" w:cs="Arial"/>
          <w:sz w:val="24"/>
          <w:szCs w:val="24"/>
        </w:rPr>
        <w:t>Киндальское</w:t>
      </w:r>
      <w:proofErr w:type="spellEnd"/>
      <w:r w:rsidR="001726BB" w:rsidRPr="00441AA9">
        <w:rPr>
          <w:rFonts w:ascii="Arial" w:hAnsi="Arial" w:cs="Arial"/>
          <w:sz w:val="24"/>
          <w:szCs w:val="24"/>
        </w:rPr>
        <w:t xml:space="preserve"> сельское поселение</w:t>
      </w:r>
      <w:r w:rsidR="001726BB" w:rsidRPr="00441AA9">
        <w:rPr>
          <w:rFonts w:ascii="Arial" w:eastAsia="Times New Roman" w:hAnsi="Arial" w:cs="Arial"/>
          <w:sz w:val="24"/>
          <w:szCs w:val="24"/>
        </w:rPr>
        <w:t>».</w:t>
      </w:r>
    </w:p>
    <w:p w:rsidR="00594E23" w:rsidRDefault="0099791C" w:rsidP="008E4E2A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ab/>
      </w:r>
      <w:r w:rsidR="003B14FA" w:rsidRPr="00441AA9">
        <w:rPr>
          <w:rFonts w:ascii="Arial" w:eastAsia="Times New Roman" w:hAnsi="Arial" w:cs="Arial"/>
          <w:sz w:val="24"/>
          <w:szCs w:val="24"/>
        </w:rPr>
        <w:t>4</w:t>
      </w:r>
      <w:r w:rsidR="006408EC" w:rsidRPr="00441AA9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6408EC" w:rsidRPr="00441AA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408EC" w:rsidRPr="00441AA9">
        <w:rPr>
          <w:rFonts w:ascii="Arial" w:eastAsia="Times New Roman" w:hAnsi="Arial" w:cs="Arial"/>
          <w:sz w:val="24"/>
          <w:szCs w:val="24"/>
        </w:rPr>
        <w:t xml:space="preserve"> исполнением настоящего </w:t>
      </w:r>
      <w:r w:rsidR="00E75918" w:rsidRPr="00441AA9">
        <w:rPr>
          <w:rFonts w:ascii="Arial" w:eastAsia="Times New Roman" w:hAnsi="Arial" w:cs="Arial"/>
          <w:sz w:val="24"/>
          <w:szCs w:val="24"/>
        </w:rPr>
        <w:t xml:space="preserve">решения </w:t>
      </w:r>
      <w:r w:rsidR="006408EC" w:rsidRPr="00441AA9">
        <w:rPr>
          <w:rFonts w:ascii="Arial" w:eastAsia="Times New Roman" w:hAnsi="Arial" w:cs="Arial"/>
          <w:sz w:val="24"/>
          <w:szCs w:val="24"/>
        </w:rPr>
        <w:t xml:space="preserve"> оставляю за собой</w:t>
      </w:r>
      <w:r w:rsidR="00594E23" w:rsidRPr="00441AA9">
        <w:rPr>
          <w:rFonts w:ascii="Arial" w:eastAsia="Times New Roman" w:hAnsi="Arial" w:cs="Arial"/>
          <w:sz w:val="24"/>
          <w:szCs w:val="24"/>
        </w:rPr>
        <w:t>.</w:t>
      </w:r>
    </w:p>
    <w:p w:rsidR="001D1C7C" w:rsidRDefault="001D1C7C" w:rsidP="008E4E2A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D1C7C" w:rsidRPr="00441AA9" w:rsidRDefault="001D1C7C" w:rsidP="008E4E2A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94E23" w:rsidRPr="00441AA9" w:rsidRDefault="00594E23" w:rsidP="008E4E2A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75918" w:rsidRPr="00441AA9" w:rsidRDefault="00E75918" w:rsidP="008E4E2A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41AA9">
        <w:rPr>
          <w:rFonts w:ascii="Arial" w:hAnsi="Arial" w:cs="Arial"/>
          <w:bCs/>
          <w:sz w:val="24"/>
          <w:szCs w:val="24"/>
        </w:rPr>
        <w:t xml:space="preserve">Глава  </w:t>
      </w:r>
      <w:proofErr w:type="spellStart"/>
      <w:r w:rsidRPr="00441AA9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441AA9">
        <w:rPr>
          <w:rFonts w:ascii="Arial" w:hAnsi="Arial" w:cs="Arial"/>
          <w:sz w:val="24"/>
          <w:szCs w:val="24"/>
        </w:rPr>
        <w:t xml:space="preserve"> </w:t>
      </w:r>
      <w:r w:rsidRPr="00441AA9">
        <w:rPr>
          <w:rFonts w:ascii="Arial" w:hAnsi="Arial" w:cs="Arial"/>
          <w:bCs/>
          <w:sz w:val="24"/>
          <w:szCs w:val="24"/>
        </w:rPr>
        <w:t xml:space="preserve">сельского поселения                  </w:t>
      </w:r>
      <w:r w:rsidRPr="00441AA9">
        <w:rPr>
          <w:rFonts w:ascii="Arial" w:hAnsi="Arial" w:cs="Arial"/>
          <w:bCs/>
          <w:sz w:val="24"/>
          <w:szCs w:val="24"/>
        </w:rPr>
        <w:tab/>
      </w:r>
      <w:r w:rsidRPr="00441AA9">
        <w:rPr>
          <w:rFonts w:ascii="Arial" w:hAnsi="Arial" w:cs="Arial"/>
          <w:bCs/>
          <w:sz w:val="24"/>
          <w:szCs w:val="24"/>
        </w:rPr>
        <w:tab/>
        <w:t xml:space="preserve">В.В.Волков                                                                                                                                                 </w:t>
      </w:r>
    </w:p>
    <w:p w:rsidR="00E75918" w:rsidRPr="00441AA9" w:rsidRDefault="00E75918" w:rsidP="008E4E2A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441AA9" w:rsidRDefault="00441AA9" w:rsidP="008E4E2A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99791C" w:rsidRDefault="00E75918" w:rsidP="001D1C7C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41AA9">
        <w:rPr>
          <w:rFonts w:ascii="Arial" w:hAnsi="Arial" w:cs="Arial"/>
          <w:bCs/>
          <w:sz w:val="24"/>
          <w:szCs w:val="24"/>
        </w:rPr>
        <w:t xml:space="preserve">Председатель Совета  </w:t>
      </w:r>
      <w:proofErr w:type="spellStart"/>
      <w:r w:rsidRPr="00441AA9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441AA9">
        <w:rPr>
          <w:rFonts w:ascii="Arial" w:hAnsi="Arial" w:cs="Arial"/>
          <w:sz w:val="24"/>
          <w:szCs w:val="24"/>
        </w:rPr>
        <w:t xml:space="preserve"> </w:t>
      </w:r>
      <w:r w:rsidR="00441AA9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Pr="00441AA9">
        <w:rPr>
          <w:rFonts w:ascii="Arial" w:hAnsi="Arial" w:cs="Arial"/>
          <w:bCs/>
          <w:sz w:val="24"/>
          <w:szCs w:val="24"/>
        </w:rPr>
        <w:tab/>
        <w:t>В.В.Волков</w:t>
      </w:r>
    </w:p>
    <w:p w:rsidR="001D1C7C" w:rsidRDefault="001D1C7C" w:rsidP="001D1C7C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D1C7C" w:rsidRPr="00441AA9" w:rsidRDefault="001D1C7C" w:rsidP="001D1C7C">
      <w:pPr>
        <w:tabs>
          <w:tab w:val="left" w:pos="546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E4E2A" w:rsidRPr="00441AA9" w:rsidRDefault="008E4E2A" w:rsidP="00B6059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11A4D" w:rsidRPr="00441AA9" w:rsidRDefault="00F511CD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риложение 1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       к </w:t>
      </w:r>
      <w:r w:rsidR="00427CC8" w:rsidRPr="00441AA9">
        <w:rPr>
          <w:rFonts w:ascii="Arial" w:eastAsia="Times New Roman" w:hAnsi="Arial" w:cs="Arial"/>
          <w:sz w:val="24"/>
          <w:szCs w:val="24"/>
          <w:lang w:eastAsia="ru-RU"/>
        </w:rPr>
        <w:t>решению Совета</w:t>
      </w:r>
    </w:p>
    <w:p w:rsidR="006408EC" w:rsidRPr="00441AA9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C063AF" w:rsidRPr="00441AA9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 xml:space="preserve"> </w:t>
      </w:r>
      <w:r w:rsidRPr="00441AA9">
        <w:rPr>
          <w:rFonts w:ascii="Arial" w:hAnsi="Arial" w:cs="Arial"/>
          <w:sz w:val="24"/>
          <w:szCs w:val="24"/>
        </w:rPr>
        <w:t>«</w:t>
      </w:r>
      <w:proofErr w:type="spellStart"/>
      <w:r w:rsidRPr="00441AA9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441AA9">
        <w:rPr>
          <w:rFonts w:ascii="Arial" w:hAnsi="Arial" w:cs="Arial"/>
          <w:sz w:val="24"/>
          <w:szCs w:val="24"/>
        </w:rPr>
        <w:t xml:space="preserve"> сельское поселение</w:t>
      </w:r>
      <w:r w:rsidRPr="00441AA9">
        <w:rPr>
          <w:rFonts w:ascii="Arial" w:eastAsia="Times New Roman" w:hAnsi="Arial" w:cs="Arial"/>
          <w:sz w:val="24"/>
          <w:szCs w:val="24"/>
        </w:rPr>
        <w:t>»</w:t>
      </w:r>
    </w:p>
    <w:p w:rsidR="00D11A4D" w:rsidRPr="00441AA9" w:rsidRDefault="00441A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от 21</w:t>
      </w:r>
      <w:r w:rsidR="00E52EBC" w:rsidRPr="00441AA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2017. №  16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11A4D" w:rsidRPr="00441AA9" w:rsidRDefault="00A174CA" w:rsidP="00B60591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Порядок  формирования, ведения и обязательного опубликования  перечня муниципального имущества муниципального образования   «</w:t>
      </w:r>
      <w:proofErr w:type="spellStart"/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Киндальское</w:t>
      </w:r>
      <w:proofErr w:type="spellEnd"/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сельское поселение», свободного от прав третьих лиц  (за исключением имущественных прав субъектов малого и среднего предпринимательства), предусмотренного </w:t>
      </w:r>
      <w:proofErr w:type="gramStart"/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ч</w:t>
      </w:r>
      <w:proofErr w:type="gramEnd"/>
      <w:r w:rsidR="00594E23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4 ст</w:t>
      </w:r>
      <w:r w:rsidR="00594E23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18 Федерального закона "О развитии малого и среднего предпринимательства в Российской федерации",</w:t>
      </w:r>
    </w:p>
    <w:p w:rsidR="00DE4543" w:rsidRPr="00441AA9" w:rsidRDefault="00C063AF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7212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E4543" w:rsidRPr="00441AA9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определяет формирование и ведение перечня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в соответствии с Федеральным законом от 24.07.2007 № 209-ФЗ «О развитии малого и среднего предпринимательства в Российской Федерации».</w:t>
      </w:r>
      <w:proofErr w:type="gramEnd"/>
    </w:p>
    <w:p w:rsidR="00D11A4D" w:rsidRPr="00441AA9" w:rsidRDefault="00C063AF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2. В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вносятся сведения о муниципальном имуществе, соответствующем следующим критериям: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б) муниципальное имущество не ограничено в обороте;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в) муниципальное имущество не является объектом религиозного назначения;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г) муниципальное имущество не является объектом незавершенного строительства;</w:t>
      </w:r>
    </w:p>
    <w:p w:rsidR="00C063AF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spellStart"/>
      <w:r w:rsidRPr="00441AA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C063AF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муниципального  имущества не принято решение Администрации муниципального образования  </w:t>
      </w:r>
      <w:r w:rsidR="00C063AF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«</w:t>
      </w:r>
      <w:proofErr w:type="spellStart"/>
      <w:r w:rsidR="00C063AF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Киндальское</w:t>
      </w:r>
      <w:proofErr w:type="spellEnd"/>
      <w:r w:rsidR="00C063AF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сельское поселение» (далее Администрация)</w:t>
      </w:r>
      <w:r w:rsidR="00F51D46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</w:t>
      </w:r>
      <w:r w:rsidR="00F51D46" w:rsidRPr="00441AA9">
        <w:rPr>
          <w:rFonts w:ascii="Arial" w:eastAsia="Times New Roman" w:hAnsi="Arial" w:cs="Arial"/>
          <w:sz w:val="24"/>
          <w:szCs w:val="24"/>
          <w:lang w:eastAsia="ru-RU"/>
        </w:rPr>
        <w:t>о предоставлении его иным лицам;</w:t>
      </w:r>
    </w:p>
    <w:p w:rsidR="00C063AF" w:rsidRPr="00441AA9" w:rsidRDefault="00C063AF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е)</w:t>
      </w:r>
      <w:r w:rsidRPr="00441AA9">
        <w:rPr>
          <w:rFonts w:ascii="Arial" w:hAnsi="Arial" w:cs="Arial"/>
          <w:color w:val="000000"/>
          <w:sz w:val="24"/>
          <w:szCs w:val="24"/>
        </w:rPr>
        <w:t xml:space="preserve"> </w:t>
      </w:r>
      <w:r w:rsidR="00F51D46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муниципальное 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 w:rsidR="00F51D46" w:rsidRPr="00441AA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3B14FA" w:rsidRPr="00441AA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11A4D" w:rsidRPr="00441AA9" w:rsidRDefault="00F51D46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ж)</w:t>
      </w:r>
      <w:r w:rsidR="00C063AF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 не признано аварийным и подлежащим сносу или реконструкции.</w:t>
      </w:r>
      <w:r w:rsidR="00DE454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DE4543" w:rsidRPr="00441AA9" w:rsidRDefault="00DD5994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E454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недвижимого имущества состоит из следующих граф: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1) «Порядковый номер» – записывается номер, присваиваемый объекту;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2) «Наименование объекта»;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3) «Адрес объекта» – указывается название переулка, улицы и номер здания или сооружения, земельного участка;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4) «Общая площадь объекта» – указывается площадь объекта учета в квадратных метрах на основании сведений, представленных органами технической инвентаризации, кадастровой палатой;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5) «Назначение объекта»;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6) «Кадастровый (условный) номер» (для земельных участков);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7) «Категория земель, вид разрешенного использования» (для земельных участков);</w:t>
      </w:r>
    </w:p>
    <w:p w:rsidR="006C26E0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8) «Сведения о государственной регистрации права собственности» - указывается дата и номер свидетельства о государственной регистрации права собственности 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объект Перечня, при отсутствии государственной регистрации права собственности – указывается «реестровый номер учета муниципального имущества».</w:t>
      </w:r>
    </w:p>
    <w:p w:rsidR="00DE4543" w:rsidRPr="00441AA9" w:rsidRDefault="00DD5994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E4543" w:rsidRPr="00441AA9">
        <w:rPr>
          <w:rFonts w:ascii="Arial" w:eastAsia="Times New Roman" w:hAnsi="Arial" w:cs="Arial"/>
          <w:sz w:val="24"/>
          <w:szCs w:val="24"/>
          <w:lang w:eastAsia="ru-RU"/>
        </w:rPr>
        <w:t>. Перечень движимого имущества состоит из следующих граф: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1) «Порядковый номер» – записывается номер, присваиваемый объекту;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2) «Наименование объекта»;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3) «Идентификационный номер (VI№) транспортного средства»;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4) «Реестровый номер учета муниципального имущества».</w:t>
      </w:r>
    </w:p>
    <w:p w:rsidR="006C26E0" w:rsidRPr="00441AA9" w:rsidRDefault="00DD5994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  <w:proofErr w:type="spellStart"/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(далее - Глава администрации)  представляет в Совет муниципального образования «</w:t>
      </w:r>
      <w:proofErr w:type="spellStart"/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(далее - Совет поселения) проект решения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или среднего предпринимательства» с приложением следующих документов:</w:t>
      </w:r>
      <w:proofErr w:type="gramEnd"/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1) выписки из Реестра муниципального имущества;</w:t>
      </w:r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2) копии свидетельства о государственной регистрации права собственности для недвижимого имущества (при наличии);</w:t>
      </w:r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3) копии технического (кадастрового) паспорта имущества (для недвижимого имущества);</w:t>
      </w:r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4) документа, подтверждающего, что субъект относится к малому или среднему предпринимательству, в случае обременения им имущества;</w:t>
      </w:r>
    </w:p>
    <w:p w:rsidR="00594E23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5) копии договоров с субъектами малого и среднего предпринимательства, если имущество сдано в аренду.</w:t>
      </w:r>
    </w:p>
    <w:p w:rsidR="00A174CA" w:rsidRPr="00441AA9" w:rsidRDefault="00594E2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174CA" w:rsidRPr="00441AA9">
        <w:rPr>
          <w:rFonts w:ascii="Arial" w:eastAsia="Times New Roman" w:hAnsi="Arial" w:cs="Arial"/>
          <w:sz w:val="24"/>
          <w:szCs w:val="24"/>
          <w:lang w:eastAsia="ru-RU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 об утверждении перечня или о внесении в него изменений на основе предложений  субъектов малого и среднего предпринимательства и  организаций, образующих инфраструктуру поддержки субъектов малого и среднего предпринимательства.</w:t>
      </w:r>
      <w:proofErr w:type="gramEnd"/>
    </w:p>
    <w:p w:rsidR="00594E23" w:rsidRPr="00441AA9" w:rsidRDefault="00A174CA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441AA9">
        <w:rPr>
          <w:rFonts w:ascii="Arial" w:eastAsia="Times New Roman" w:hAnsi="Arial" w:cs="Arial"/>
          <w:sz w:val="24"/>
          <w:szCs w:val="24"/>
          <w:lang w:eastAsia="ru-RU"/>
        </w:rPr>
        <w:t>с даты внесения</w:t>
      </w:r>
      <w:proofErr w:type="gramEnd"/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соответствующих изменений в реестр муниципального имущества. Подготовку  проектов постановлений, предусмотренных настоящим пунктом,  осуществляет  специалист  Администрации, в  обязанности которого входит проведение соответствующей работы.</w:t>
      </w:r>
    </w:p>
    <w:p w:rsidR="00D11A4D" w:rsidRPr="00441AA9" w:rsidRDefault="00594E2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51D46" w:rsidRPr="00441AA9">
        <w:rPr>
          <w:rFonts w:ascii="Arial" w:eastAsia="Times New Roman" w:hAnsi="Arial" w:cs="Arial"/>
          <w:sz w:val="24"/>
          <w:szCs w:val="24"/>
          <w:lang w:eastAsia="ru-RU"/>
        </w:rPr>
        <w:t>. Р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ассмотрение пр</w:t>
      </w:r>
      <w:r w:rsidR="00DD5994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едложения, указанного в пункте 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6 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стоящего порядка</w:t>
      </w:r>
      <w:r w:rsidR="00B94BBF" w:rsidRPr="00441AA9">
        <w:rPr>
          <w:rFonts w:ascii="Arial" w:eastAsia="Times New Roman" w:hAnsi="Arial" w:cs="Arial"/>
          <w:sz w:val="24"/>
          <w:szCs w:val="24"/>
          <w:lang w:eastAsia="ru-RU"/>
        </w:rPr>
        <w:t>, осуществляется А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в течение 30 календарных дней </w:t>
      </w:r>
      <w:proofErr w:type="gramStart"/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поступления. П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о резуль</w:t>
      </w:r>
      <w:r w:rsidR="003B14FA" w:rsidRPr="00441AA9">
        <w:rPr>
          <w:rFonts w:ascii="Arial" w:eastAsia="Times New Roman" w:hAnsi="Arial" w:cs="Arial"/>
          <w:sz w:val="24"/>
          <w:szCs w:val="24"/>
          <w:lang w:eastAsia="ru-RU"/>
        </w:rPr>
        <w:t>татам рассмотрения предложения А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дминистрацией принимается одно из следующих решений: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а) о включении сведений о муниципальном имуществе, в отношении которого поступило предложение, в перечень с учетом критериев, уст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>ановленных пунктом 2 настоящего порядка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б) об исключении сведений о муниципальном имуществе, в отношении которого поступило предложение, из перечня с уч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етом положений пункт 9 </w:t>
      </w:r>
      <w:r w:rsidR="00DD5994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>настоящего порядка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94E23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в) об отказе в учете предложения.</w:t>
      </w:r>
    </w:p>
    <w:p w:rsidR="00D11A4D" w:rsidRPr="00441AA9" w:rsidRDefault="00594E2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случае принятия решения об отказе в учете предложения, указанног</w:t>
      </w:r>
      <w:r w:rsidR="00DD5994" w:rsidRPr="00441AA9">
        <w:rPr>
          <w:rFonts w:ascii="Arial" w:eastAsia="Times New Roman" w:hAnsi="Arial" w:cs="Arial"/>
          <w:sz w:val="24"/>
          <w:szCs w:val="24"/>
          <w:lang w:eastAsia="ru-RU"/>
        </w:rPr>
        <w:t>о в пункте 6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</w:t>
      </w:r>
      <w:r w:rsidR="003B14FA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3B14FA" w:rsidRPr="00441AA9">
        <w:rPr>
          <w:rFonts w:ascii="Arial" w:eastAsia="Times New Roman" w:hAnsi="Arial" w:cs="Arial"/>
          <w:sz w:val="24"/>
          <w:szCs w:val="24"/>
          <w:lang w:eastAsia="ru-RU"/>
        </w:rPr>
        <w:t>, А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направляет лицу, представившему предложение, мотивированный ответ о невозможности включения сведений о 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муниципальном имуществе в перечень или исключения сведений о муниципальном имуществе из перечня.</w:t>
      </w:r>
    </w:p>
    <w:p w:rsidR="00D11A4D" w:rsidRPr="00441AA9" w:rsidRDefault="00DD5994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. А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94E23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са) в случаях, предусмотренных Ф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едеральным за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коном "О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защите конкуренции".</w:t>
      </w:r>
    </w:p>
    <w:p w:rsidR="00D11A4D" w:rsidRPr="00441AA9" w:rsidRDefault="00DD5994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. А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дминистрация исключает сведения о муниципальном имуществе из перечня в одном из следующих случаев: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а) в отношении  муниципального имущества в у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становленном законодательством Российской  Ф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ед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ерации порядке принято решение П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равительства 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Томской 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о его использовании для государственных нужд либо для иных целей;</w:t>
      </w:r>
    </w:p>
    <w:p w:rsidR="00594E23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594E23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9A23F5" w:rsidRPr="00441AA9">
        <w:rPr>
          <w:rFonts w:ascii="Arial" w:eastAsia="Times New Roman" w:hAnsi="Arial" w:cs="Arial"/>
          <w:sz w:val="24"/>
          <w:szCs w:val="24"/>
          <w:lang w:eastAsia="ru-RU"/>
        </w:rPr>
        <w:t>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 за исключением возмездного отчуждения такого имущества в собственность субъектов малого и среднего предпринимательства в соответствии с частью</w:t>
      </w:r>
      <w:proofErr w:type="gramEnd"/>
      <w:r w:rsidR="009A23F5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 В случае нарушения установленного запрета администрация города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имуществом.</w:t>
      </w:r>
    </w:p>
    <w:p w:rsidR="00594E23" w:rsidRPr="00441AA9" w:rsidRDefault="009A23F5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441AA9">
        <w:rPr>
          <w:rFonts w:ascii="Arial" w:eastAsia="Times New Roman" w:hAnsi="Arial" w:cs="Arial"/>
          <w:sz w:val="24"/>
          <w:szCs w:val="24"/>
          <w:lang w:eastAsia="ru-RU"/>
        </w:rPr>
        <w:t>Муниципальное недвижимое имущество, включенное в Перечень, не подлежит отчуждению в частную собственность, в том числе собственность субъектов малого и среднего предпринимательства, арендующих это имущество, 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</w:t>
      </w:r>
      <w:proofErr w:type="gramEnd"/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 </w:t>
      </w: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12. Ведение перечня осуществляется в электронной форме специалистом  Администрации, в  обязанности которого входит проведение соответствующей работы.</w:t>
      </w:r>
    </w:p>
    <w:p w:rsidR="00D11A4D" w:rsidRPr="00441AA9" w:rsidRDefault="00594E2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. П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еречень и внесенные в него изменения подлежат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 в соответствие с пунктом  5 статьи 3 Устава муниципального образования «</w:t>
      </w:r>
      <w:proofErr w:type="spellStart"/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</w:t>
      </w:r>
      <w:r w:rsidR="000C53DA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подлежат размещению 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в сети Интернет на официальном сайте муниципального образования «</w:t>
      </w:r>
      <w:proofErr w:type="spellStart"/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0C53DA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C53DA" w:rsidRPr="00441AA9">
        <w:rPr>
          <w:rFonts w:ascii="Arial" w:eastAsia="Times New Roman" w:hAnsi="Arial" w:cs="Arial"/>
          <w:sz w:val="24"/>
          <w:szCs w:val="24"/>
          <w:lang w:eastAsia="ru-RU"/>
        </w:rPr>
        <w:t>обязательному опубликованию в средствах  массовой информации.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C53DA" w:rsidRPr="00441AA9" w:rsidRDefault="001726BB" w:rsidP="00B6059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594E23" w:rsidRPr="00441AA9" w:rsidRDefault="008B702C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       к </w:t>
      </w:r>
      <w:r w:rsidR="00427CC8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7CC8" w:rsidRPr="00441AA9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 xml:space="preserve"> </w:t>
      </w:r>
      <w:r w:rsidRPr="00441AA9">
        <w:rPr>
          <w:rFonts w:ascii="Arial" w:hAnsi="Arial" w:cs="Arial"/>
          <w:sz w:val="24"/>
          <w:szCs w:val="24"/>
        </w:rPr>
        <w:t>«</w:t>
      </w:r>
      <w:proofErr w:type="spellStart"/>
      <w:r w:rsidRPr="00441AA9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441AA9">
        <w:rPr>
          <w:rFonts w:ascii="Arial" w:hAnsi="Arial" w:cs="Arial"/>
          <w:sz w:val="24"/>
          <w:szCs w:val="24"/>
        </w:rPr>
        <w:t xml:space="preserve"> сельское поселение</w:t>
      </w:r>
      <w:r w:rsidRPr="00441AA9">
        <w:rPr>
          <w:rFonts w:ascii="Arial" w:eastAsia="Times New Roman" w:hAnsi="Arial" w:cs="Arial"/>
          <w:sz w:val="24"/>
          <w:szCs w:val="24"/>
        </w:rPr>
        <w:t>»</w:t>
      </w:r>
    </w:p>
    <w:p w:rsidR="00594E23" w:rsidRPr="00441AA9" w:rsidRDefault="00441A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 21.11..2017. № 16</w:t>
      </w: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441AA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Перечень муниципального имущества </w:t>
      </w:r>
      <w:proofErr w:type="spellStart"/>
      <w:r w:rsidRPr="00441AA9">
        <w:rPr>
          <w:rFonts w:ascii="Arial" w:hAnsi="Arial" w:cs="Arial"/>
          <w:bCs/>
          <w:color w:val="000000"/>
          <w:spacing w:val="-1"/>
          <w:sz w:val="24"/>
          <w:szCs w:val="24"/>
        </w:rPr>
        <w:t>Киндальского</w:t>
      </w:r>
      <w:proofErr w:type="spellEnd"/>
      <w:r w:rsidRPr="00441AA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594E23" w:rsidRPr="00441AA9" w:rsidRDefault="00594E23" w:rsidP="008E4E2A">
      <w:pPr>
        <w:tabs>
          <w:tab w:val="left" w:pos="3435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41AA9">
        <w:rPr>
          <w:rFonts w:ascii="Arial" w:hAnsi="Arial" w:cs="Arial"/>
          <w:sz w:val="24"/>
          <w:szCs w:val="24"/>
        </w:rPr>
        <w:t xml:space="preserve">                                </w:t>
      </w:r>
      <w:r w:rsidRPr="00441AA9">
        <w:rPr>
          <w:rFonts w:ascii="Arial" w:hAnsi="Arial" w:cs="Arial"/>
          <w:b/>
          <w:sz w:val="24"/>
          <w:szCs w:val="24"/>
        </w:rPr>
        <w:t>Перечень недвижимого имущества</w:t>
      </w: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851"/>
        <w:gridCol w:w="1417"/>
        <w:gridCol w:w="1134"/>
        <w:gridCol w:w="993"/>
        <w:gridCol w:w="1374"/>
        <w:gridCol w:w="1273"/>
        <w:gridCol w:w="1420"/>
        <w:gridCol w:w="1568"/>
      </w:tblGrid>
      <w:tr w:rsidR="00594E23" w:rsidRPr="00441AA9" w:rsidTr="003A60D1">
        <w:tc>
          <w:tcPr>
            <w:tcW w:w="851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Порядковый номер</w:t>
            </w:r>
          </w:p>
        </w:tc>
        <w:tc>
          <w:tcPr>
            <w:tcW w:w="1417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993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Общая площадь объекта</w:t>
            </w:r>
          </w:p>
        </w:tc>
        <w:tc>
          <w:tcPr>
            <w:tcW w:w="1374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Назначение объекта</w:t>
            </w:r>
          </w:p>
        </w:tc>
        <w:tc>
          <w:tcPr>
            <w:tcW w:w="1273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Кадастровый (условный) номер (для земельных участков)</w:t>
            </w:r>
          </w:p>
        </w:tc>
        <w:tc>
          <w:tcPr>
            <w:tcW w:w="1420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Категория земель, вид разрешенного использования</w:t>
            </w:r>
          </w:p>
        </w:tc>
        <w:tc>
          <w:tcPr>
            <w:tcW w:w="1568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Сведения о государственной регистрации права собственности</w:t>
            </w:r>
          </w:p>
        </w:tc>
      </w:tr>
      <w:tr w:rsidR="00594E23" w:rsidRPr="00441AA9" w:rsidTr="003A60D1">
        <w:tc>
          <w:tcPr>
            <w:tcW w:w="851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94E23" w:rsidRPr="00441AA9" w:rsidRDefault="008A4DA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AA9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441AA9">
              <w:rPr>
                <w:rFonts w:ascii="Arial" w:hAnsi="Arial" w:cs="Arial"/>
                <w:sz w:val="20"/>
                <w:szCs w:val="20"/>
              </w:rPr>
              <w:t>Киндал</w:t>
            </w:r>
            <w:proofErr w:type="spellEnd"/>
          </w:p>
        </w:tc>
        <w:tc>
          <w:tcPr>
            <w:tcW w:w="993" w:type="dxa"/>
          </w:tcPr>
          <w:p w:rsidR="00594E23" w:rsidRPr="00441AA9" w:rsidRDefault="008A4DA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  <w:tc>
          <w:tcPr>
            <w:tcW w:w="1374" w:type="dxa"/>
          </w:tcPr>
          <w:p w:rsidR="00594E23" w:rsidRPr="00441AA9" w:rsidRDefault="008A4DA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 xml:space="preserve"> торговля товарами повседневного спроса</w:t>
            </w:r>
          </w:p>
        </w:tc>
        <w:tc>
          <w:tcPr>
            <w:tcW w:w="1273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:rsidR="00594E23" w:rsidRPr="00441AA9" w:rsidRDefault="005E2C6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70 АБ  № 191036 от 08.10.2008 г.,</w:t>
            </w:r>
          </w:p>
          <w:p w:rsidR="005E2C68" w:rsidRPr="00441AA9" w:rsidRDefault="005E2C6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№ записи в ЕГР прав – 707008/164/</w:t>
            </w:r>
          </w:p>
          <w:p w:rsidR="005E2C68" w:rsidRPr="00441AA9" w:rsidRDefault="005E2C6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2008-165</w:t>
            </w:r>
          </w:p>
        </w:tc>
      </w:tr>
    </w:tbl>
    <w:p w:rsidR="00594E23" w:rsidRPr="00441AA9" w:rsidRDefault="00594E23" w:rsidP="008E4E2A">
      <w:pPr>
        <w:tabs>
          <w:tab w:val="left" w:pos="3435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441AA9" w:rsidRDefault="00594E23" w:rsidP="008E4E2A">
      <w:pPr>
        <w:tabs>
          <w:tab w:val="left" w:pos="2685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41AA9">
        <w:rPr>
          <w:rFonts w:ascii="Arial" w:hAnsi="Arial" w:cs="Arial"/>
          <w:b/>
          <w:sz w:val="24"/>
          <w:szCs w:val="24"/>
        </w:rPr>
        <w:tab/>
      </w:r>
    </w:p>
    <w:p w:rsidR="00441AA9" w:rsidRDefault="00441AA9" w:rsidP="008E4E2A">
      <w:pPr>
        <w:tabs>
          <w:tab w:val="left" w:pos="2685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94E23" w:rsidRPr="00441AA9" w:rsidRDefault="00594E23" w:rsidP="00441AA9">
      <w:pPr>
        <w:tabs>
          <w:tab w:val="left" w:pos="2685"/>
        </w:tabs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1AA9">
        <w:rPr>
          <w:rFonts w:ascii="Arial" w:hAnsi="Arial" w:cs="Arial"/>
          <w:b/>
          <w:sz w:val="24"/>
          <w:szCs w:val="24"/>
        </w:rPr>
        <w:t>Перечень движимого имущества</w:t>
      </w:r>
    </w:p>
    <w:tbl>
      <w:tblPr>
        <w:tblStyle w:val="a7"/>
        <w:tblW w:w="10060" w:type="dxa"/>
        <w:tblInd w:w="-459" w:type="dxa"/>
        <w:tblLook w:val="04A0"/>
      </w:tblPr>
      <w:tblGrid>
        <w:gridCol w:w="1849"/>
        <w:gridCol w:w="3411"/>
        <w:gridCol w:w="2400"/>
        <w:gridCol w:w="2400"/>
      </w:tblGrid>
      <w:tr w:rsidR="00594E23" w:rsidRPr="00441AA9" w:rsidTr="008E4E2A">
        <w:trPr>
          <w:trHeight w:val="1021"/>
        </w:trPr>
        <w:tc>
          <w:tcPr>
            <w:tcW w:w="1849" w:type="dxa"/>
          </w:tcPr>
          <w:p w:rsidR="00594E23" w:rsidRPr="00441AA9" w:rsidRDefault="00594E23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Порядковый номер</w:t>
            </w:r>
          </w:p>
        </w:tc>
        <w:tc>
          <w:tcPr>
            <w:tcW w:w="3411" w:type="dxa"/>
          </w:tcPr>
          <w:p w:rsidR="00594E23" w:rsidRPr="00441AA9" w:rsidRDefault="00594E23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2400" w:type="dxa"/>
          </w:tcPr>
          <w:p w:rsidR="00594E23" w:rsidRPr="00441AA9" w:rsidRDefault="00594E23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Идентификационный номер (</w:t>
            </w:r>
            <w:r w:rsidRPr="00441AA9"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 w:rsidRPr="00441AA9">
              <w:rPr>
                <w:rFonts w:ascii="Arial" w:hAnsi="Arial" w:cs="Arial"/>
                <w:sz w:val="20"/>
                <w:szCs w:val="20"/>
              </w:rPr>
              <w:t>№) транспортного средства</w:t>
            </w:r>
          </w:p>
        </w:tc>
        <w:tc>
          <w:tcPr>
            <w:tcW w:w="2400" w:type="dxa"/>
          </w:tcPr>
          <w:p w:rsidR="00594E23" w:rsidRPr="00441AA9" w:rsidRDefault="00594E23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Реестровый номер учета муниципального имущества</w:t>
            </w:r>
          </w:p>
        </w:tc>
      </w:tr>
      <w:tr w:rsidR="00594E23" w:rsidRPr="00441AA9" w:rsidTr="008E4E2A">
        <w:trPr>
          <w:trHeight w:val="274"/>
        </w:trPr>
        <w:tc>
          <w:tcPr>
            <w:tcW w:w="1849" w:type="dxa"/>
          </w:tcPr>
          <w:p w:rsidR="00594E23" w:rsidRPr="00441AA9" w:rsidRDefault="00594E23" w:rsidP="008E4E2A">
            <w:pPr>
              <w:tabs>
                <w:tab w:val="left" w:pos="2685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594E23" w:rsidRPr="00441AA9" w:rsidRDefault="008A4DA8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 xml:space="preserve"> МТЗ-82</w:t>
            </w:r>
          </w:p>
        </w:tc>
        <w:tc>
          <w:tcPr>
            <w:tcW w:w="2400" w:type="dxa"/>
          </w:tcPr>
          <w:p w:rsidR="00594E23" w:rsidRPr="00441AA9" w:rsidRDefault="005E2C68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277051</w:t>
            </w:r>
          </w:p>
        </w:tc>
        <w:tc>
          <w:tcPr>
            <w:tcW w:w="2400" w:type="dxa"/>
          </w:tcPr>
          <w:p w:rsidR="00594E23" w:rsidRPr="00441AA9" w:rsidRDefault="008A4DA8" w:rsidP="008E4E2A">
            <w:pPr>
              <w:tabs>
                <w:tab w:val="left" w:pos="2685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594E23" w:rsidRPr="00441AA9" w:rsidRDefault="00594E23" w:rsidP="00594E23">
      <w:pPr>
        <w:tabs>
          <w:tab w:val="left" w:pos="2685"/>
        </w:tabs>
        <w:rPr>
          <w:rFonts w:ascii="Arial" w:hAnsi="Arial" w:cs="Arial"/>
          <w:b/>
          <w:sz w:val="24"/>
          <w:szCs w:val="24"/>
        </w:rPr>
      </w:pPr>
    </w:p>
    <w:p w:rsidR="00594E23" w:rsidRPr="00441AA9" w:rsidRDefault="00594E23" w:rsidP="00594E23">
      <w:pPr>
        <w:tabs>
          <w:tab w:val="left" w:pos="3435"/>
        </w:tabs>
        <w:rPr>
          <w:rFonts w:ascii="Arial" w:hAnsi="Arial" w:cs="Arial"/>
          <w:b/>
          <w:sz w:val="24"/>
          <w:szCs w:val="24"/>
        </w:rPr>
      </w:pPr>
    </w:p>
    <w:p w:rsidR="00594E23" w:rsidRPr="001726BB" w:rsidRDefault="00594E23" w:rsidP="00594E2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4E23" w:rsidRPr="001726BB" w:rsidSect="00EC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20AD"/>
    <w:multiLevelType w:val="hybridMultilevel"/>
    <w:tmpl w:val="CC462306"/>
    <w:lvl w:ilvl="0" w:tplc="FB2C5D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A4D"/>
    <w:rsid w:val="000A32FF"/>
    <w:rsid w:val="000C53DA"/>
    <w:rsid w:val="00100240"/>
    <w:rsid w:val="001726BB"/>
    <w:rsid w:val="00176201"/>
    <w:rsid w:val="001D1C7C"/>
    <w:rsid w:val="00227AC1"/>
    <w:rsid w:val="0027130D"/>
    <w:rsid w:val="002C2B26"/>
    <w:rsid w:val="003A7C71"/>
    <w:rsid w:val="003B14FA"/>
    <w:rsid w:val="003C6185"/>
    <w:rsid w:val="00427CC8"/>
    <w:rsid w:val="00441AA9"/>
    <w:rsid w:val="00446310"/>
    <w:rsid w:val="005604D5"/>
    <w:rsid w:val="0057711B"/>
    <w:rsid w:val="0058423A"/>
    <w:rsid w:val="00594E23"/>
    <w:rsid w:val="005E2C68"/>
    <w:rsid w:val="006373AA"/>
    <w:rsid w:val="006408EC"/>
    <w:rsid w:val="006A748C"/>
    <w:rsid w:val="006C26E0"/>
    <w:rsid w:val="00772642"/>
    <w:rsid w:val="0078164D"/>
    <w:rsid w:val="008A4DA8"/>
    <w:rsid w:val="008B702C"/>
    <w:rsid w:val="008D57A7"/>
    <w:rsid w:val="008D72D5"/>
    <w:rsid w:val="008E4E2A"/>
    <w:rsid w:val="0099791C"/>
    <w:rsid w:val="009A23F5"/>
    <w:rsid w:val="00A174CA"/>
    <w:rsid w:val="00A3122F"/>
    <w:rsid w:val="00B53E5B"/>
    <w:rsid w:val="00B60591"/>
    <w:rsid w:val="00B94BBF"/>
    <w:rsid w:val="00BC0F39"/>
    <w:rsid w:val="00BF6058"/>
    <w:rsid w:val="00C063AF"/>
    <w:rsid w:val="00C16A4E"/>
    <w:rsid w:val="00C21E89"/>
    <w:rsid w:val="00CF231F"/>
    <w:rsid w:val="00D11A4D"/>
    <w:rsid w:val="00DB724F"/>
    <w:rsid w:val="00DD5994"/>
    <w:rsid w:val="00DE4543"/>
    <w:rsid w:val="00DE5DCC"/>
    <w:rsid w:val="00E37B8E"/>
    <w:rsid w:val="00E52EBC"/>
    <w:rsid w:val="00E72123"/>
    <w:rsid w:val="00E75918"/>
    <w:rsid w:val="00EC0C18"/>
    <w:rsid w:val="00EF3BFA"/>
    <w:rsid w:val="00F454B6"/>
    <w:rsid w:val="00F511CD"/>
    <w:rsid w:val="00F51D46"/>
    <w:rsid w:val="00FE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A4D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D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1A4D"/>
    <w:rPr>
      <w:b/>
      <w:bCs/>
    </w:rPr>
  </w:style>
  <w:style w:type="paragraph" w:customStyle="1" w:styleId="editlog">
    <w:name w:val="editlog"/>
    <w:basedOn w:val="a"/>
    <w:rsid w:val="00D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726BB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E7591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E75918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E75918"/>
    <w:rPr>
      <w:rFonts w:ascii="Cambria" w:hAnsi="Cambria" w:cs="Cambria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F0C8E-8E8A-4118-B368-35A174EB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2017-11-16T09:27:00Z</cp:lastPrinted>
  <dcterms:created xsi:type="dcterms:W3CDTF">2017-05-19T09:13:00Z</dcterms:created>
  <dcterms:modified xsi:type="dcterms:W3CDTF">2017-11-22T10:25:00Z</dcterms:modified>
</cp:coreProperties>
</file>