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938" w:rsidRPr="001B01E9" w:rsidRDefault="00A12938" w:rsidP="00A1293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38" w:rsidRPr="001B01E9" w:rsidRDefault="00A12938" w:rsidP="00A1293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A12938" w:rsidRPr="001B01E9" w:rsidRDefault="00A12938" w:rsidP="00A12938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2938" w:rsidRPr="001B01E9" w:rsidRDefault="002B5A4C" w:rsidP="00A12938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12938" w:rsidRPr="001B01E9">
        <w:rPr>
          <w:rFonts w:ascii="Times New Roman" w:hAnsi="Times New Roman" w:cs="Times New Roman"/>
          <w:sz w:val="24"/>
          <w:szCs w:val="24"/>
        </w:rPr>
        <w:t xml:space="preserve">.09.2017 </w:t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</w:r>
      <w:r w:rsidR="00A12938" w:rsidRPr="001B01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12938" w:rsidRPr="001B01E9" w:rsidRDefault="00A12938" w:rsidP="00A12938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с. Киндал </w:t>
      </w:r>
    </w:p>
    <w:p w:rsidR="00B47E0D" w:rsidRPr="00D5152C" w:rsidRDefault="00B47E0D" w:rsidP="00A1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4D3" w:rsidRPr="001B01E9" w:rsidRDefault="000D74D3" w:rsidP="000D74D3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О структуре органов местного</w:t>
      </w:r>
    </w:p>
    <w:p w:rsidR="000D74D3" w:rsidRPr="001B01E9" w:rsidRDefault="000D74D3" w:rsidP="000D74D3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самоуправления Киндальского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1E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D74D3" w:rsidRPr="001B01E9" w:rsidRDefault="000D74D3" w:rsidP="000D74D3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74D3" w:rsidRPr="001B01E9" w:rsidRDefault="000D74D3" w:rsidP="000D74D3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1DEF" w:rsidRDefault="000D74D3" w:rsidP="000D74D3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Рассмотрев вопрос об утверждении структуры </w:t>
      </w:r>
      <w:r w:rsidR="00461DE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0D74D3" w:rsidRPr="001B01E9" w:rsidRDefault="000D74D3" w:rsidP="00461DEF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Киндальского сельского поселения</w:t>
      </w:r>
      <w:r w:rsidR="00461DEF">
        <w:rPr>
          <w:rFonts w:ascii="Times New Roman" w:hAnsi="Times New Roman" w:cs="Times New Roman"/>
          <w:sz w:val="24"/>
          <w:szCs w:val="24"/>
        </w:rPr>
        <w:t>,</w:t>
      </w:r>
    </w:p>
    <w:p w:rsidR="000D74D3" w:rsidRPr="001B01E9" w:rsidRDefault="000D74D3" w:rsidP="000D74D3">
      <w:pPr>
        <w:pStyle w:val="a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74D3" w:rsidRPr="001B01E9" w:rsidRDefault="000D74D3" w:rsidP="000D74D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01E9">
        <w:rPr>
          <w:rFonts w:ascii="Times New Roman" w:eastAsia="Calibri" w:hAnsi="Times New Roman" w:cs="Times New Roman"/>
          <w:sz w:val="24"/>
          <w:szCs w:val="24"/>
        </w:rPr>
        <w:t>Совет Киндальского сельского поселения РЕШИЛ:</w:t>
      </w:r>
    </w:p>
    <w:p w:rsidR="000D74D3" w:rsidRPr="001B01E9" w:rsidRDefault="000D74D3" w:rsidP="000D74D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4D3" w:rsidRPr="00BF2EF9" w:rsidRDefault="000D74D3" w:rsidP="000D74D3">
      <w:pPr>
        <w:pStyle w:val="a6"/>
        <w:contextualSpacing/>
      </w:pPr>
      <w:r w:rsidRPr="001B01E9">
        <w:tab/>
      </w:r>
      <w:r>
        <w:t xml:space="preserve">1. </w:t>
      </w:r>
      <w:r w:rsidRPr="001B01E9">
        <w:t>Утвердить следующую структуру органов местного самоуправления Киндальского сельского поселения:</w:t>
      </w:r>
    </w:p>
    <w:p w:rsidR="000D74D3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Глава Киндальского сельского поселения избирается всем населением сельского поселения и руководит Администрацией Киндальского сельского поселения, одновременно выполняет функции председателя Совета Киндальского сельского поселения на основании  Федерального закона Российской Федерации от 6 октября 2003 № 131-ФЗ   «Об общих принципах организации местного самоуправления в Российской федерации».</w:t>
      </w:r>
    </w:p>
    <w:p w:rsidR="000D74D3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152C" w:rsidRPr="000D74D3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 предусмотренном Уставом муниципального образования «Киндальское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52C" w:rsidRPr="000D74D3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152C" w:rsidRPr="000D74D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Киндальского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P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Киндальского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2C31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4D3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4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2E1D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1DEF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063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938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439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2922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5C4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4D3"/>
    <w:pPr>
      <w:spacing w:after="0" w:line="240" w:lineRule="auto"/>
    </w:pPr>
  </w:style>
  <w:style w:type="paragraph" w:styleId="a6">
    <w:name w:val="Body Text"/>
    <w:basedOn w:val="a"/>
    <w:link w:val="a7"/>
    <w:rsid w:val="000D7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2017-09-13T09:26:00Z</cp:lastPrinted>
  <dcterms:created xsi:type="dcterms:W3CDTF">2017-08-02T04:06:00Z</dcterms:created>
  <dcterms:modified xsi:type="dcterms:W3CDTF">2017-09-27T10:48:00Z</dcterms:modified>
</cp:coreProperties>
</file>