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8B" w:rsidRPr="00BC09C7" w:rsidRDefault="00C1648B">
      <w:pPr>
        <w:autoSpaceDE w:val="0"/>
        <w:autoSpaceDN w:val="0"/>
        <w:adjustRightInd w:val="0"/>
        <w:spacing w:after="0" w:line="240" w:lineRule="auto"/>
        <w:rPr>
          <w:rFonts w:ascii="Calibri" w:hAnsi="Calibri" w:cs="Calibri"/>
          <w:sz w:val="24"/>
          <w:szCs w:val="24"/>
        </w:rPr>
      </w:pPr>
    </w:p>
    <w:p w:rsidR="00C1648B" w:rsidRPr="00BC09C7" w:rsidRDefault="00C1648B">
      <w:pPr>
        <w:pStyle w:val="ConsPlusTitle"/>
        <w:widowControl/>
        <w:jc w:val="center"/>
        <w:rPr>
          <w:b w:val="0"/>
          <w:sz w:val="24"/>
          <w:szCs w:val="24"/>
        </w:rPr>
      </w:pPr>
      <w:r w:rsidRPr="00BC09C7">
        <w:rPr>
          <w:b w:val="0"/>
          <w:sz w:val="24"/>
          <w:szCs w:val="24"/>
        </w:rPr>
        <w:t>АДМИНИСТРАЦИЯ МУНИЦИПАЛЬНОГО ОБРАЗОВАНИЯ</w:t>
      </w:r>
    </w:p>
    <w:p w:rsidR="00C1648B" w:rsidRPr="00BC09C7" w:rsidRDefault="00C1648B">
      <w:pPr>
        <w:pStyle w:val="ConsPlusTitle"/>
        <w:widowControl/>
        <w:jc w:val="center"/>
        <w:rPr>
          <w:b w:val="0"/>
          <w:sz w:val="24"/>
          <w:szCs w:val="24"/>
        </w:rPr>
      </w:pPr>
      <w:r w:rsidRPr="00BC09C7">
        <w:rPr>
          <w:b w:val="0"/>
          <w:sz w:val="24"/>
          <w:szCs w:val="24"/>
        </w:rPr>
        <w:t>КИНДАЛЬСКОЕ СЕЛЬСКОЕ ПОСЕЛЕНИЕ</w:t>
      </w:r>
    </w:p>
    <w:p w:rsidR="00C1648B" w:rsidRPr="00BC09C7" w:rsidRDefault="00C1648B">
      <w:pPr>
        <w:pStyle w:val="ConsPlusTitle"/>
        <w:widowControl/>
        <w:jc w:val="center"/>
        <w:rPr>
          <w:b w:val="0"/>
          <w:sz w:val="24"/>
          <w:szCs w:val="24"/>
        </w:rPr>
      </w:pPr>
    </w:p>
    <w:p w:rsidR="00C1648B" w:rsidRPr="00BC09C7" w:rsidRDefault="00C1648B">
      <w:pPr>
        <w:pStyle w:val="ConsPlusTitle"/>
        <w:widowControl/>
        <w:jc w:val="center"/>
        <w:rPr>
          <w:b w:val="0"/>
          <w:sz w:val="24"/>
          <w:szCs w:val="24"/>
        </w:rPr>
      </w:pPr>
      <w:r w:rsidRPr="00BC09C7">
        <w:rPr>
          <w:b w:val="0"/>
          <w:sz w:val="24"/>
          <w:szCs w:val="24"/>
        </w:rPr>
        <w:t xml:space="preserve">ГЛАВА ПОСЕЛЕНИЯ </w:t>
      </w:r>
    </w:p>
    <w:p w:rsidR="00C1648B" w:rsidRPr="00BC09C7" w:rsidRDefault="00C1648B">
      <w:pPr>
        <w:pStyle w:val="ConsPlusTitle"/>
        <w:widowControl/>
        <w:jc w:val="center"/>
        <w:rPr>
          <w:b w:val="0"/>
          <w:sz w:val="24"/>
          <w:szCs w:val="24"/>
        </w:rPr>
      </w:pPr>
    </w:p>
    <w:p w:rsidR="00C1648B" w:rsidRPr="00BC09C7" w:rsidRDefault="00C1648B">
      <w:pPr>
        <w:pStyle w:val="ConsPlusTitle"/>
        <w:widowControl/>
        <w:jc w:val="center"/>
        <w:rPr>
          <w:b w:val="0"/>
          <w:sz w:val="24"/>
          <w:szCs w:val="24"/>
        </w:rPr>
      </w:pPr>
      <w:r w:rsidRPr="00BC09C7">
        <w:rPr>
          <w:b w:val="0"/>
          <w:sz w:val="24"/>
          <w:szCs w:val="24"/>
        </w:rPr>
        <w:t>ПОСТАНОВЛЕНИЕ</w:t>
      </w:r>
    </w:p>
    <w:p w:rsidR="00BC09C7" w:rsidRPr="00BC09C7" w:rsidRDefault="00BC09C7" w:rsidP="00BC09C7">
      <w:pPr>
        <w:pStyle w:val="ConsPlusTitle"/>
        <w:widowControl/>
        <w:jc w:val="both"/>
        <w:rPr>
          <w:sz w:val="24"/>
          <w:szCs w:val="24"/>
        </w:rPr>
      </w:pPr>
    </w:p>
    <w:p w:rsidR="00C1648B" w:rsidRPr="00BC09C7" w:rsidRDefault="00C1648B" w:rsidP="00BC09C7">
      <w:pPr>
        <w:pStyle w:val="ConsPlusTitle"/>
        <w:widowControl/>
        <w:jc w:val="both"/>
        <w:rPr>
          <w:b w:val="0"/>
        </w:rPr>
      </w:pPr>
      <w:r w:rsidRPr="00BC09C7">
        <w:rPr>
          <w:b w:val="0"/>
        </w:rPr>
        <w:t>14.10.2010 г.</w:t>
      </w:r>
      <w:r>
        <w:t xml:space="preserve"> </w:t>
      </w:r>
      <w:r w:rsidR="00BC09C7">
        <w:tab/>
      </w:r>
      <w:r w:rsidR="00BC09C7">
        <w:tab/>
      </w:r>
      <w:r w:rsidR="00BC09C7">
        <w:tab/>
      </w:r>
      <w:r w:rsidR="00BC09C7">
        <w:tab/>
      </w:r>
      <w:r w:rsidR="00BC09C7">
        <w:tab/>
      </w:r>
      <w:r w:rsidR="00BC09C7">
        <w:tab/>
      </w:r>
      <w:r w:rsidR="00BC09C7">
        <w:tab/>
      </w:r>
      <w:r w:rsidR="00BC09C7">
        <w:tab/>
      </w:r>
      <w:r w:rsidR="00BC09C7">
        <w:tab/>
      </w:r>
      <w:r w:rsidR="00BC09C7">
        <w:tab/>
      </w:r>
      <w:r w:rsidRPr="00BC09C7">
        <w:rPr>
          <w:b w:val="0"/>
        </w:rPr>
        <w:t>N 22</w:t>
      </w:r>
    </w:p>
    <w:p w:rsidR="00C1648B" w:rsidRDefault="00C1648B">
      <w:pPr>
        <w:pStyle w:val="ConsPlusTitle"/>
        <w:widowControl/>
        <w:jc w:val="center"/>
      </w:pPr>
    </w:p>
    <w:p w:rsidR="00BC09C7" w:rsidRPr="00BC09C7" w:rsidRDefault="00BC09C7">
      <w:pPr>
        <w:pStyle w:val="ConsPlusTitle"/>
        <w:widowControl/>
        <w:jc w:val="center"/>
        <w:rPr>
          <w:sz w:val="24"/>
          <w:szCs w:val="24"/>
        </w:rPr>
      </w:pPr>
    </w:p>
    <w:p w:rsidR="00C1648B" w:rsidRPr="00BC09C7" w:rsidRDefault="00C1648B">
      <w:pPr>
        <w:pStyle w:val="ConsPlusTitle"/>
        <w:widowControl/>
        <w:jc w:val="center"/>
        <w:rPr>
          <w:b w:val="0"/>
          <w:sz w:val="24"/>
          <w:szCs w:val="24"/>
        </w:rPr>
      </w:pPr>
      <w:r w:rsidRPr="00BC09C7">
        <w:rPr>
          <w:b w:val="0"/>
          <w:sz w:val="24"/>
          <w:szCs w:val="24"/>
        </w:rPr>
        <w:t xml:space="preserve">ОБ УТВЕРЖДЕНИИ АДМИНИСТРАТИВНОГО РЕГЛАМЕНТА </w:t>
      </w:r>
      <w:proofErr w:type="gramStart"/>
      <w:r w:rsidRPr="00BC09C7">
        <w:rPr>
          <w:b w:val="0"/>
          <w:sz w:val="24"/>
          <w:szCs w:val="24"/>
        </w:rPr>
        <w:t>ПО</w:t>
      </w:r>
      <w:proofErr w:type="gramEnd"/>
    </w:p>
    <w:p w:rsidR="00C1648B" w:rsidRPr="00BC09C7" w:rsidRDefault="00C1648B">
      <w:pPr>
        <w:pStyle w:val="ConsPlusTitle"/>
        <w:widowControl/>
        <w:jc w:val="center"/>
        <w:rPr>
          <w:b w:val="0"/>
          <w:sz w:val="24"/>
          <w:szCs w:val="24"/>
        </w:rPr>
      </w:pPr>
      <w:r w:rsidRPr="00BC09C7">
        <w:rPr>
          <w:b w:val="0"/>
          <w:sz w:val="24"/>
          <w:szCs w:val="24"/>
        </w:rPr>
        <w:t xml:space="preserve">ПРЕДОСТАВЛЕНИЮ МУНИЦИПАЛЬНОЙ УСЛУГИ "УЧЕТ ГРАЖДАН </w:t>
      </w:r>
      <w:proofErr w:type="gramStart"/>
      <w:r w:rsidRPr="00BC09C7">
        <w:rPr>
          <w:b w:val="0"/>
          <w:sz w:val="24"/>
          <w:szCs w:val="24"/>
        </w:rPr>
        <w:t>В</w:t>
      </w:r>
      <w:proofErr w:type="gramEnd"/>
    </w:p>
    <w:p w:rsidR="00C1648B" w:rsidRPr="00BC09C7" w:rsidRDefault="00C1648B">
      <w:pPr>
        <w:pStyle w:val="ConsPlusTitle"/>
        <w:widowControl/>
        <w:jc w:val="center"/>
        <w:rPr>
          <w:b w:val="0"/>
          <w:sz w:val="24"/>
          <w:szCs w:val="24"/>
        </w:rPr>
      </w:pPr>
      <w:proofErr w:type="gramStart"/>
      <w:r w:rsidRPr="00BC09C7">
        <w:rPr>
          <w:b w:val="0"/>
          <w:sz w:val="24"/>
          <w:szCs w:val="24"/>
        </w:rPr>
        <w:t>КАЧЕСТВЕ</w:t>
      </w:r>
      <w:proofErr w:type="gramEnd"/>
      <w:r w:rsidRPr="00BC09C7">
        <w:rPr>
          <w:b w:val="0"/>
          <w:sz w:val="24"/>
          <w:szCs w:val="24"/>
        </w:rPr>
        <w:t xml:space="preserve"> НУЖДАЮЩИХСЯ В ЖИЛЫХ ПОМЕЩЕНИЯХ, ПРЕДОСТАВЛЯЕМЫХ</w:t>
      </w:r>
    </w:p>
    <w:p w:rsidR="00C1648B" w:rsidRPr="00BC09C7" w:rsidRDefault="00C1648B">
      <w:pPr>
        <w:pStyle w:val="ConsPlusTitle"/>
        <w:widowControl/>
        <w:jc w:val="center"/>
        <w:rPr>
          <w:b w:val="0"/>
          <w:sz w:val="24"/>
          <w:szCs w:val="24"/>
        </w:rPr>
      </w:pPr>
      <w:r w:rsidRPr="00BC09C7">
        <w:rPr>
          <w:b w:val="0"/>
          <w:sz w:val="24"/>
          <w:szCs w:val="24"/>
        </w:rPr>
        <w:t>ПО ДОГОВОРАМ СОЦИАЛЬНОГО НАЙМА"</w:t>
      </w:r>
    </w:p>
    <w:p w:rsidR="00C1648B" w:rsidRPr="00BC09C7" w:rsidRDefault="00C1648B">
      <w:pPr>
        <w:autoSpaceDE w:val="0"/>
        <w:autoSpaceDN w:val="0"/>
        <w:adjustRightInd w:val="0"/>
        <w:spacing w:after="0" w:line="240" w:lineRule="auto"/>
        <w:rPr>
          <w:rFonts w:ascii="Calibri" w:hAnsi="Calibri" w:cs="Calibri"/>
          <w:sz w:val="28"/>
          <w:szCs w:val="28"/>
        </w:rPr>
      </w:pPr>
    </w:p>
    <w:p w:rsidR="00C1648B" w:rsidRPr="00BC09C7" w:rsidRDefault="00C1648B">
      <w:pPr>
        <w:autoSpaceDE w:val="0"/>
        <w:autoSpaceDN w:val="0"/>
        <w:adjustRightInd w:val="0"/>
        <w:spacing w:after="0" w:line="240" w:lineRule="auto"/>
        <w:ind w:firstLine="540"/>
        <w:jc w:val="both"/>
        <w:rPr>
          <w:rFonts w:ascii="Calibri" w:hAnsi="Calibri" w:cs="Calibri"/>
          <w:sz w:val="28"/>
          <w:szCs w:val="28"/>
        </w:rPr>
      </w:pPr>
      <w:r w:rsidRPr="00BC09C7">
        <w:rPr>
          <w:rFonts w:ascii="Calibri" w:hAnsi="Calibri" w:cs="Calibri"/>
          <w:sz w:val="28"/>
          <w:szCs w:val="28"/>
        </w:rPr>
        <w:t xml:space="preserve">Во исполнение распоряжения Главы </w:t>
      </w:r>
      <w:proofErr w:type="spellStart"/>
      <w:r w:rsidRPr="00BC09C7">
        <w:rPr>
          <w:rFonts w:ascii="Calibri" w:hAnsi="Calibri" w:cs="Calibri"/>
          <w:sz w:val="28"/>
          <w:szCs w:val="28"/>
        </w:rPr>
        <w:t>Киндальского</w:t>
      </w:r>
      <w:proofErr w:type="spellEnd"/>
      <w:r w:rsidRPr="00BC09C7">
        <w:rPr>
          <w:rFonts w:ascii="Calibri" w:hAnsi="Calibri" w:cs="Calibri"/>
          <w:sz w:val="28"/>
          <w:szCs w:val="28"/>
        </w:rPr>
        <w:t xml:space="preserve"> сельского  поселения от 12.10.2010 N 57 "»Об утверждении перечня муниципальных функций и услуг, подлежащих регламентации в 2011 году»  постановляю:</w:t>
      </w:r>
    </w:p>
    <w:p w:rsidR="00C1648B" w:rsidRPr="00BC09C7" w:rsidRDefault="00C1648B">
      <w:pPr>
        <w:autoSpaceDE w:val="0"/>
        <w:autoSpaceDN w:val="0"/>
        <w:adjustRightInd w:val="0"/>
        <w:spacing w:after="0" w:line="240" w:lineRule="auto"/>
        <w:ind w:firstLine="540"/>
        <w:jc w:val="both"/>
        <w:rPr>
          <w:rFonts w:ascii="Calibri" w:hAnsi="Calibri" w:cs="Calibri"/>
          <w:sz w:val="28"/>
          <w:szCs w:val="28"/>
        </w:rPr>
      </w:pPr>
      <w:r w:rsidRPr="00BC09C7">
        <w:rPr>
          <w:rFonts w:ascii="Calibri" w:hAnsi="Calibri" w:cs="Calibri"/>
          <w:sz w:val="28"/>
          <w:szCs w:val="28"/>
        </w:rPr>
        <w:t>1. Утвердить 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согласно приложению.</w:t>
      </w:r>
    </w:p>
    <w:p w:rsidR="00C1648B" w:rsidRPr="00BC09C7" w:rsidRDefault="00C1648B">
      <w:pPr>
        <w:autoSpaceDE w:val="0"/>
        <w:autoSpaceDN w:val="0"/>
        <w:adjustRightInd w:val="0"/>
        <w:spacing w:after="0" w:line="240" w:lineRule="auto"/>
        <w:ind w:firstLine="540"/>
        <w:jc w:val="both"/>
        <w:rPr>
          <w:rFonts w:ascii="Calibri" w:hAnsi="Calibri" w:cs="Calibri"/>
          <w:sz w:val="28"/>
          <w:szCs w:val="28"/>
        </w:rPr>
      </w:pPr>
      <w:r w:rsidRPr="00BC09C7">
        <w:rPr>
          <w:rFonts w:ascii="Calibri" w:hAnsi="Calibri" w:cs="Calibri"/>
          <w:sz w:val="28"/>
          <w:szCs w:val="28"/>
        </w:rPr>
        <w:t>2. Настоящее постановление подлежит официальному обнародованию в МУ «</w:t>
      </w:r>
      <w:proofErr w:type="spellStart"/>
      <w:r w:rsidRPr="00BC09C7">
        <w:rPr>
          <w:rFonts w:ascii="Calibri" w:hAnsi="Calibri" w:cs="Calibri"/>
          <w:sz w:val="28"/>
          <w:szCs w:val="28"/>
        </w:rPr>
        <w:t>Киндальский</w:t>
      </w:r>
      <w:proofErr w:type="spellEnd"/>
      <w:r w:rsidRPr="00BC09C7">
        <w:rPr>
          <w:rFonts w:ascii="Calibri" w:hAnsi="Calibri" w:cs="Calibri"/>
          <w:sz w:val="28"/>
          <w:szCs w:val="28"/>
        </w:rPr>
        <w:t xml:space="preserve"> БДЦ» и размещения на информационном стенде на территории Администрации </w:t>
      </w:r>
      <w:proofErr w:type="spellStart"/>
      <w:r w:rsidRPr="00BC09C7">
        <w:rPr>
          <w:rFonts w:ascii="Calibri" w:hAnsi="Calibri" w:cs="Calibri"/>
          <w:sz w:val="28"/>
          <w:szCs w:val="28"/>
        </w:rPr>
        <w:t>Киндальского</w:t>
      </w:r>
      <w:proofErr w:type="spellEnd"/>
      <w:r w:rsidRPr="00BC09C7">
        <w:rPr>
          <w:rFonts w:ascii="Calibri" w:hAnsi="Calibri" w:cs="Calibri"/>
          <w:sz w:val="28"/>
          <w:szCs w:val="28"/>
        </w:rPr>
        <w:t xml:space="preserve"> сельского поселения.</w:t>
      </w:r>
    </w:p>
    <w:p w:rsidR="00C1648B" w:rsidRPr="00BC09C7" w:rsidRDefault="00C1648B">
      <w:pPr>
        <w:autoSpaceDE w:val="0"/>
        <w:autoSpaceDN w:val="0"/>
        <w:adjustRightInd w:val="0"/>
        <w:spacing w:after="0" w:line="240" w:lineRule="auto"/>
        <w:ind w:firstLine="540"/>
        <w:jc w:val="both"/>
        <w:rPr>
          <w:rFonts w:ascii="Calibri" w:hAnsi="Calibri" w:cs="Calibri"/>
          <w:sz w:val="28"/>
          <w:szCs w:val="28"/>
        </w:rPr>
      </w:pPr>
      <w:r w:rsidRPr="00BC09C7">
        <w:rPr>
          <w:rFonts w:ascii="Calibri" w:hAnsi="Calibri" w:cs="Calibri"/>
          <w:sz w:val="28"/>
          <w:szCs w:val="28"/>
        </w:rPr>
        <w:t xml:space="preserve">3. </w:t>
      </w:r>
      <w:proofErr w:type="gramStart"/>
      <w:r w:rsidRPr="00BC09C7">
        <w:rPr>
          <w:rFonts w:ascii="Calibri" w:hAnsi="Calibri" w:cs="Calibri"/>
          <w:sz w:val="28"/>
          <w:szCs w:val="28"/>
        </w:rPr>
        <w:t>Контроль за</w:t>
      </w:r>
      <w:proofErr w:type="gramEnd"/>
      <w:r w:rsidRPr="00BC09C7">
        <w:rPr>
          <w:rFonts w:ascii="Calibri" w:hAnsi="Calibri" w:cs="Calibri"/>
          <w:sz w:val="28"/>
          <w:szCs w:val="28"/>
        </w:rPr>
        <w:t xml:space="preserve"> исполнением настоящего постановления возложить специалиста 1 категории Администрации сельского поселения </w:t>
      </w:r>
      <w:proofErr w:type="spellStart"/>
      <w:r w:rsidRPr="00BC09C7">
        <w:rPr>
          <w:rFonts w:ascii="Calibri" w:hAnsi="Calibri" w:cs="Calibri"/>
          <w:sz w:val="28"/>
          <w:szCs w:val="28"/>
        </w:rPr>
        <w:t>Чубыкину</w:t>
      </w:r>
      <w:proofErr w:type="spellEnd"/>
      <w:r w:rsidRPr="00BC09C7">
        <w:rPr>
          <w:rFonts w:ascii="Calibri" w:hAnsi="Calibri" w:cs="Calibri"/>
          <w:sz w:val="28"/>
          <w:szCs w:val="28"/>
        </w:rPr>
        <w:t xml:space="preserve"> Н.В.</w:t>
      </w:r>
    </w:p>
    <w:p w:rsidR="00C1648B" w:rsidRPr="00BC09C7" w:rsidRDefault="00C1648B">
      <w:pPr>
        <w:autoSpaceDE w:val="0"/>
        <w:autoSpaceDN w:val="0"/>
        <w:adjustRightInd w:val="0"/>
        <w:spacing w:after="0" w:line="240" w:lineRule="auto"/>
        <w:ind w:firstLine="540"/>
        <w:jc w:val="both"/>
        <w:rPr>
          <w:rFonts w:ascii="Calibri" w:hAnsi="Calibri" w:cs="Calibri"/>
          <w:sz w:val="28"/>
          <w:szCs w:val="28"/>
        </w:rPr>
      </w:pPr>
    </w:p>
    <w:p w:rsidR="00C1648B" w:rsidRDefault="00C1648B">
      <w:pPr>
        <w:autoSpaceDE w:val="0"/>
        <w:autoSpaceDN w:val="0"/>
        <w:adjustRightInd w:val="0"/>
        <w:spacing w:after="0" w:line="240" w:lineRule="auto"/>
        <w:rPr>
          <w:rFonts w:ascii="Calibri" w:hAnsi="Calibri" w:cs="Calibri"/>
        </w:rPr>
      </w:pPr>
      <w:r>
        <w:rPr>
          <w:rFonts w:ascii="Calibri" w:hAnsi="Calibri" w:cs="Calibri"/>
        </w:rPr>
        <w:t xml:space="preserve"> </w:t>
      </w:r>
    </w:p>
    <w:p w:rsidR="00C1648B" w:rsidRPr="00BC09C7" w:rsidRDefault="00C1648B">
      <w:pPr>
        <w:autoSpaceDE w:val="0"/>
        <w:autoSpaceDN w:val="0"/>
        <w:adjustRightInd w:val="0"/>
        <w:spacing w:after="0" w:line="240" w:lineRule="auto"/>
        <w:rPr>
          <w:rFonts w:ascii="Calibri" w:hAnsi="Calibri" w:cs="Calibri"/>
          <w:sz w:val="24"/>
          <w:szCs w:val="24"/>
        </w:rPr>
      </w:pPr>
      <w:r w:rsidRPr="00BC09C7">
        <w:rPr>
          <w:rFonts w:ascii="Calibri" w:hAnsi="Calibri" w:cs="Calibri"/>
          <w:sz w:val="24"/>
          <w:szCs w:val="24"/>
        </w:rPr>
        <w:t xml:space="preserve">Глава </w:t>
      </w:r>
      <w:proofErr w:type="spellStart"/>
      <w:r w:rsidRPr="00BC09C7">
        <w:rPr>
          <w:rFonts w:ascii="Calibri" w:hAnsi="Calibri" w:cs="Calibri"/>
          <w:sz w:val="24"/>
          <w:szCs w:val="24"/>
        </w:rPr>
        <w:t>Киндальского</w:t>
      </w:r>
      <w:proofErr w:type="spellEnd"/>
      <w:r w:rsidRPr="00BC09C7">
        <w:rPr>
          <w:rFonts w:ascii="Calibri" w:hAnsi="Calibri" w:cs="Calibri"/>
          <w:sz w:val="24"/>
          <w:szCs w:val="24"/>
        </w:rPr>
        <w:t xml:space="preserve"> </w:t>
      </w:r>
    </w:p>
    <w:p w:rsidR="00C1648B" w:rsidRPr="00BC09C7" w:rsidRDefault="00C1648B">
      <w:pPr>
        <w:autoSpaceDE w:val="0"/>
        <w:autoSpaceDN w:val="0"/>
        <w:adjustRightInd w:val="0"/>
        <w:spacing w:after="0" w:line="240" w:lineRule="auto"/>
        <w:rPr>
          <w:rFonts w:ascii="Calibri" w:hAnsi="Calibri" w:cs="Calibri"/>
          <w:sz w:val="24"/>
          <w:szCs w:val="24"/>
        </w:rPr>
      </w:pPr>
      <w:r w:rsidRPr="00BC09C7">
        <w:rPr>
          <w:rFonts w:ascii="Calibri" w:hAnsi="Calibri" w:cs="Calibri"/>
          <w:sz w:val="24"/>
          <w:szCs w:val="24"/>
        </w:rPr>
        <w:t xml:space="preserve">сельского поселения </w:t>
      </w:r>
      <w:r w:rsidRPr="00BC09C7">
        <w:rPr>
          <w:rFonts w:ascii="Calibri" w:hAnsi="Calibri" w:cs="Calibri"/>
          <w:sz w:val="24"/>
          <w:szCs w:val="24"/>
        </w:rPr>
        <w:tab/>
      </w:r>
      <w:r w:rsidRPr="00BC09C7">
        <w:rPr>
          <w:rFonts w:ascii="Calibri" w:hAnsi="Calibri" w:cs="Calibri"/>
          <w:sz w:val="24"/>
          <w:szCs w:val="24"/>
        </w:rPr>
        <w:tab/>
      </w:r>
      <w:r w:rsidRPr="00BC09C7">
        <w:rPr>
          <w:rFonts w:ascii="Calibri" w:hAnsi="Calibri" w:cs="Calibri"/>
          <w:sz w:val="24"/>
          <w:szCs w:val="24"/>
        </w:rPr>
        <w:tab/>
      </w:r>
      <w:r w:rsidRPr="00BC09C7">
        <w:rPr>
          <w:rFonts w:ascii="Calibri" w:hAnsi="Calibri" w:cs="Calibri"/>
          <w:sz w:val="24"/>
          <w:szCs w:val="24"/>
        </w:rPr>
        <w:tab/>
      </w:r>
      <w:r w:rsidRPr="00BC09C7">
        <w:rPr>
          <w:rFonts w:ascii="Calibri" w:hAnsi="Calibri" w:cs="Calibri"/>
          <w:sz w:val="24"/>
          <w:szCs w:val="24"/>
        </w:rPr>
        <w:tab/>
      </w:r>
      <w:r w:rsidRPr="00BC09C7">
        <w:rPr>
          <w:rFonts w:ascii="Calibri" w:hAnsi="Calibri" w:cs="Calibri"/>
          <w:sz w:val="24"/>
          <w:szCs w:val="24"/>
        </w:rPr>
        <w:tab/>
      </w:r>
      <w:r w:rsidRPr="00BC09C7">
        <w:rPr>
          <w:rFonts w:ascii="Calibri" w:hAnsi="Calibri" w:cs="Calibri"/>
          <w:sz w:val="24"/>
          <w:szCs w:val="24"/>
        </w:rPr>
        <w:tab/>
      </w:r>
      <w:proofErr w:type="spellStart"/>
      <w:r w:rsidRPr="00BC09C7">
        <w:rPr>
          <w:rFonts w:ascii="Calibri" w:hAnsi="Calibri" w:cs="Calibri"/>
          <w:sz w:val="24"/>
          <w:szCs w:val="24"/>
        </w:rPr>
        <w:t>Сысолин</w:t>
      </w:r>
      <w:proofErr w:type="spellEnd"/>
      <w:r w:rsidRPr="00BC09C7">
        <w:rPr>
          <w:rFonts w:ascii="Calibri" w:hAnsi="Calibri" w:cs="Calibri"/>
          <w:sz w:val="24"/>
          <w:szCs w:val="24"/>
        </w:rPr>
        <w:t xml:space="preserve"> Н.А.</w:t>
      </w:r>
    </w:p>
    <w:p w:rsidR="00C1648B" w:rsidRPr="00BC09C7" w:rsidRDefault="00C1648B">
      <w:pPr>
        <w:autoSpaceDE w:val="0"/>
        <w:autoSpaceDN w:val="0"/>
        <w:adjustRightInd w:val="0"/>
        <w:spacing w:after="0" w:line="240" w:lineRule="auto"/>
        <w:rPr>
          <w:rFonts w:ascii="Calibri" w:hAnsi="Calibri" w:cs="Calibri"/>
          <w:sz w:val="24"/>
          <w:szCs w:val="24"/>
        </w:rPr>
      </w:pPr>
    </w:p>
    <w:p w:rsidR="00C1648B" w:rsidRDefault="00C1648B">
      <w:pPr>
        <w:autoSpaceDE w:val="0"/>
        <w:autoSpaceDN w:val="0"/>
        <w:adjustRightInd w:val="0"/>
        <w:spacing w:after="0" w:line="240" w:lineRule="auto"/>
        <w:rPr>
          <w:rFonts w:ascii="Calibri" w:hAnsi="Calibri" w:cs="Calibri"/>
        </w:rPr>
      </w:pPr>
    </w:p>
    <w:p w:rsidR="00C1648B" w:rsidRDefault="00C1648B">
      <w:pPr>
        <w:autoSpaceDE w:val="0"/>
        <w:autoSpaceDN w:val="0"/>
        <w:adjustRightInd w:val="0"/>
        <w:spacing w:after="0" w:line="240" w:lineRule="auto"/>
        <w:rPr>
          <w:rFonts w:ascii="Calibri" w:hAnsi="Calibri" w:cs="Calibri"/>
        </w:rPr>
      </w:pPr>
    </w:p>
    <w:p w:rsidR="00C1648B" w:rsidRDefault="00BC09C7">
      <w:pPr>
        <w:autoSpaceDE w:val="0"/>
        <w:autoSpaceDN w:val="0"/>
        <w:adjustRightInd w:val="0"/>
        <w:spacing w:after="0" w:line="240" w:lineRule="auto"/>
        <w:rPr>
          <w:rFonts w:ascii="Calibri" w:hAnsi="Calibri" w:cs="Calibri"/>
        </w:rPr>
      </w:pPr>
      <w:r>
        <w:rPr>
          <w:rFonts w:ascii="Calibri" w:hAnsi="Calibri" w:cs="Calibri"/>
        </w:rPr>
        <w:t xml:space="preserve">исп. </w:t>
      </w:r>
      <w:proofErr w:type="spellStart"/>
      <w:r>
        <w:rPr>
          <w:rFonts w:ascii="Calibri" w:hAnsi="Calibri" w:cs="Calibri"/>
        </w:rPr>
        <w:t>Чубыкина</w:t>
      </w:r>
      <w:proofErr w:type="spellEnd"/>
      <w:r>
        <w:rPr>
          <w:rFonts w:ascii="Calibri" w:hAnsi="Calibri" w:cs="Calibri"/>
        </w:rPr>
        <w:t xml:space="preserve"> Н.В.</w:t>
      </w:r>
    </w:p>
    <w:p w:rsidR="00BC09C7" w:rsidRDefault="00BC09C7">
      <w:pPr>
        <w:autoSpaceDE w:val="0"/>
        <w:autoSpaceDN w:val="0"/>
        <w:adjustRightInd w:val="0"/>
        <w:spacing w:after="0" w:line="240" w:lineRule="auto"/>
        <w:rPr>
          <w:rFonts w:ascii="Calibri" w:hAnsi="Calibri" w:cs="Calibri"/>
        </w:rPr>
      </w:pPr>
      <w:r>
        <w:rPr>
          <w:rFonts w:ascii="Calibri" w:hAnsi="Calibri" w:cs="Calibri"/>
        </w:rPr>
        <w:t>32-1-46</w:t>
      </w: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BC09C7" w:rsidRDefault="00BC09C7">
      <w:pPr>
        <w:autoSpaceDE w:val="0"/>
        <w:autoSpaceDN w:val="0"/>
        <w:adjustRightInd w:val="0"/>
        <w:spacing w:after="0" w:line="240" w:lineRule="auto"/>
        <w:rPr>
          <w:rFonts w:ascii="Calibri" w:hAnsi="Calibri" w:cs="Calibri"/>
        </w:rPr>
      </w:pPr>
    </w:p>
    <w:p w:rsidR="00C1648B" w:rsidRDefault="00C1648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C1648B" w:rsidRDefault="00C1648B">
      <w:pPr>
        <w:autoSpaceDE w:val="0"/>
        <w:autoSpaceDN w:val="0"/>
        <w:adjustRightInd w:val="0"/>
        <w:spacing w:after="0" w:line="240" w:lineRule="auto"/>
        <w:jc w:val="right"/>
        <w:rPr>
          <w:rFonts w:ascii="Calibri" w:hAnsi="Calibri" w:cs="Calibri"/>
        </w:rPr>
      </w:pPr>
    </w:p>
    <w:p w:rsidR="00C1648B" w:rsidRDefault="00C1648B">
      <w:pPr>
        <w:autoSpaceDE w:val="0"/>
        <w:autoSpaceDN w:val="0"/>
        <w:adjustRightInd w:val="0"/>
        <w:spacing w:after="0" w:line="240" w:lineRule="auto"/>
        <w:jc w:val="right"/>
        <w:rPr>
          <w:rFonts w:ascii="Calibri" w:hAnsi="Calibri" w:cs="Calibri"/>
        </w:rPr>
      </w:pPr>
      <w:r>
        <w:rPr>
          <w:rFonts w:ascii="Calibri" w:hAnsi="Calibri" w:cs="Calibri"/>
        </w:rPr>
        <w:t>Утверждено</w:t>
      </w:r>
    </w:p>
    <w:p w:rsidR="00C1648B" w:rsidRDefault="00C1648B">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C1648B" w:rsidRDefault="00C1648B" w:rsidP="00C1648B">
      <w:pPr>
        <w:autoSpaceDE w:val="0"/>
        <w:autoSpaceDN w:val="0"/>
        <w:adjustRightInd w:val="0"/>
        <w:spacing w:after="0" w:line="240" w:lineRule="auto"/>
        <w:jc w:val="right"/>
        <w:rPr>
          <w:rFonts w:ascii="Calibri" w:hAnsi="Calibri" w:cs="Calibri"/>
        </w:rPr>
      </w:pPr>
      <w:r>
        <w:rPr>
          <w:rFonts w:ascii="Calibri" w:hAnsi="Calibri" w:cs="Calibri"/>
        </w:rPr>
        <w:t>Главы поселения</w:t>
      </w:r>
    </w:p>
    <w:p w:rsidR="00C1648B" w:rsidRDefault="00C1648B">
      <w:pPr>
        <w:autoSpaceDE w:val="0"/>
        <w:autoSpaceDN w:val="0"/>
        <w:adjustRightInd w:val="0"/>
        <w:spacing w:after="0" w:line="240" w:lineRule="auto"/>
        <w:jc w:val="right"/>
        <w:rPr>
          <w:rFonts w:ascii="Calibri" w:hAnsi="Calibri" w:cs="Calibri"/>
        </w:rPr>
      </w:pPr>
      <w:r>
        <w:rPr>
          <w:rFonts w:ascii="Calibri" w:hAnsi="Calibri" w:cs="Calibri"/>
        </w:rPr>
        <w:t>от 14.10.2010 N 22</w:t>
      </w:r>
    </w:p>
    <w:p w:rsidR="00C1648B" w:rsidRPr="00BC09C7" w:rsidRDefault="00C1648B">
      <w:pPr>
        <w:autoSpaceDE w:val="0"/>
        <w:autoSpaceDN w:val="0"/>
        <w:adjustRightInd w:val="0"/>
        <w:spacing w:after="0" w:line="240" w:lineRule="auto"/>
        <w:ind w:left="540"/>
        <w:jc w:val="both"/>
        <w:rPr>
          <w:rFonts w:ascii="Calibri" w:hAnsi="Calibri" w:cs="Calibri"/>
        </w:rPr>
      </w:pPr>
    </w:p>
    <w:p w:rsidR="00C1648B" w:rsidRPr="00BC09C7" w:rsidRDefault="00C1648B">
      <w:pPr>
        <w:pStyle w:val="ConsPlusTitle"/>
        <w:widowControl/>
        <w:jc w:val="center"/>
        <w:rPr>
          <w:b w:val="0"/>
        </w:rPr>
      </w:pPr>
      <w:r w:rsidRPr="00BC09C7">
        <w:rPr>
          <w:b w:val="0"/>
        </w:rPr>
        <w:t>АДМИНИСТРАТИВНЫЙ РЕГЛАМЕНТ</w:t>
      </w:r>
    </w:p>
    <w:p w:rsidR="00C1648B" w:rsidRPr="00BC09C7" w:rsidRDefault="00C1648B">
      <w:pPr>
        <w:pStyle w:val="ConsPlusTitle"/>
        <w:widowControl/>
        <w:jc w:val="center"/>
        <w:rPr>
          <w:b w:val="0"/>
        </w:rPr>
      </w:pPr>
      <w:r w:rsidRPr="00BC09C7">
        <w:rPr>
          <w:b w:val="0"/>
        </w:rPr>
        <w:t xml:space="preserve">ПО ПРЕДОСТАВЛЕНИЮ МУНИЦИПАЛЬНОЙ УСЛУГИ "УЧЕТ ГРАЖДАН </w:t>
      </w:r>
      <w:proofErr w:type="gramStart"/>
      <w:r w:rsidRPr="00BC09C7">
        <w:rPr>
          <w:b w:val="0"/>
        </w:rPr>
        <w:t>В</w:t>
      </w:r>
      <w:proofErr w:type="gramEnd"/>
    </w:p>
    <w:p w:rsidR="00C1648B" w:rsidRPr="00BC09C7" w:rsidRDefault="00C1648B">
      <w:pPr>
        <w:pStyle w:val="ConsPlusTitle"/>
        <w:widowControl/>
        <w:jc w:val="center"/>
        <w:rPr>
          <w:b w:val="0"/>
        </w:rPr>
      </w:pPr>
      <w:proofErr w:type="gramStart"/>
      <w:r w:rsidRPr="00BC09C7">
        <w:rPr>
          <w:b w:val="0"/>
        </w:rPr>
        <w:t>КАЧЕСТВЕ</w:t>
      </w:r>
      <w:proofErr w:type="gramEnd"/>
      <w:r w:rsidRPr="00BC09C7">
        <w:rPr>
          <w:b w:val="0"/>
        </w:rPr>
        <w:t xml:space="preserve"> НУЖДАЮЩИХСЯ В ЖИЛЫХ ПОМЕЩЕНИЯХ, ПРЕДОСТАВЛЯЕМЫХ</w:t>
      </w:r>
    </w:p>
    <w:p w:rsidR="00C1648B" w:rsidRPr="00BC09C7" w:rsidRDefault="00C1648B">
      <w:pPr>
        <w:pStyle w:val="ConsPlusTitle"/>
        <w:widowControl/>
        <w:jc w:val="center"/>
        <w:rPr>
          <w:b w:val="0"/>
        </w:rPr>
      </w:pPr>
      <w:r w:rsidRPr="00BC09C7">
        <w:rPr>
          <w:b w:val="0"/>
        </w:rPr>
        <w:t>ПО ДОГОВОРАМ СОЦИАЛЬНОГО НАЙМА"</w:t>
      </w:r>
    </w:p>
    <w:p w:rsidR="00C1648B" w:rsidRPr="00BC09C7" w:rsidRDefault="00C1648B">
      <w:pPr>
        <w:autoSpaceDE w:val="0"/>
        <w:autoSpaceDN w:val="0"/>
        <w:adjustRightInd w:val="0"/>
        <w:spacing w:after="0" w:line="240" w:lineRule="auto"/>
        <w:rPr>
          <w:rFonts w:ascii="Calibri" w:hAnsi="Calibri" w:cs="Calibri"/>
        </w:rPr>
      </w:pPr>
    </w:p>
    <w:p w:rsidR="00C1648B" w:rsidRDefault="00C1648B">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1648B" w:rsidRDefault="00C1648B">
      <w:pPr>
        <w:autoSpaceDE w:val="0"/>
        <w:autoSpaceDN w:val="0"/>
        <w:adjustRightInd w:val="0"/>
        <w:spacing w:after="0" w:line="240" w:lineRule="auto"/>
        <w:rPr>
          <w:rFonts w:ascii="Calibri" w:hAnsi="Calibri" w:cs="Calibri"/>
        </w:rPr>
      </w:pP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по принятию на учет граждан, нуждающихся в жилых помещениях, предоставляемых по</w:t>
      </w:r>
      <w:proofErr w:type="gramEnd"/>
      <w:r>
        <w:rPr>
          <w:rFonts w:ascii="Calibri" w:hAnsi="Calibri" w:cs="Calibri"/>
        </w:rPr>
        <w:t xml:space="preserve"> договорам социального найма: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малоимущих граждан, признанных по установленным Жилищным кодексом основаниям нуждающимися в жилых помещениях, предоставляемых по договорам социального найма;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детей-сирот и детей, оставшихся без попечения родителей, лиц из числа детей-сирот и детей, оставшихся без попечения родителей;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граждан, страдающих тяжелыми формами хронических заболеваний, указанных в предусмотренном пунктом 4 части 1 статьи 51 Жилищного кодекса перечне.</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муниципальной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Конституцией Российской Федерации;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Жилищным кодексом Российской Федерации;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Законом Томской области от 11.08.2005 N 130-ОЗ "О порядке признания граждан </w:t>
      </w:r>
      <w:proofErr w:type="gramStart"/>
      <w:r>
        <w:rPr>
          <w:rFonts w:ascii="Calibri" w:hAnsi="Calibri" w:cs="Calibri"/>
        </w:rPr>
        <w:t>малоимущими</w:t>
      </w:r>
      <w:proofErr w:type="gramEnd"/>
      <w:r>
        <w:rPr>
          <w:rFonts w:ascii="Calibri" w:hAnsi="Calibri" w:cs="Calibri"/>
        </w:rPr>
        <w:t xml:space="preserve"> в целях предоставления им по договорам социального найма жилых помещений муниципального жилищного фонда";</w:t>
      </w:r>
    </w:p>
    <w:p w:rsidR="00C1648B" w:rsidRDefault="00C1648B" w:rsidP="00A66DC0">
      <w:pPr>
        <w:autoSpaceDE w:val="0"/>
        <w:autoSpaceDN w:val="0"/>
        <w:adjustRightInd w:val="0"/>
        <w:spacing w:after="0" w:line="240" w:lineRule="auto"/>
        <w:ind w:firstLine="540"/>
        <w:jc w:val="both"/>
        <w:rPr>
          <w:rFonts w:ascii="Calibri" w:hAnsi="Calibri" w:cs="Calibri"/>
        </w:rPr>
      </w:pPr>
      <w:r>
        <w:rPr>
          <w:rFonts w:ascii="Calibri" w:hAnsi="Calibri" w:cs="Calibri"/>
        </w:rPr>
        <w:t>- 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1648B" w:rsidRDefault="00C1648B" w:rsidP="00A66DC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A66DC0">
        <w:rPr>
          <w:rFonts w:ascii="Calibri" w:hAnsi="Calibri" w:cs="Calibri"/>
        </w:rPr>
        <w:t xml:space="preserve">решением Совета </w:t>
      </w:r>
      <w:proofErr w:type="spellStart"/>
      <w:r w:rsidR="00A66DC0">
        <w:rPr>
          <w:rFonts w:ascii="Calibri" w:hAnsi="Calibri" w:cs="Calibri"/>
        </w:rPr>
        <w:t>Киндальского</w:t>
      </w:r>
      <w:proofErr w:type="spellEnd"/>
      <w:r w:rsidR="00A66DC0">
        <w:rPr>
          <w:rFonts w:ascii="Calibri" w:hAnsi="Calibri" w:cs="Calibri"/>
        </w:rPr>
        <w:t xml:space="preserve"> сельского поселения от 16.04.2010 № 114 «Об утверждении нормы представления площади жилого помещения и учетной нормы площади жилого помещения»;</w:t>
      </w:r>
    </w:p>
    <w:p w:rsidR="00C1648B" w:rsidRDefault="00C1648B" w:rsidP="00A66DC0">
      <w:pPr>
        <w:autoSpaceDE w:val="0"/>
        <w:autoSpaceDN w:val="0"/>
        <w:adjustRightInd w:val="0"/>
        <w:spacing w:after="0" w:line="240" w:lineRule="auto"/>
        <w:jc w:val="both"/>
        <w:rPr>
          <w:rFonts w:ascii="Calibri" w:hAnsi="Calibri" w:cs="Calibri"/>
        </w:rPr>
      </w:pP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3</w:t>
      </w:r>
      <w:r w:rsidR="00C1648B">
        <w:rPr>
          <w:rFonts w:ascii="Calibri" w:hAnsi="Calibri" w:cs="Calibri"/>
        </w:rPr>
        <w:t>. Процедура предоставления муниципальной услуги завершается: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изданием постановления Администрации </w:t>
      </w:r>
      <w:proofErr w:type="spellStart"/>
      <w:r w:rsidR="00C97936">
        <w:rPr>
          <w:rFonts w:ascii="Calibri" w:hAnsi="Calibri" w:cs="Calibri"/>
        </w:rPr>
        <w:t>Киндальского</w:t>
      </w:r>
      <w:proofErr w:type="spellEnd"/>
      <w:r w:rsidR="00C97936">
        <w:rPr>
          <w:rFonts w:ascii="Calibri" w:hAnsi="Calibri" w:cs="Calibri"/>
        </w:rPr>
        <w:t xml:space="preserve"> сельского поселения </w:t>
      </w:r>
      <w:r>
        <w:rPr>
          <w:rFonts w:ascii="Calibri" w:hAnsi="Calibri" w:cs="Calibri"/>
        </w:rPr>
        <w:t xml:space="preserve">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w:t>
      </w:r>
      <w:proofErr w:type="spellStart"/>
      <w:r w:rsidR="00C97936">
        <w:rPr>
          <w:rFonts w:ascii="Calibri" w:hAnsi="Calibri" w:cs="Calibri"/>
        </w:rPr>
        <w:t>Киндальского</w:t>
      </w:r>
      <w:proofErr w:type="spellEnd"/>
      <w:r w:rsidR="00C97936">
        <w:rPr>
          <w:rFonts w:ascii="Calibri" w:hAnsi="Calibri" w:cs="Calibri"/>
        </w:rPr>
        <w:t xml:space="preserve"> сельского поселения</w:t>
      </w:r>
      <w:r>
        <w:rPr>
          <w:rFonts w:ascii="Calibri" w:hAnsi="Calibri" w:cs="Calibri"/>
        </w:rPr>
        <w:t xml:space="preserve"> о постановке на учет в качестве нуждающегося в жилом помещении, предоставляемым по договору социального найма;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направлением заявителю уведомления о мотивированном отказе в постановке на учет в качестве нуждающегося в жилом помещении, предоставляемом по договору социального найма.</w:t>
      </w: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4</w:t>
      </w:r>
      <w:r w:rsidR="00C1648B">
        <w:rPr>
          <w:rFonts w:ascii="Calibri" w:hAnsi="Calibri" w:cs="Calibri"/>
        </w:rPr>
        <w:t>. Заявителями для получения муниципальной услуги являются: отдельные категории граждан (далее - заявители), указанные в статьях 49 - 55, 57 Жилищного кодекса РФ.</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1"/>
        <w:rPr>
          <w:rFonts w:ascii="Calibri" w:hAnsi="Calibri" w:cs="Calibri"/>
        </w:rPr>
      </w:pPr>
      <w:r>
        <w:rPr>
          <w:rFonts w:ascii="Calibri" w:hAnsi="Calibri" w:cs="Calibri"/>
        </w:rPr>
        <w:t>II. ТРЕБОВАНИЯ К ПОРЯДКУ ПРЕДОСТАВЛЕНИЯ МУНИЦИПАЛЬНОЙ УСЛУГИ</w:t>
      </w:r>
    </w:p>
    <w:p w:rsidR="00C1648B" w:rsidRDefault="00C1648B">
      <w:pPr>
        <w:autoSpaceDE w:val="0"/>
        <w:autoSpaceDN w:val="0"/>
        <w:adjustRightInd w:val="0"/>
        <w:spacing w:after="0" w:line="240" w:lineRule="auto"/>
        <w:ind w:left="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Порядок информирования о предоставлении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5</w:t>
      </w:r>
      <w:r w:rsidR="00C1648B">
        <w:rPr>
          <w:rFonts w:ascii="Calibri" w:hAnsi="Calibri" w:cs="Calibri"/>
        </w:rPr>
        <w:t xml:space="preserve">. </w:t>
      </w:r>
      <w:proofErr w:type="gramStart"/>
      <w:r w:rsidR="00C1648B">
        <w:rPr>
          <w:rFonts w:ascii="Calibri" w:hAnsi="Calibri" w:cs="Calibri"/>
        </w:rPr>
        <w:t xml:space="preserve">Муниципальную услугу предоставляет Администрация </w:t>
      </w:r>
      <w:r>
        <w:rPr>
          <w:rFonts w:ascii="Calibri" w:hAnsi="Calibri" w:cs="Calibri"/>
        </w:rPr>
        <w:t>МО «</w:t>
      </w:r>
      <w:proofErr w:type="spellStart"/>
      <w:r>
        <w:rPr>
          <w:rFonts w:ascii="Calibri" w:hAnsi="Calibri" w:cs="Calibri"/>
        </w:rPr>
        <w:t>Киндальское</w:t>
      </w:r>
      <w:proofErr w:type="spellEnd"/>
      <w:r>
        <w:rPr>
          <w:rFonts w:ascii="Calibri" w:hAnsi="Calibri" w:cs="Calibri"/>
        </w:rPr>
        <w:t xml:space="preserve"> сельское поселение»</w:t>
      </w:r>
      <w:r w:rsidR="00C1648B">
        <w:rPr>
          <w:rFonts w:ascii="Calibri" w:hAnsi="Calibri" w:cs="Calibri"/>
        </w:rPr>
        <w:t xml:space="preserve">, </w:t>
      </w:r>
      <w:r>
        <w:rPr>
          <w:rFonts w:ascii="Calibri" w:hAnsi="Calibri" w:cs="Calibri"/>
        </w:rPr>
        <w:t xml:space="preserve"> </w:t>
      </w:r>
      <w:r w:rsidR="00C1648B">
        <w:rPr>
          <w:rFonts w:ascii="Calibri" w:hAnsi="Calibri" w:cs="Calibri"/>
        </w:rPr>
        <w:t xml:space="preserve">) по согласованию с </w:t>
      </w:r>
      <w:r>
        <w:rPr>
          <w:rFonts w:ascii="Calibri" w:hAnsi="Calibri" w:cs="Calibri"/>
        </w:rPr>
        <w:t xml:space="preserve"> Жилищно-бытовой комиссией  </w:t>
      </w:r>
      <w:r w:rsidR="00C1648B">
        <w:rPr>
          <w:rFonts w:ascii="Calibri" w:hAnsi="Calibri" w:cs="Calibri"/>
        </w:rPr>
        <w:t xml:space="preserve"> (далее по тексту - Комиссия).</w:t>
      </w:r>
      <w:proofErr w:type="gramEnd"/>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нахождения </w:t>
      </w:r>
      <w:r w:rsidR="00C97936">
        <w:rPr>
          <w:rFonts w:ascii="Calibri" w:hAnsi="Calibri" w:cs="Calibri"/>
        </w:rPr>
        <w:t>Администрации</w:t>
      </w:r>
      <w:r>
        <w:rPr>
          <w:rFonts w:ascii="Calibri" w:hAnsi="Calibri" w:cs="Calibri"/>
        </w:rPr>
        <w:t xml:space="preserve">: Томская область, </w:t>
      </w:r>
      <w:proofErr w:type="spellStart"/>
      <w:r w:rsidR="00C97936">
        <w:rPr>
          <w:rFonts w:ascii="Calibri" w:hAnsi="Calibri" w:cs="Calibri"/>
        </w:rPr>
        <w:t>Каргасокский</w:t>
      </w:r>
      <w:proofErr w:type="spellEnd"/>
      <w:r w:rsidR="00C97936">
        <w:rPr>
          <w:rFonts w:ascii="Calibri" w:hAnsi="Calibri" w:cs="Calibri"/>
        </w:rPr>
        <w:t xml:space="preserve"> район с. Киндал,16</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Почтовый адрес для направления документов: 636780, Томская область, </w:t>
      </w:r>
      <w:proofErr w:type="spellStart"/>
      <w:r w:rsidR="00C97936">
        <w:rPr>
          <w:rFonts w:ascii="Calibri" w:hAnsi="Calibri" w:cs="Calibri"/>
        </w:rPr>
        <w:t>Каргасокский</w:t>
      </w:r>
      <w:proofErr w:type="spellEnd"/>
      <w:r w:rsidR="00C97936">
        <w:rPr>
          <w:rFonts w:ascii="Calibri" w:hAnsi="Calibri" w:cs="Calibri"/>
        </w:rPr>
        <w:t xml:space="preserve"> район с. </w:t>
      </w:r>
      <w:proofErr w:type="spellStart"/>
      <w:r w:rsidR="00C97936">
        <w:rPr>
          <w:rFonts w:ascii="Calibri" w:hAnsi="Calibri" w:cs="Calibri"/>
        </w:rPr>
        <w:t>Киндал</w:t>
      </w:r>
      <w:proofErr w:type="spellEnd"/>
      <w:r w:rsidR="00C97936">
        <w:rPr>
          <w:rFonts w:ascii="Calibri" w:hAnsi="Calibri" w:cs="Calibri"/>
        </w:rPr>
        <w:t xml:space="preserve">  ул. Центральная,16</w:t>
      </w:r>
    </w:p>
    <w:p w:rsidR="00C1648B" w:rsidRDefault="00BC09C7" w:rsidP="00C97936">
      <w:pPr>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администрации:</w:t>
      </w:r>
    </w:p>
    <w:p w:rsidR="00BC09C7" w:rsidRDefault="00BC09C7" w:rsidP="00C9793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Понедельник </w:t>
      </w:r>
      <w:proofErr w:type="gramStart"/>
      <w:r>
        <w:rPr>
          <w:rFonts w:ascii="Calibri" w:hAnsi="Calibri" w:cs="Calibri"/>
        </w:rPr>
        <w:t>–п</w:t>
      </w:r>
      <w:proofErr w:type="gramEnd"/>
      <w:r>
        <w:rPr>
          <w:rFonts w:ascii="Calibri" w:hAnsi="Calibri" w:cs="Calibri"/>
        </w:rPr>
        <w:t>ятница: 09.00 – 17.00</w:t>
      </w:r>
    </w:p>
    <w:p w:rsidR="00BC09C7" w:rsidRDefault="00BC09C7" w:rsidP="00C97936">
      <w:pPr>
        <w:autoSpaceDE w:val="0"/>
        <w:autoSpaceDN w:val="0"/>
        <w:adjustRightInd w:val="0"/>
        <w:spacing w:after="0" w:line="240" w:lineRule="auto"/>
        <w:ind w:firstLine="540"/>
        <w:jc w:val="both"/>
        <w:rPr>
          <w:rFonts w:ascii="Calibri" w:hAnsi="Calibri" w:cs="Calibri"/>
        </w:rPr>
      </w:pPr>
      <w:r>
        <w:rPr>
          <w:rFonts w:ascii="Calibri" w:hAnsi="Calibri" w:cs="Calibri"/>
        </w:rPr>
        <w:t>Перерыв: 13.00 – 14.00</w:t>
      </w:r>
    </w:p>
    <w:p w:rsidR="00BC09C7" w:rsidRDefault="00BC09C7" w:rsidP="00C97936">
      <w:pPr>
        <w:autoSpaceDE w:val="0"/>
        <w:autoSpaceDN w:val="0"/>
        <w:adjustRightInd w:val="0"/>
        <w:spacing w:after="0" w:line="240" w:lineRule="auto"/>
        <w:ind w:firstLine="540"/>
        <w:jc w:val="both"/>
        <w:rPr>
          <w:rFonts w:ascii="Calibri" w:hAnsi="Calibri" w:cs="Calibri"/>
        </w:rPr>
      </w:pPr>
      <w:r>
        <w:rPr>
          <w:rFonts w:ascii="Calibri" w:hAnsi="Calibri" w:cs="Calibri"/>
        </w:rPr>
        <w:t>Суббота, воскресенье - выходной</w:t>
      </w:r>
    </w:p>
    <w:p w:rsidR="00C1648B" w:rsidRDefault="00C1648B" w:rsidP="00BC09C7">
      <w:pPr>
        <w:autoSpaceDE w:val="0"/>
        <w:autoSpaceDN w:val="0"/>
        <w:adjustRightInd w:val="0"/>
        <w:spacing w:after="0" w:line="240" w:lineRule="auto"/>
        <w:ind w:firstLine="540"/>
        <w:jc w:val="both"/>
        <w:rPr>
          <w:rFonts w:ascii="Calibri" w:hAnsi="Calibri" w:cs="Calibri"/>
        </w:rPr>
      </w:pPr>
      <w:r>
        <w:rPr>
          <w:rFonts w:ascii="Calibri" w:hAnsi="Calibri" w:cs="Calibri"/>
        </w:rPr>
        <w:t>Телефоны:</w:t>
      </w:r>
      <w:r w:rsidR="00BC09C7">
        <w:rPr>
          <w:rFonts w:ascii="Calibri" w:hAnsi="Calibri" w:cs="Calibri"/>
        </w:rPr>
        <w:t xml:space="preserve"> 8 (38 253 32 1 46)</w:t>
      </w:r>
    </w:p>
    <w:p w:rsidR="00BC09C7" w:rsidRPr="00BC09C7" w:rsidRDefault="00BC09C7" w:rsidP="00BC09C7">
      <w:pPr>
        <w:autoSpaceDE w:val="0"/>
        <w:autoSpaceDN w:val="0"/>
        <w:adjustRightInd w:val="0"/>
        <w:spacing w:after="0" w:line="240" w:lineRule="auto"/>
        <w:ind w:firstLine="540"/>
        <w:jc w:val="both"/>
        <w:rPr>
          <w:rFonts w:ascii="Calibri" w:hAnsi="Calibri" w:cs="Calibri"/>
          <w:lang w:val="en-US"/>
        </w:rPr>
      </w:pPr>
      <w:proofErr w:type="gramStart"/>
      <w:r>
        <w:rPr>
          <w:rFonts w:ascii="Calibri" w:hAnsi="Calibri" w:cs="Calibri"/>
          <w:lang w:val="en-US"/>
        </w:rPr>
        <w:t>e-mail</w:t>
      </w:r>
      <w:proofErr w:type="gramEnd"/>
      <w:r>
        <w:rPr>
          <w:rFonts w:ascii="Calibri" w:hAnsi="Calibri" w:cs="Calibri"/>
          <w:lang w:val="en-US"/>
        </w:rPr>
        <w:t xml:space="preserve">: </w:t>
      </w:r>
      <w:hyperlink r:id="rId4" w:history="1">
        <w:r w:rsidRPr="00701366">
          <w:rPr>
            <w:rStyle w:val="a3"/>
            <w:rFonts w:ascii="Calibri" w:hAnsi="Calibri" w:cs="Calibri"/>
            <w:lang w:val="en-US"/>
          </w:rPr>
          <w:t>kindal@list.ru</w:t>
        </w:r>
      </w:hyperlink>
      <w:r>
        <w:rPr>
          <w:rFonts w:ascii="Calibri" w:hAnsi="Calibri" w:cs="Calibri"/>
          <w:lang w:val="en-US"/>
        </w:rPr>
        <w:t xml:space="preserve"> </w:t>
      </w:r>
    </w:p>
    <w:p w:rsidR="00C1648B" w:rsidRDefault="00C1648B" w:rsidP="005E61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режиме работы </w:t>
      </w:r>
      <w:r w:rsidR="00C97936">
        <w:rPr>
          <w:rFonts w:ascii="Calibri" w:hAnsi="Calibri" w:cs="Calibri"/>
        </w:rPr>
        <w:t>Администрации</w:t>
      </w:r>
      <w:r>
        <w:rPr>
          <w:rFonts w:ascii="Calibri" w:hAnsi="Calibri" w:cs="Calibri"/>
        </w:rPr>
        <w:t xml:space="preserve">, а также о процедуре предоставления муниципальной услуги размещается </w:t>
      </w:r>
      <w:r w:rsidR="00C97936">
        <w:rPr>
          <w:rFonts w:ascii="Calibri" w:hAnsi="Calibri" w:cs="Calibri"/>
        </w:rPr>
        <w:t>в МУ «</w:t>
      </w:r>
      <w:proofErr w:type="spellStart"/>
      <w:r w:rsidR="00C97936">
        <w:rPr>
          <w:rFonts w:ascii="Calibri" w:hAnsi="Calibri" w:cs="Calibri"/>
        </w:rPr>
        <w:t>Киндальский</w:t>
      </w:r>
      <w:proofErr w:type="spellEnd"/>
      <w:r w:rsidR="00C97936">
        <w:rPr>
          <w:rFonts w:ascii="Calibri" w:hAnsi="Calibri" w:cs="Calibri"/>
        </w:rPr>
        <w:t xml:space="preserve"> БДЦ» и на стенде на территории Администрации сельского поселения;</w:t>
      </w: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7</w:t>
      </w:r>
      <w:r w:rsidR="00C1648B">
        <w:rPr>
          <w:rFonts w:ascii="Calibri" w:hAnsi="Calibri" w:cs="Calibri"/>
        </w:rPr>
        <w:t>. На информационных стендах и в помещениях, предназначенных для приема документов для предоставления муниципальной услуги, размещается следующая информация: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извлечения из нормативных правовых актов, содержащих нормы, регулирующие правоотношения по предоставлению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перечень документов, прилагаемых к заявлению о предоставлении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образцы заявлений для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перечень документов, необходимых для предоставления муниципальной услуги, и требования к ним;</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режим приема граждан специалистами отдела, ответственными за предоставление муниципальной услуги.</w:t>
      </w: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8</w:t>
      </w:r>
      <w:r w:rsidR="00C1648B">
        <w:rPr>
          <w:rFonts w:ascii="Calibri" w:hAnsi="Calibri" w:cs="Calibri"/>
        </w:rPr>
        <w:t xml:space="preserve">. При ответах на телефонные звонки и устные обращения заявителей специалисты </w:t>
      </w:r>
      <w:r>
        <w:rPr>
          <w:rFonts w:ascii="Calibri" w:hAnsi="Calibri" w:cs="Calibri"/>
        </w:rPr>
        <w:t xml:space="preserve">Администрации </w:t>
      </w:r>
      <w:r w:rsidR="00C1648B">
        <w:rPr>
          <w:rFonts w:ascii="Calibri" w:hAnsi="Calibri" w:cs="Calibri"/>
        </w:rPr>
        <w:t xml:space="preserve">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Pr>
          <w:rFonts w:ascii="Calibri" w:hAnsi="Calibri" w:cs="Calibri"/>
        </w:rPr>
        <w:t>Администрации</w:t>
      </w:r>
      <w:r w:rsidR="00C1648B">
        <w:rPr>
          <w:rFonts w:ascii="Calibri" w:hAnsi="Calibri" w:cs="Calibri"/>
        </w:rPr>
        <w:t>, фамилии, имени, отчестве и должности специалиста, принявшего телефонный звонок.</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9</w:t>
      </w:r>
      <w:r w:rsidR="00C1648B">
        <w:rPr>
          <w:rFonts w:ascii="Calibri" w:hAnsi="Calibri" w:cs="Calibri"/>
        </w:rPr>
        <w:t>. Письменное обращение заявителя, направленное в Администрацию, рассматривается в порядке, установленном Федеральным законом от 02.05.2006 N 59-ФЗ "О порядке рассмотрения обращений граждан Российской Федерации". Административные процедуры рассмотрения установлены Административным регламентом по исполнению муниципальной функции "Организация приема граждан, обеспечение рассмотрения письменных и устных обращений граждан".</w:t>
      </w:r>
    </w:p>
    <w:p w:rsidR="00C1648B" w:rsidRDefault="00C97936">
      <w:pPr>
        <w:autoSpaceDE w:val="0"/>
        <w:autoSpaceDN w:val="0"/>
        <w:adjustRightInd w:val="0"/>
        <w:spacing w:after="0" w:line="240" w:lineRule="auto"/>
        <w:ind w:firstLine="540"/>
        <w:jc w:val="both"/>
        <w:rPr>
          <w:rFonts w:ascii="Calibri" w:hAnsi="Calibri" w:cs="Calibri"/>
        </w:rPr>
      </w:pPr>
      <w:r>
        <w:rPr>
          <w:rFonts w:ascii="Calibri" w:hAnsi="Calibri" w:cs="Calibri"/>
        </w:rPr>
        <w:t>10</w:t>
      </w:r>
      <w:r w:rsidR="00C1648B">
        <w:rPr>
          <w:rFonts w:ascii="Calibri" w:hAnsi="Calibri" w:cs="Calibri"/>
        </w:rPr>
        <w:t xml:space="preserve">. Информирование о сроках предоставления муниципальной услуги, о ходе предоставления муниципальной услуги осуществляется специалистами при личном контакте с заявителями, </w:t>
      </w:r>
      <w:r>
        <w:rPr>
          <w:rFonts w:ascii="Calibri" w:hAnsi="Calibri" w:cs="Calibri"/>
        </w:rPr>
        <w:t xml:space="preserve"> </w:t>
      </w:r>
      <w:r w:rsidR="00C1648B">
        <w:rPr>
          <w:rFonts w:ascii="Calibri" w:hAnsi="Calibri" w:cs="Calibri"/>
        </w:rPr>
        <w:t xml:space="preserve"> почтовой, телефонной связи, электронной почты.</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1</w:t>
      </w:r>
      <w:r>
        <w:rPr>
          <w:rFonts w:ascii="Calibri" w:hAnsi="Calibri" w:cs="Calibri"/>
        </w:rPr>
        <w:t xml:space="preserve">. Заявители, представившие в </w:t>
      </w:r>
      <w:r w:rsidR="00C97936">
        <w:rPr>
          <w:rFonts w:ascii="Calibri" w:hAnsi="Calibri" w:cs="Calibri"/>
        </w:rPr>
        <w:t>Администрацию</w:t>
      </w:r>
      <w:r>
        <w:rPr>
          <w:rFonts w:ascii="Calibri" w:hAnsi="Calibri" w:cs="Calibri"/>
        </w:rPr>
        <w:t xml:space="preserve"> документы, указанные в п. 1</w:t>
      </w:r>
      <w:r w:rsidR="004F40F7">
        <w:rPr>
          <w:rFonts w:ascii="Calibri" w:hAnsi="Calibri" w:cs="Calibri"/>
        </w:rPr>
        <w:t>3</w:t>
      </w:r>
      <w:r>
        <w:rPr>
          <w:rFonts w:ascii="Calibri" w:hAnsi="Calibri" w:cs="Calibri"/>
        </w:rPr>
        <w:t xml:space="preserve"> настоящего Регламента, в обязательном порядке информируются специалистами: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 ходе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 завершении процедуры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2</w:t>
      </w:r>
      <w:r>
        <w:rPr>
          <w:rFonts w:ascii="Calibri" w:hAnsi="Calibri" w:cs="Calibri"/>
        </w:rPr>
        <w:t>. 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 удостоверяющий личность, либо доверенность, в случае если действует от лица доверителя.</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Перечень </w:t>
      </w:r>
      <w:proofErr w:type="gramStart"/>
      <w:r>
        <w:rPr>
          <w:rFonts w:ascii="Calibri" w:hAnsi="Calibri" w:cs="Calibri"/>
        </w:rPr>
        <w:t>необходимых</w:t>
      </w:r>
      <w:proofErr w:type="gramEnd"/>
      <w:r>
        <w:rPr>
          <w:rFonts w:ascii="Calibri" w:hAnsi="Calibri" w:cs="Calibri"/>
        </w:rPr>
        <w:t xml:space="preserve"> для предоставления</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документов</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3</w:t>
      </w:r>
      <w:r>
        <w:rPr>
          <w:rFonts w:ascii="Calibri" w:hAnsi="Calibri" w:cs="Calibri"/>
        </w:rPr>
        <w:t xml:space="preserve">. Для предоставления муниципальной услуги по принятию на учет граждан, нуждающихся в жилых помещениях, предоставляемых по договорам социального найма, заявители </w:t>
      </w:r>
      <w:proofErr w:type="gramStart"/>
      <w:r>
        <w:rPr>
          <w:rFonts w:ascii="Calibri" w:hAnsi="Calibri" w:cs="Calibri"/>
        </w:rPr>
        <w:t>предоставляют следующие документы</w:t>
      </w:r>
      <w:proofErr w:type="gramEnd"/>
      <w:r>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установленной формы</w:t>
      </w:r>
      <w:proofErr w:type="gramStart"/>
      <w:r>
        <w:rPr>
          <w:rFonts w:ascii="Calibri" w:hAnsi="Calibri" w:cs="Calibri"/>
        </w:rPr>
        <w:t xml:space="preserve"> </w:t>
      </w:r>
      <w:r w:rsidR="004F40F7">
        <w:rPr>
          <w:rFonts w:ascii="Calibri" w:hAnsi="Calibri" w:cs="Calibri"/>
        </w:rPr>
        <w:t>;</w:t>
      </w:r>
      <w:proofErr w:type="gramEnd"/>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 копия паспорта или иного документа, удостоверяющего личность (в полном объеме) заявителя;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3) справка о составе семьи и месте жительства с указанием Ф.И.О., степени родства</w:t>
      </w:r>
      <w:proofErr w:type="gramStart"/>
      <w:r>
        <w:rPr>
          <w:rFonts w:ascii="Calibri" w:hAnsi="Calibri" w:cs="Calibri"/>
        </w:rPr>
        <w:t xml:space="preserve"> </w:t>
      </w:r>
      <w:r w:rsidR="004F40F7">
        <w:rPr>
          <w:rFonts w:ascii="Calibri" w:hAnsi="Calibri" w:cs="Calibri"/>
        </w:rPr>
        <w:t>;</w:t>
      </w:r>
      <w:proofErr w:type="gramEnd"/>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4) копии паспортов или иные документы в полном объеме (включая незаполненные страницы) на всех членов семьи, за исключением малолетних детей;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5) копии свидетельств о рождении детей (при наличии);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6) копия свидетельства о заключении брака (при наличии);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справка на всех членов семьи о наличии (отсутствии) приватизированного жилья, выданная </w:t>
      </w:r>
      <w:proofErr w:type="spellStart"/>
      <w:r w:rsidR="004F40F7">
        <w:rPr>
          <w:rFonts w:ascii="Calibri" w:hAnsi="Calibri" w:cs="Calibri"/>
        </w:rPr>
        <w:t>Каргасокским</w:t>
      </w:r>
      <w:proofErr w:type="spellEnd"/>
      <w:r w:rsidR="004F40F7">
        <w:rPr>
          <w:rFonts w:ascii="Calibri" w:hAnsi="Calibri" w:cs="Calibri"/>
        </w:rPr>
        <w:t xml:space="preserve"> </w:t>
      </w:r>
      <w:r>
        <w:rPr>
          <w:rFonts w:ascii="Calibri" w:hAnsi="Calibri" w:cs="Calibri"/>
        </w:rPr>
        <w:t>отделением Областного Государственного Унитарного Предприятия "Томский областной центр технической инвентаризации";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справка на всех членов семьи о наличии (отсутствии) жилых помещений на праве собственности, выданная </w:t>
      </w:r>
      <w:proofErr w:type="spellStart"/>
      <w:r w:rsidR="004F40F7">
        <w:rPr>
          <w:rFonts w:ascii="Calibri" w:hAnsi="Calibri" w:cs="Calibri"/>
        </w:rPr>
        <w:t>Парабельским</w:t>
      </w:r>
      <w:proofErr w:type="spellEnd"/>
      <w:r>
        <w:rPr>
          <w:rFonts w:ascii="Calibri" w:hAnsi="Calibri" w:cs="Calibri"/>
        </w:rPr>
        <w:t xml:space="preserve"> межрайонным отделом Управления Федеральной регистрационной службы по Томской области;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наличии жилья </w:t>
      </w:r>
      <w:r w:rsidR="004F40F7">
        <w:rPr>
          <w:rFonts w:ascii="Calibri" w:hAnsi="Calibri" w:cs="Calibri"/>
        </w:rPr>
        <w:t>на территории поселения</w:t>
      </w:r>
      <w:proofErr w:type="gramStart"/>
      <w:r w:rsidR="004F40F7">
        <w:rPr>
          <w:rFonts w:ascii="Calibri" w:hAnsi="Calibri" w:cs="Calibri"/>
        </w:rPr>
        <w:t xml:space="preserve"> </w:t>
      </w:r>
      <w:r>
        <w:rPr>
          <w:rFonts w:ascii="Calibri" w:hAnsi="Calibri" w:cs="Calibri"/>
        </w:rPr>
        <w:t>:</w:t>
      </w:r>
      <w:proofErr w:type="gramEnd"/>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10) При наличии жилья на территории РФ:</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11) копии трудовых книжек;</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12) справка о заработной плате за последние 12 месяцев, предшествующих дате подачи заявления, - для работающих граждан (форма 2-НДФЛ);</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справка о размере пенсии за последние 12 месяцев, предшествующих дате подачи заявления, из государственного учреждения "Управление пенсионного фонда РФ в </w:t>
      </w:r>
      <w:proofErr w:type="spellStart"/>
      <w:r w:rsidR="004F40F7">
        <w:rPr>
          <w:rFonts w:ascii="Calibri" w:hAnsi="Calibri" w:cs="Calibri"/>
        </w:rPr>
        <w:t>Каргасокском</w:t>
      </w:r>
      <w:proofErr w:type="spellEnd"/>
      <w:r w:rsidR="004F40F7">
        <w:rPr>
          <w:rFonts w:ascii="Calibri" w:hAnsi="Calibri" w:cs="Calibri"/>
        </w:rPr>
        <w:t xml:space="preserve"> районе</w:t>
      </w:r>
      <w:r>
        <w:rPr>
          <w:rFonts w:ascii="Calibri" w:hAnsi="Calibri" w:cs="Calibri"/>
        </w:rPr>
        <w:t>" - для пенсионеров;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справка о доходах за последние 12 месяцев, предшествующих дате подачи заявления, из Областного государственного учреждения Центр занятости населения </w:t>
      </w:r>
      <w:r w:rsidR="004F40F7">
        <w:rPr>
          <w:rFonts w:ascii="Calibri" w:hAnsi="Calibri" w:cs="Calibri"/>
        </w:rPr>
        <w:t xml:space="preserve">по </w:t>
      </w:r>
      <w:proofErr w:type="spellStart"/>
      <w:r w:rsidR="004F40F7">
        <w:rPr>
          <w:rFonts w:ascii="Calibri" w:hAnsi="Calibri" w:cs="Calibri"/>
        </w:rPr>
        <w:t>Каргасокскому</w:t>
      </w:r>
      <w:proofErr w:type="spellEnd"/>
      <w:r w:rsidR="004F40F7">
        <w:rPr>
          <w:rFonts w:ascii="Calibri" w:hAnsi="Calibri" w:cs="Calibri"/>
        </w:rPr>
        <w:t xml:space="preserve"> району</w:t>
      </w:r>
      <w:r>
        <w:rPr>
          <w:rFonts w:ascii="Calibri" w:hAnsi="Calibri" w:cs="Calibri"/>
        </w:rPr>
        <w:t xml:space="preserve"> - для безработных граждан;</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15) справка о наличии или отсутствии стипендии за последние 12 месяцев, предшествующих дате подачи заявления, с учебного заведения - для студентов;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16)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17) копия декларации о доходах за последние 12 месяцев, предшествующих дате подачи заявления, заверенная межрайонной инспекцией N 5 Управления Федеральной налоговой Службы по Томской области,- для индивидуальных предпринимателей;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19) копия свидетельства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20) медицинская справка из клинико-экспертной комиссии на больного, страдающего тяжелой формой хронического заболевания по Перечню, утвержденному Постановлением Правительства РФ от 16.06.2006 N 378, и являющегося членом семьи заявителя;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справка отдела опеки и попечительства Управления образования Администрации </w:t>
      </w:r>
      <w:proofErr w:type="spellStart"/>
      <w:r w:rsidR="004F40F7">
        <w:rPr>
          <w:rFonts w:ascii="Calibri" w:hAnsi="Calibri" w:cs="Calibri"/>
        </w:rPr>
        <w:t>Каргасокского</w:t>
      </w:r>
      <w:proofErr w:type="spellEnd"/>
      <w:r w:rsidR="004F40F7">
        <w:rPr>
          <w:rFonts w:ascii="Calibri" w:hAnsi="Calibri" w:cs="Calibri"/>
        </w:rPr>
        <w:t xml:space="preserve"> района</w:t>
      </w:r>
      <w:r>
        <w:rPr>
          <w:rFonts w:ascii="Calibri" w:hAnsi="Calibri" w:cs="Calibri"/>
        </w:rPr>
        <w:t xml:space="preserve"> - для детей-сирот и детей, оставшихся без попечения родителей;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решение отдела опеки и попечительства Управления образования Администрации </w:t>
      </w:r>
      <w:proofErr w:type="spellStart"/>
      <w:r w:rsidR="004F40F7">
        <w:rPr>
          <w:rFonts w:ascii="Calibri" w:hAnsi="Calibri" w:cs="Calibri"/>
        </w:rPr>
        <w:t>Каргасокского</w:t>
      </w:r>
      <w:proofErr w:type="spellEnd"/>
      <w:r w:rsidR="004F40F7">
        <w:rPr>
          <w:rFonts w:ascii="Calibri" w:hAnsi="Calibri" w:cs="Calibri"/>
        </w:rPr>
        <w:t xml:space="preserve"> района</w:t>
      </w:r>
      <w:r>
        <w:rPr>
          <w:rFonts w:ascii="Calibri" w:hAnsi="Calibri" w:cs="Calibri"/>
        </w:rPr>
        <w:t xml:space="preserve"> о назначении опекуна - в случае подписания заявления опекуном, действующим от имени недееспособного гражданина;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23) уведомление об имуществе, принадлежащем на праве собственности и о видах дохода заявителя и членов его семьи, указанных в справке о составе семьи;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24) справка об алиментах за последние 12 месяцев, предшествующих дате подачи заявления (при наличии алиментов).</w:t>
      </w:r>
    </w:p>
    <w:p w:rsidR="00C1648B" w:rsidRDefault="004F40F7">
      <w:pPr>
        <w:autoSpaceDE w:val="0"/>
        <w:autoSpaceDN w:val="0"/>
        <w:adjustRightInd w:val="0"/>
        <w:spacing w:after="0" w:line="240" w:lineRule="auto"/>
        <w:ind w:firstLine="540"/>
        <w:jc w:val="both"/>
        <w:rPr>
          <w:rFonts w:ascii="Calibri" w:hAnsi="Calibri" w:cs="Calibri"/>
        </w:rPr>
      </w:pPr>
      <w:r>
        <w:rPr>
          <w:rFonts w:ascii="Calibri" w:hAnsi="Calibri" w:cs="Calibri"/>
        </w:rPr>
        <w:t>14</w:t>
      </w:r>
      <w:r w:rsidR="00C1648B">
        <w:rPr>
          <w:rFonts w:ascii="Calibri" w:hAnsi="Calibri" w:cs="Calibri"/>
        </w:rPr>
        <w:t>. По желанию заявителя дополнительно могут представляться иные документы, которые, по мнению заявителя, имеют значение для получения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5</w:t>
      </w:r>
      <w:r>
        <w:rPr>
          <w:rFonts w:ascii="Calibri" w:hAnsi="Calibri" w:cs="Calibri"/>
        </w:rPr>
        <w:t xml:space="preserve">.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 </w:t>
      </w:r>
      <w:r w:rsidR="004F40F7">
        <w:rPr>
          <w:rFonts w:ascii="Calibri" w:hAnsi="Calibri" w:cs="Calibri"/>
        </w:rPr>
        <w:t xml:space="preserve">Администрации </w:t>
      </w:r>
      <w:r>
        <w:rPr>
          <w:rFonts w:ascii="Calibri" w:hAnsi="Calibri" w:cs="Calibri"/>
        </w:rPr>
        <w:t xml:space="preserve"> принимает документы по описи.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Порядок получения консультаций о процедуре предоставления</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6</w:t>
      </w:r>
      <w:r>
        <w:rPr>
          <w:rFonts w:ascii="Calibri" w:hAnsi="Calibri" w:cs="Calibri"/>
        </w:rPr>
        <w:t xml:space="preserve">. Консультации (справки) по вопросам предоставления муниципальной услуги предоставляются специалистами </w:t>
      </w:r>
      <w:r w:rsidR="004F40F7">
        <w:rPr>
          <w:rFonts w:ascii="Calibri" w:hAnsi="Calibri" w:cs="Calibri"/>
        </w:rPr>
        <w:t>Администрации</w:t>
      </w:r>
      <w:r>
        <w:rPr>
          <w:rFonts w:ascii="Calibri" w:hAnsi="Calibri" w:cs="Calibri"/>
        </w:rPr>
        <w:t>, ответственными за предоставление муниципальной услуги, в часы приема.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w:t>
      </w:r>
      <w:r w:rsidR="004F40F7">
        <w:rPr>
          <w:rFonts w:ascii="Calibri" w:hAnsi="Calibri" w:cs="Calibri"/>
        </w:rPr>
        <w:t>7</w:t>
      </w:r>
      <w:r>
        <w:rPr>
          <w:rFonts w:ascii="Calibri" w:hAnsi="Calibri" w:cs="Calibri"/>
        </w:rPr>
        <w:t>. Консультации предоставляются по вопросам:</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перечня документов, необходимых для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источника получения документов, необходимых для предоставления муниципальной услуги (организации и их местонахождение);</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времени приема и выдачи документов;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сроков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порядка обжалования действий (бездействия) и решений, осуществляемых и принимаемых в ходе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Условия и сроки отказа в предоставлении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4F40F7">
      <w:pPr>
        <w:autoSpaceDE w:val="0"/>
        <w:autoSpaceDN w:val="0"/>
        <w:adjustRightInd w:val="0"/>
        <w:spacing w:after="0" w:line="240" w:lineRule="auto"/>
        <w:ind w:firstLine="540"/>
        <w:jc w:val="both"/>
        <w:rPr>
          <w:rFonts w:ascii="Calibri" w:hAnsi="Calibri" w:cs="Calibri"/>
        </w:rPr>
      </w:pPr>
      <w:r>
        <w:rPr>
          <w:rFonts w:ascii="Calibri" w:hAnsi="Calibri" w:cs="Calibri"/>
        </w:rPr>
        <w:t>18</w:t>
      </w:r>
      <w:r w:rsidR="00C1648B">
        <w:rPr>
          <w:rFonts w:ascii="Calibri" w:hAnsi="Calibri" w:cs="Calibri"/>
        </w:rPr>
        <w:t>. Мотивированный отказ в предоставлении муниципальной услуги в письменном виде направляется заявителю в срок, не превышающий 30 дней со дня регистрации в Администрации заявления о предоставлении муниципальной услуги, в случае:</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обращения за получением муниципальной услуги ненадлежащего лица;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заявителем неполного перечня документов;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несоответствия документов, указанных в пункте 1</w:t>
      </w:r>
      <w:r w:rsidR="004F40F7">
        <w:rPr>
          <w:rFonts w:ascii="Calibri" w:hAnsi="Calibri" w:cs="Calibri"/>
        </w:rPr>
        <w:t>3</w:t>
      </w:r>
      <w:r>
        <w:rPr>
          <w:rFonts w:ascii="Calibri" w:hAnsi="Calibri" w:cs="Calibri"/>
        </w:rPr>
        <w:t xml:space="preserve">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письменного заявления гражданина либо уполномоченного им лица, либо иных лиц (органов), указанных в законе, о приостановлении рассмотрения вопроса по принятию на учет граждан, нуждающихся в жилых помещениях, предоставляемых по договорам социального найма, с указанием причин и срока приостановления, который не может превышать три месяца;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принятия судом соответствующего определения или решения;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обнаружения в представленных документах технических ошибок, требующих их устранения;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обнаружения в ходе правовой экспертизы документов препятствий по принятию на учет граждан, нуждающихся в жилых помещениях, предоставляемых по договорам социального найма на условиях, установленных жилищным законодательством Российской Федерации.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Требования к местам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4F40F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w:t>
      </w:r>
      <w:r w:rsidR="00C1648B">
        <w:rPr>
          <w:rFonts w:ascii="Calibri" w:hAnsi="Calibri" w:cs="Calibri"/>
        </w:rPr>
        <w:t xml:space="preserve">.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r>
        <w:rPr>
          <w:rFonts w:ascii="Calibri" w:hAnsi="Calibri" w:cs="Calibri"/>
        </w:rPr>
        <w:t xml:space="preserve">муниципального образования </w:t>
      </w:r>
      <w:proofErr w:type="spellStart"/>
      <w:r>
        <w:rPr>
          <w:rFonts w:ascii="Calibri" w:hAnsi="Calibri" w:cs="Calibri"/>
        </w:rPr>
        <w:t>Киндальское</w:t>
      </w:r>
      <w:proofErr w:type="spellEnd"/>
      <w:r>
        <w:rPr>
          <w:rFonts w:ascii="Calibri" w:hAnsi="Calibri" w:cs="Calibri"/>
        </w:rPr>
        <w:t xml:space="preserve"> сельское поселение»</w:t>
      </w:r>
      <w:r w:rsidR="00C1648B">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4F40F7">
        <w:rPr>
          <w:rFonts w:ascii="Calibri" w:hAnsi="Calibri" w:cs="Calibri"/>
        </w:rPr>
        <w:t>0</w:t>
      </w:r>
      <w:r>
        <w:rPr>
          <w:rFonts w:ascii="Calibri" w:hAnsi="Calibri" w:cs="Calibri"/>
        </w:rPr>
        <w:t>. Прием заявителей осуществляется в специально выдел</w:t>
      </w:r>
      <w:r w:rsidR="004F40F7">
        <w:rPr>
          <w:rFonts w:ascii="Calibri" w:hAnsi="Calibri" w:cs="Calibri"/>
        </w:rPr>
        <w:t>енных для этих целей помещениях.</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4F40F7">
        <w:rPr>
          <w:rFonts w:ascii="Calibri" w:hAnsi="Calibri" w:cs="Calibri"/>
        </w:rPr>
        <w:t>1</w:t>
      </w:r>
      <w:r>
        <w:rPr>
          <w:rFonts w:ascii="Calibri" w:hAnsi="Calibri" w:cs="Calibri"/>
        </w:rPr>
        <w:t xml:space="preserve">. Помещения Администрации (Отдела,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Calibri" w:hAnsi="Calibri" w:cs="Calibri"/>
        </w:rPr>
        <w:t>СанПиН</w:t>
      </w:r>
      <w:proofErr w:type="spellEnd"/>
      <w:r>
        <w:rPr>
          <w:rFonts w:ascii="Calibri" w:hAnsi="Calibri" w:cs="Calibri"/>
        </w:rPr>
        <w:t xml:space="preserve"> 2.2.2/2.4.1340-03".</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 xml:space="preserve">2. Места информирования, </w:t>
      </w:r>
      <w:r>
        <w:rPr>
          <w:rFonts w:ascii="Calibri" w:hAnsi="Calibri" w:cs="Calibri"/>
        </w:rPr>
        <w:t>предназначенные для ознакомления заявителей с информационными материалами, оборудуются: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информационными стендами;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 стульями и столами для возможности оформления документов.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3</w:t>
      </w:r>
      <w:r>
        <w:rPr>
          <w:rFonts w:ascii="Calibri" w:hAnsi="Calibri" w:cs="Calibri"/>
        </w:rPr>
        <w:t>.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4</w:t>
      </w:r>
      <w:r>
        <w:rPr>
          <w:rFonts w:ascii="Calibri" w:hAnsi="Calibri" w:cs="Calibri"/>
        </w:rPr>
        <w:t>. Места для заполнения документов оборудуются стульями, столами  и обеспечиваются образцами заполнения документов, бланками заявлений.</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5</w:t>
      </w:r>
      <w:r>
        <w:rPr>
          <w:rFonts w:ascii="Calibri" w:hAnsi="Calibri" w:cs="Calibri"/>
        </w:rPr>
        <w:t>. Места для ожидания приема граждан оборудуются:</w:t>
      </w:r>
    </w:p>
    <w:p w:rsidR="00C1648B" w:rsidRDefault="00C1648B" w:rsidP="000B0DF1">
      <w:pPr>
        <w:autoSpaceDE w:val="0"/>
        <w:autoSpaceDN w:val="0"/>
        <w:adjustRightInd w:val="0"/>
        <w:spacing w:after="0" w:line="240" w:lineRule="auto"/>
        <w:ind w:firstLine="540"/>
        <w:jc w:val="both"/>
        <w:rPr>
          <w:rFonts w:ascii="Calibri" w:hAnsi="Calibri" w:cs="Calibri"/>
        </w:rPr>
      </w:pPr>
      <w:r>
        <w:rPr>
          <w:rFonts w:ascii="Calibri" w:hAnsi="Calibri" w:cs="Calibri"/>
        </w:rPr>
        <w:t>- противопожарной системой и средствами пожаротушения;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средствами оповещения о возникновении чрезвычайной ситуации.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6</w:t>
      </w:r>
      <w:r>
        <w:rPr>
          <w:rFonts w:ascii="Calibri" w:hAnsi="Calibri" w:cs="Calibri"/>
        </w:rPr>
        <w:t>.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0B0DF1">
        <w:rPr>
          <w:rFonts w:ascii="Calibri" w:hAnsi="Calibri" w:cs="Calibri"/>
        </w:rPr>
        <w:t>7</w:t>
      </w:r>
      <w:r>
        <w:rPr>
          <w:rFonts w:ascii="Calibri" w:hAnsi="Calibri" w:cs="Calibri"/>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48B" w:rsidRDefault="000B0DF1">
      <w:pPr>
        <w:autoSpaceDE w:val="0"/>
        <w:autoSpaceDN w:val="0"/>
        <w:adjustRightInd w:val="0"/>
        <w:spacing w:after="0" w:line="240" w:lineRule="auto"/>
        <w:ind w:firstLine="540"/>
        <w:jc w:val="both"/>
        <w:rPr>
          <w:rFonts w:ascii="Calibri" w:hAnsi="Calibri" w:cs="Calibri"/>
        </w:rPr>
      </w:pPr>
      <w:r>
        <w:rPr>
          <w:rFonts w:ascii="Calibri" w:hAnsi="Calibri" w:cs="Calibri"/>
        </w:rPr>
        <w:t>28</w:t>
      </w:r>
      <w:r w:rsidR="00C1648B">
        <w:rPr>
          <w:rFonts w:ascii="Calibri" w:hAnsi="Calibri" w:cs="Calibri"/>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1648B" w:rsidRDefault="00C1648B">
      <w:pPr>
        <w:autoSpaceDE w:val="0"/>
        <w:autoSpaceDN w:val="0"/>
        <w:adjustRightInd w:val="0"/>
        <w:spacing w:after="0" w:line="240" w:lineRule="auto"/>
        <w:ind w:left="540"/>
        <w:jc w:val="both"/>
        <w:rPr>
          <w:rFonts w:ascii="Calibri" w:hAnsi="Calibri" w:cs="Calibri"/>
        </w:rPr>
      </w:pPr>
    </w:p>
    <w:p w:rsidR="00C1648B" w:rsidRDefault="00C1648B">
      <w:pPr>
        <w:autoSpaceDE w:val="0"/>
        <w:autoSpaceDN w:val="0"/>
        <w:adjustRightInd w:val="0"/>
        <w:spacing w:after="0" w:line="240" w:lineRule="auto"/>
        <w:jc w:val="center"/>
        <w:outlineLvl w:val="1"/>
        <w:rPr>
          <w:rFonts w:ascii="Calibri" w:hAnsi="Calibri" w:cs="Calibri"/>
        </w:rPr>
      </w:pPr>
      <w:r>
        <w:rPr>
          <w:rFonts w:ascii="Calibri" w:hAnsi="Calibri" w:cs="Calibri"/>
        </w:rPr>
        <w:t>III. АДМИНИСТРАТИВНЫЕ ПРОЦЕДУРЫ</w:t>
      </w:r>
    </w:p>
    <w:p w:rsidR="00C1648B" w:rsidRDefault="00C1648B">
      <w:pPr>
        <w:autoSpaceDE w:val="0"/>
        <w:autoSpaceDN w:val="0"/>
        <w:adjustRightInd w:val="0"/>
        <w:spacing w:after="0" w:line="240" w:lineRule="auto"/>
        <w:ind w:left="540"/>
        <w:jc w:val="both"/>
        <w:rPr>
          <w:rFonts w:ascii="Calibri" w:hAnsi="Calibri" w:cs="Calibri"/>
        </w:rPr>
      </w:pPr>
    </w:p>
    <w:p w:rsidR="00C1648B" w:rsidRDefault="000B0DF1">
      <w:pPr>
        <w:autoSpaceDE w:val="0"/>
        <w:autoSpaceDN w:val="0"/>
        <w:adjustRightInd w:val="0"/>
        <w:spacing w:after="0" w:line="240" w:lineRule="auto"/>
        <w:ind w:firstLine="540"/>
        <w:jc w:val="both"/>
        <w:rPr>
          <w:rFonts w:ascii="Calibri" w:hAnsi="Calibri" w:cs="Calibri"/>
        </w:rPr>
      </w:pPr>
      <w:r>
        <w:rPr>
          <w:rFonts w:ascii="Calibri" w:hAnsi="Calibri" w:cs="Calibri"/>
        </w:rPr>
        <w:t>29</w:t>
      </w:r>
      <w:r w:rsidR="00C1648B">
        <w:rPr>
          <w:rFonts w:ascii="Calibri" w:hAnsi="Calibri" w:cs="Calibri"/>
        </w:rPr>
        <w:t>. Предоставление муниципальной услуги включает в себя следующие административные процедуры:</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прием заявлений и документов от заявителей </w:t>
      </w:r>
      <w:r w:rsidR="000B0DF1">
        <w:rPr>
          <w:rFonts w:ascii="Calibri" w:hAnsi="Calibri" w:cs="Calibri"/>
        </w:rPr>
        <w:t>Администрацией</w:t>
      </w:r>
      <w:r>
        <w:rPr>
          <w:rFonts w:ascii="Calibri" w:hAnsi="Calibri" w:cs="Calibri"/>
        </w:rPr>
        <w:t xml:space="preserve">, </w:t>
      </w:r>
      <w:proofErr w:type="gramStart"/>
      <w:r>
        <w:rPr>
          <w:rFonts w:ascii="Calibri" w:hAnsi="Calibri" w:cs="Calibri"/>
        </w:rPr>
        <w:t>ответственным</w:t>
      </w:r>
      <w:proofErr w:type="gramEnd"/>
      <w:r>
        <w:rPr>
          <w:rFonts w:ascii="Calibri" w:hAnsi="Calibri" w:cs="Calibri"/>
        </w:rPr>
        <w:t xml:space="preserve"> за предоставление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направление заявлений </w:t>
      </w:r>
      <w:r w:rsidR="000B0DF1">
        <w:rPr>
          <w:rFonts w:ascii="Calibri" w:hAnsi="Calibri" w:cs="Calibri"/>
        </w:rPr>
        <w:t xml:space="preserve">Главе </w:t>
      </w:r>
      <w:proofErr w:type="spellStart"/>
      <w:r w:rsidR="000B0DF1">
        <w:rPr>
          <w:rFonts w:ascii="Calibri" w:hAnsi="Calibri" w:cs="Calibri"/>
        </w:rPr>
        <w:t>Киндальского</w:t>
      </w:r>
      <w:proofErr w:type="spellEnd"/>
      <w:r w:rsidR="000B0DF1">
        <w:rPr>
          <w:rFonts w:ascii="Calibri" w:hAnsi="Calibri" w:cs="Calibri"/>
        </w:rPr>
        <w:t xml:space="preserve"> сельского поселения</w:t>
      </w:r>
      <w:r>
        <w:rPr>
          <w:rFonts w:ascii="Calibri" w:hAnsi="Calibri" w:cs="Calibri"/>
        </w:rPr>
        <w:t>;</w:t>
      </w:r>
    </w:p>
    <w:p w:rsidR="00C1648B" w:rsidRDefault="00C1648B" w:rsidP="000B0DF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прием заявлений от </w:t>
      </w:r>
      <w:r w:rsidR="000B0DF1">
        <w:rPr>
          <w:rFonts w:ascii="Calibri" w:hAnsi="Calibri" w:cs="Calibri"/>
        </w:rPr>
        <w:t>Главы поселения</w:t>
      </w:r>
      <w:r>
        <w:rPr>
          <w:rFonts w:ascii="Calibri" w:hAnsi="Calibri" w:cs="Calibri"/>
        </w:rPr>
        <w:t xml:space="preserve"> для исполнения;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заявления на заседании комиссии по жилищным вопросам;</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подготовка проекта постановления Администрации </w:t>
      </w:r>
      <w:proofErr w:type="spellStart"/>
      <w:r w:rsidR="000B0DF1">
        <w:rPr>
          <w:rFonts w:ascii="Calibri" w:hAnsi="Calibri" w:cs="Calibri"/>
        </w:rPr>
        <w:t>Киндальского</w:t>
      </w:r>
      <w:proofErr w:type="spellEnd"/>
      <w:r w:rsidR="000B0DF1">
        <w:rPr>
          <w:rFonts w:ascii="Calibri" w:hAnsi="Calibri" w:cs="Calibri"/>
        </w:rPr>
        <w:t xml:space="preserve"> сельского поселения</w:t>
      </w:r>
      <w:r>
        <w:rPr>
          <w:rFonts w:ascii="Calibri" w:hAnsi="Calibri" w:cs="Calibri"/>
        </w:rPr>
        <w:t xml:space="preserve"> по принятию на учет граждан, нуждающихся в жилых помещениях, предоставляемых по договорам социального найма, и направление уведомления о постановке на учет;</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и направление мотивированного отказа в предоставлении муниципальной услуги заявителю.</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Прием заявлений и документов от заявителей </w:t>
      </w:r>
      <w:r w:rsidR="000B0DF1">
        <w:rPr>
          <w:rFonts w:ascii="Calibri" w:hAnsi="Calibri" w:cs="Calibri"/>
        </w:rPr>
        <w:t>Администрацией</w:t>
      </w:r>
      <w:r>
        <w:rPr>
          <w:rFonts w:ascii="Calibri" w:hAnsi="Calibri" w:cs="Calibri"/>
        </w:rPr>
        <w:t>,</w:t>
      </w:r>
    </w:p>
    <w:p w:rsidR="00C1648B" w:rsidRDefault="00C1648B">
      <w:pPr>
        <w:autoSpaceDE w:val="0"/>
        <w:autoSpaceDN w:val="0"/>
        <w:adjustRightInd w:val="0"/>
        <w:spacing w:after="0" w:line="240" w:lineRule="auto"/>
        <w:jc w:val="center"/>
        <w:rPr>
          <w:rFonts w:ascii="Calibri" w:hAnsi="Calibri" w:cs="Calibri"/>
        </w:rPr>
      </w:pPr>
      <w:proofErr w:type="gramStart"/>
      <w:r>
        <w:rPr>
          <w:rFonts w:ascii="Calibri" w:hAnsi="Calibri" w:cs="Calibri"/>
        </w:rPr>
        <w:t>ответственным</w:t>
      </w:r>
      <w:proofErr w:type="gramEnd"/>
      <w:r>
        <w:rPr>
          <w:rFonts w:ascii="Calibri" w:hAnsi="Calibri" w:cs="Calibri"/>
        </w:rPr>
        <w:t xml:space="preserve"> за предоставление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3</w:t>
      </w:r>
      <w:r w:rsidR="000B0DF1">
        <w:rPr>
          <w:rFonts w:ascii="Calibri" w:hAnsi="Calibri" w:cs="Calibri"/>
        </w:rPr>
        <w:t>0</w:t>
      </w:r>
      <w:r>
        <w:rPr>
          <w:rFonts w:ascii="Calibri" w:hAnsi="Calibri" w:cs="Calibri"/>
        </w:rPr>
        <w:t xml:space="preserve">. Документы представляются заявителем лично или уполномоченным лицом одновременно с заявлением в </w:t>
      </w:r>
      <w:r w:rsidR="000B0DF1">
        <w:rPr>
          <w:rFonts w:ascii="Calibri" w:hAnsi="Calibri" w:cs="Calibri"/>
        </w:rPr>
        <w:t>Администрацию поселения</w:t>
      </w:r>
      <w:r>
        <w:rPr>
          <w:rFonts w:ascii="Calibri" w:hAnsi="Calibri" w:cs="Calibri"/>
        </w:rPr>
        <w:t>, ответственн</w:t>
      </w:r>
      <w:r w:rsidR="000B0DF1">
        <w:rPr>
          <w:rFonts w:ascii="Calibri" w:hAnsi="Calibri" w:cs="Calibri"/>
        </w:rPr>
        <w:t>ого</w:t>
      </w:r>
      <w:r>
        <w:rPr>
          <w:rFonts w:ascii="Calibri" w:hAnsi="Calibri" w:cs="Calibri"/>
        </w:rPr>
        <w:t xml:space="preserve"> за предоставление муниципальной услуги, </w:t>
      </w:r>
      <w:r w:rsidR="000B0DF1">
        <w:rPr>
          <w:rFonts w:ascii="Calibri" w:hAnsi="Calibri" w:cs="Calibri"/>
        </w:rPr>
        <w:t xml:space="preserve"> </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w:t>
      </w:r>
      <w:r w:rsidR="000B0DF1">
        <w:rPr>
          <w:rFonts w:ascii="Calibri" w:hAnsi="Calibri" w:cs="Calibri"/>
        </w:rPr>
        <w:t>1</w:t>
      </w:r>
      <w:r>
        <w:rPr>
          <w:rFonts w:ascii="Calibri" w:hAnsi="Calibri" w:cs="Calibri"/>
        </w:rPr>
        <w:t>. К заявлению о предоставлении муниципальной услуги прилагаются документы, указанные в пункте 1</w:t>
      </w:r>
      <w:r w:rsidR="000B0DF1">
        <w:rPr>
          <w:rFonts w:ascii="Calibri" w:hAnsi="Calibri" w:cs="Calibri"/>
        </w:rPr>
        <w:t>3</w:t>
      </w:r>
      <w:r>
        <w:rPr>
          <w:rFonts w:ascii="Calibri" w:hAnsi="Calibri" w:cs="Calibri"/>
        </w:rPr>
        <w:t xml:space="preserve"> настоящего Регламента.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3</w:t>
      </w:r>
      <w:r w:rsidR="000B0DF1">
        <w:rPr>
          <w:rFonts w:ascii="Calibri" w:hAnsi="Calibri" w:cs="Calibri"/>
        </w:rPr>
        <w:t>2</w:t>
      </w:r>
      <w:r>
        <w:rPr>
          <w:rFonts w:ascii="Calibri" w:hAnsi="Calibri" w:cs="Calibri"/>
        </w:rPr>
        <w:t xml:space="preserve">. Специалист </w:t>
      </w:r>
      <w:r w:rsidR="000B0DF1">
        <w:rPr>
          <w:rFonts w:ascii="Calibri" w:hAnsi="Calibri" w:cs="Calibri"/>
        </w:rPr>
        <w:t>Администрации</w:t>
      </w:r>
      <w:r>
        <w:rPr>
          <w:rFonts w:ascii="Calibri" w:hAnsi="Calibri" w:cs="Calibri"/>
        </w:rPr>
        <w:t xml:space="preserve"> принимает заявление с приложенными документами по описи, осуществляет проверку полноты и достоверности представленных документов.</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C1648B" w:rsidRDefault="00C1648B" w:rsidP="000B0DF1">
      <w:pPr>
        <w:autoSpaceDE w:val="0"/>
        <w:autoSpaceDN w:val="0"/>
        <w:adjustRightInd w:val="0"/>
        <w:spacing w:after="0" w:line="240" w:lineRule="auto"/>
        <w:ind w:firstLine="540"/>
        <w:jc w:val="both"/>
        <w:rPr>
          <w:rFonts w:ascii="Calibri" w:hAnsi="Calibri" w:cs="Calibri"/>
        </w:rPr>
      </w:pPr>
      <w:r>
        <w:rPr>
          <w:rFonts w:ascii="Calibri" w:hAnsi="Calibri" w:cs="Calibri"/>
        </w:rPr>
        <w:t>3</w:t>
      </w:r>
      <w:r w:rsidR="000B0DF1">
        <w:rPr>
          <w:rFonts w:ascii="Calibri" w:hAnsi="Calibri" w:cs="Calibri"/>
        </w:rPr>
        <w:t>3</w:t>
      </w:r>
      <w:r>
        <w:rPr>
          <w:rFonts w:ascii="Calibri" w:hAnsi="Calibri" w:cs="Calibri"/>
        </w:rPr>
        <w:t>. Специалистом,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C1648B" w:rsidRDefault="00C1648B" w:rsidP="000B0DF1">
      <w:pPr>
        <w:autoSpaceDE w:val="0"/>
        <w:autoSpaceDN w:val="0"/>
        <w:adjustRightInd w:val="0"/>
        <w:spacing w:after="0" w:line="240" w:lineRule="auto"/>
        <w:ind w:firstLine="540"/>
        <w:jc w:val="both"/>
        <w:rPr>
          <w:rFonts w:ascii="Calibri" w:hAnsi="Calibri" w:cs="Calibri"/>
        </w:rPr>
      </w:pPr>
      <w:r>
        <w:rPr>
          <w:rFonts w:ascii="Calibri" w:hAnsi="Calibri" w:cs="Calibri"/>
        </w:rPr>
        <w:t>3</w:t>
      </w:r>
      <w:r w:rsidR="000B0DF1">
        <w:rPr>
          <w:rFonts w:ascii="Calibri" w:hAnsi="Calibri" w:cs="Calibri"/>
        </w:rPr>
        <w:t>4</w:t>
      </w:r>
      <w:r>
        <w:rPr>
          <w:rFonts w:ascii="Calibri" w:hAnsi="Calibri" w:cs="Calibri"/>
        </w:rPr>
        <w:t xml:space="preserve">. Заявление регистрируется специалистом </w:t>
      </w:r>
      <w:r w:rsidR="000B0DF1">
        <w:rPr>
          <w:rFonts w:ascii="Calibri" w:hAnsi="Calibri" w:cs="Calibri"/>
        </w:rPr>
        <w:t>Администрации поселения</w:t>
      </w:r>
    </w:p>
    <w:p w:rsidR="00C1648B" w:rsidRDefault="000B0DF1">
      <w:pPr>
        <w:autoSpaceDE w:val="0"/>
        <w:autoSpaceDN w:val="0"/>
        <w:adjustRightInd w:val="0"/>
        <w:spacing w:after="0" w:line="240" w:lineRule="auto"/>
        <w:ind w:firstLine="540"/>
        <w:jc w:val="both"/>
        <w:rPr>
          <w:rFonts w:ascii="Calibri" w:hAnsi="Calibri" w:cs="Calibri"/>
        </w:rPr>
      </w:pPr>
      <w:r>
        <w:rPr>
          <w:rFonts w:ascii="Calibri" w:hAnsi="Calibri" w:cs="Calibri"/>
        </w:rPr>
        <w:t>35</w:t>
      </w:r>
      <w:r w:rsidR="00C1648B">
        <w:rPr>
          <w:rFonts w:ascii="Calibri" w:hAnsi="Calibri" w:cs="Calibri"/>
        </w:rPr>
        <w:t xml:space="preserve">. Зарегистрированное заявление в порядке делопроизводства передается специалистом </w:t>
      </w:r>
      <w:r>
        <w:rPr>
          <w:rFonts w:ascii="Calibri" w:hAnsi="Calibri" w:cs="Calibri"/>
        </w:rPr>
        <w:t xml:space="preserve"> </w:t>
      </w:r>
      <w:r w:rsidR="00C1648B">
        <w:rPr>
          <w:rFonts w:ascii="Calibri" w:hAnsi="Calibri" w:cs="Calibri"/>
        </w:rPr>
        <w:t xml:space="preserve">на рассмотрение </w:t>
      </w:r>
      <w:r>
        <w:rPr>
          <w:rFonts w:ascii="Calibri" w:hAnsi="Calibri" w:cs="Calibri"/>
        </w:rPr>
        <w:t>Главе поселения</w:t>
      </w:r>
      <w:r w:rsidR="00C1648B">
        <w:rPr>
          <w:rFonts w:ascii="Calibri" w:hAnsi="Calibri" w:cs="Calibri"/>
        </w:rPr>
        <w:t xml:space="preserve"> не позднее рабочего дня, следующего за днем регистрации заявления.</w:t>
      </w:r>
    </w:p>
    <w:p w:rsidR="00C1648B" w:rsidRDefault="005E61B9">
      <w:pPr>
        <w:autoSpaceDE w:val="0"/>
        <w:autoSpaceDN w:val="0"/>
        <w:adjustRightInd w:val="0"/>
        <w:spacing w:after="0" w:line="240" w:lineRule="auto"/>
        <w:ind w:firstLine="540"/>
        <w:jc w:val="both"/>
        <w:rPr>
          <w:rFonts w:ascii="Calibri" w:hAnsi="Calibri" w:cs="Calibri"/>
        </w:rPr>
      </w:pPr>
      <w:r>
        <w:rPr>
          <w:rFonts w:ascii="Calibri" w:hAnsi="Calibri" w:cs="Calibri"/>
        </w:rPr>
        <w:t>36</w:t>
      </w:r>
      <w:r w:rsidR="00C1648B">
        <w:rPr>
          <w:rFonts w:ascii="Calibri" w:hAnsi="Calibri" w:cs="Calibri"/>
        </w:rPr>
        <w:t xml:space="preserve">. </w:t>
      </w:r>
      <w:r w:rsidR="000B0DF1">
        <w:rPr>
          <w:rFonts w:ascii="Calibri" w:hAnsi="Calibri" w:cs="Calibri"/>
        </w:rPr>
        <w:t>Глава поселения</w:t>
      </w:r>
      <w:r w:rsidR="00C1648B">
        <w:rPr>
          <w:rFonts w:ascii="Calibri" w:hAnsi="Calibri" w:cs="Calibri"/>
        </w:rPr>
        <w:t xml:space="preserve"> рассматривает поступившее заявление, оформляет резолюцию о передаче его на </w:t>
      </w:r>
      <w:r>
        <w:rPr>
          <w:rFonts w:ascii="Calibri" w:hAnsi="Calibri" w:cs="Calibri"/>
        </w:rPr>
        <w:t>рассмотрение ЖБК</w:t>
      </w:r>
      <w:proofErr w:type="gramStart"/>
      <w:r w:rsidR="00C1648B">
        <w:rPr>
          <w:rFonts w:ascii="Calibri" w:hAnsi="Calibri" w:cs="Calibri"/>
        </w:rPr>
        <w:t xml:space="preserve"> .</w:t>
      </w:r>
      <w:proofErr w:type="gramEnd"/>
    </w:p>
    <w:p w:rsidR="00C1648B" w:rsidRDefault="005E61B9">
      <w:pPr>
        <w:autoSpaceDE w:val="0"/>
        <w:autoSpaceDN w:val="0"/>
        <w:adjustRightInd w:val="0"/>
        <w:spacing w:after="0" w:line="240" w:lineRule="auto"/>
        <w:ind w:firstLine="540"/>
        <w:jc w:val="both"/>
        <w:rPr>
          <w:rFonts w:ascii="Calibri" w:hAnsi="Calibri" w:cs="Calibri"/>
        </w:rPr>
      </w:pPr>
      <w:r>
        <w:rPr>
          <w:rFonts w:ascii="Calibri" w:hAnsi="Calibri" w:cs="Calibri"/>
        </w:rPr>
        <w:t>37</w:t>
      </w:r>
      <w:r w:rsidR="00C1648B">
        <w:rPr>
          <w:rFonts w:ascii="Calibri" w:hAnsi="Calibri" w:cs="Calibri"/>
        </w:rPr>
        <w:t>. Максимальное время исполнения административной процедуры по приему документов от заявителя, электронной регистрации документов в БД "Дело" не может превышать 3-х рабочих дней.</w:t>
      </w:r>
    </w:p>
    <w:p w:rsidR="00C1648B" w:rsidRDefault="00C1648B" w:rsidP="005E61B9">
      <w:pPr>
        <w:autoSpaceDE w:val="0"/>
        <w:autoSpaceDN w:val="0"/>
        <w:adjustRightInd w:val="0"/>
        <w:spacing w:after="0" w:line="240" w:lineRule="auto"/>
        <w:jc w:val="both"/>
        <w:rPr>
          <w:rFonts w:ascii="Calibri" w:hAnsi="Calibri" w:cs="Calibri"/>
        </w:rPr>
      </w:pP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Экспертиза документов, установление оснований </w:t>
      </w:r>
      <w:proofErr w:type="gramStart"/>
      <w:r>
        <w:rPr>
          <w:rFonts w:ascii="Calibri" w:hAnsi="Calibri" w:cs="Calibri"/>
        </w:rPr>
        <w:t>для</w:t>
      </w:r>
      <w:proofErr w:type="gramEnd"/>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 или подготовка</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 xml:space="preserve">мотивированного отказа в предоставлении </w:t>
      </w:r>
      <w:proofErr w:type="gramStart"/>
      <w:r>
        <w:rPr>
          <w:rFonts w:ascii="Calibri" w:hAnsi="Calibri" w:cs="Calibri"/>
        </w:rPr>
        <w:t>муниципальной</w:t>
      </w:r>
      <w:proofErr w:type="gramEnd"/>
    </w:p>
    <w:p w:rsidR="00C1648B" w:rsidRDefault="00C1648B" w:rsidP="005E61B9">
      <w:pPr>
        <w:autoSpaceDE w:val="0"/>
        <w:autoSpaceDN w:val="0"/>
        <w:adjustRightInd w:val="0"/>
        <w:spacing w:after="0" w:line="240" w:lineRule="auto"/>
        <w:jc w:val="center"/>
        <w:rPr>
          <w:rFonts w:ascii="Calibri" w:hAnsi="Calibri" w:cs="Calibri"/>
        </w:rPr>
      </w:pPr>
      <w:r>
        <w:rPr>
          <w:rFonts w:ascii="Calibri" w:hAnsi="Calibri" w:cs="Calibri"/>
        </w:rPr>
        <w:t xml:space="preserve">услуги </w:t>
      </w:r>
      <w:r w:rsidR="005E61B9">
        <w:rPr>
          <w:rFonts w:ascii="Calibri" w:hAnsi="Calibri" w:cs="Calibri"/>
        </w:rPr>
        <w:t xml:space="preserve"> </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5E61B9">
      <w:pPr>
        <w:autoSpaceDE w:val="0"/>
        <w:autoSpaceDN w:val="0"/>
        <w:adjustRightInd w:val="0"/>
        <w:spacing w:after="0" w:line="240" w:lineRule="auto"/>
        <w:ind w:firstLine="540"/>
        <w:jc w:val="both"/>
        <w:rPr>
          <w:rFonts w:ascii="Calibri" w:hAnsi="Calibri" w:cs="Calibri"/>
        </w:rPr>
      </w:pPr>
      <w:r>
        <w:rPr>
          <w:rFonts w:ascii="Calibri" w:hAnsi="Calibri" w:cs="Calibri"/>
        </w:rPr>
        <w:t>38</w:t>
      </w:r>
      <w:r w:rsidR="00C1648B">
        <w:rPr>
          <w:rFonts w:ascii="Calibri" w:hAnsi="Calibri" w:cs="Calibri"/>
        </w:rPr>
        <w:t xml:space="preserve">. Основанием для начала административной процедуры по проведению экспертизы документов, установлению оснований для предоставления муниципальной услуги или подготовки мотивированного отказа в предоставлении муниципальной услуги по основаниям, указанным в п. </w:t>
      </w:r>
      <w:r>
        <w:rPr>
          <w:rFonts w:ascii="Calibri" w:hAnsi="Calibri" w:cs="Calibri"/>
        </w:rPr>
        <w:t>18</w:t>
      </w:r>
      <w:r w:rsidR="00C1648B">
        <w:rPr>
          <w:rFonts w:ascii="Calibri" w:hAnsi="Calibri" w:cs="Calibri"/>
        </w:rPr>
        <w:t xml:space="preserve"> настоящего Регламента, является факт поступления заявления с резолюцией </w:t>
      </w:r>
      <w:r>
        <w:rPr>
          <w:rFonts w:ascii="Calibri" w:hAnsi="Calibri" w:cs="Calibri"/>
        </w:rPr>
        <w:t>Главы поселения.</w:t>
      </w:r>
    </w:p>
    <w:p w:rsidR="00C1648B" w:rsidRDefault="005E61B9">
      <w:pPr>
        <w:autoSpaceDE w:val="0"/>
        <w:autoSpaceDN w:val="0"/>
        <w:adjustRightInd w:val="0"/>
        <w:spacing w:after="0" w:line="240" w:lineRule="auto"/>
        <w:ind w:firstLine="540"/>
        <w:jc w:val="both"/>
        <w:rPr>
          <w:rFonts w:ascii="Calibri" w:hAnsi="Calibri" w:cs="Calibri"/>
        </w:rPr>
      </w:pPr>
      <w:r>
        <w:rPr>
          <w:rFonts w:ascii="Calibri" w:hAnsi="Calibri" w:cs="Calibri"/>
        </w:rPr>
        <w:t>39. Специалист</w:t>
      </w:r>
      <w:r w:rsidR="00C1648B">
        <w:rPr>
          <w:rFonts w:ascii="Calibri" w:hAnsi="Calibri" w:cs="Calibri"/>
        </w:rPr>
        <w:t xml:space="preserve">, ответственный за предоставление муниципальной услуги, проводит экспертизу представленных документов. По результатам экспертизы специалист </w:t>
      </w:r>
      <w:r>
        <w:rPr>
          <w:rFonts w:ascii="Calibri" w:hAnsi="Calibri" w:cs="Calibri"/>
        </w:rPr>
        <w:t xml:space="preserve"> </w:t>
      </w:r>
      <w:r w:rsidR="00C1648B">
        <w:rPr>
          <w:rFonts w:ascii="Calibri" w:hAnsi="Calibri" w:cs="Calibri"/>
        </w:rPr>
        <w:t xml:space="preserve"> определяет основания </w:t>
      </w:r>
      <w:proofErr w:type="gramStart"/>
      <w:r w:rsidR="00C1648B">
        <w:rPr>
          <w:rFonts w:ascii="Calibri" w:hAnsi="Calibri" w:cs="Calibri"/>
        </w:rPr>
        <w:t>для</w:t>
      </w:r>
      <w:proofErr w:type="gramEnd"/>
      <w:r w:rsidR="00C1648B">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отказа в рассмотрении заявления о предоставлении муниципальной услуги в случае несоответствия представленных документов требованиям, указанным в пункте 1</w:t>
      </w:r>
      <w:r w:rsidR="005E61B9">
        <w:rPr>
          <w:rFonts w:ascii="Calibri" w:hAnsi="Calibri" w:cs="Calibri"/>
        </w:rPr>
        <w:t>3</w:t>
      </w:r>
      <w:r>
        <w:rPr>
          <w:rFonts w:ascii="Calibri" w:hAnsi="Calibri" w:cs="Calibri"/>
        </w:rPr>
        <w:t xml:space="preserve"> настоящего Регламента, не устраненным в соответствии с п. 3</w:t>
      </w:r>
      <w:r w:rsidR="005E61B9">
        <w:rPr>
          <w:rFonts w:ascii="Calibri" w:hAnsi="Calibri" w:cs="Calibri"/>
        </w:rPr>
        <w:t>2</w:t>
      </w:r>
      <w:r>
        <w:rPr>
          <w:rFonts w:ascii="Calibri" w:hAnsi="Calibri" w:cs="Calibri"/>
        </w:rPr>
        <w:t xml:space="preserve"> настоящего Регламента;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направления заявления для рассмотрения на заседании Комиссии по жилищным вопросам (срок административной процедуры - 3 дня).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4</w:t>
      </w:r>
      <w:r w:rsidR="005E61B9">
        <w:rPr>
          <w:rFonts w:ascii="Calibri" w:hAnsi="Calibri" w:cs="Calibri"/>
        </w:rPr>
        <w:t>0</w:t>
      </w:r>
      <w:r>
        <w:rPr>
          <w:rFonts w:ascii="Calibri" w:hAnsi="Calibri" w:cs="Calibri"/>
        </w:rPr>
        <w:t xml:space="preserve">. </w:t>
      </w:r>
      <w:proofErr w:type="gramStart"/>
      <w:r>
        <w:rPr>
          <w:rFonts w:ascii="Calibri" w:hAnsi="Calibri" w:cs="Calibri"/>
        </w:rPr>
        <w:t xml:space="preserve">В случае если в ходе экспертизы документов выявлены основания для отказа в рассмотрении заявления о предоставлении муниципальной услуги указанный в </w:t>
      </w:r>
      <w:proofErr w:type="spellStart"/>
      <w:r>
        <w:rPr>
          <w:rFonts w:ascii="Calibri" w:hAnsi="Calibri" w:cs="Calibri"/>
        </w:rPr>
        <w:t>абз</w:t>
      </w:r>
      <w:proofErr w:type="spellEnd"/>
      <w:r>
        <w:rPr>
          <w:rFonts w:ascii="Calibri" w:hAnsi="Calibri" w:cs="Calibri"/>
        </w:rPr>
        <w:t xml:space="preserve">. 1 - 6 п. </w:t>
      </w:r>
      <w:r w:rsidR="005E61B9">
        <w:rPr>
          <w:rFonts w:ascii="Calibri" w:hAnsi="Calibri" w:cs="Calibri"/>
        </w:rPr>
        <w:t>18</w:t>
      </w:r>
      <w:r>
        <w:rPr>
          <w:rFonts w:ascii="Calibri" w:hAnsi="Calibri" w:cs="Calibri"/>
        </w:rPr>
        <w:t xml:space="preserve"> настоящего Регламента специалист </w:t>
      </w:r>
      <w:r w:rsidR="005E61B9">
        <w:rPr>
          <w:rFonts w:ascii="Calibri" w:hAnsi="Calibri" w:cs="Calibri"/>
        </w:rPr>
        <w:t xml:space="preserve"> </w:t>
      </w:r>
      <w:r>
        <w:rPr>
          <w:rFonts w:ascii="Calibri" w:hAnsi="Calibri" w:cs="Calibri"/>
        </w:rPr>
        <w:t xml:space="preserve"> в течение семи рабочих дней готовит проект уведомления об отказе в рассмотрении заявления о предоставлении муниципальной услуги (далее - проект уведомления) с указанием причины отказа в рассмотрении заявления и в порядке делопроизводства передает</w:t>
      </w:r>
      <w:proofErr w:type="gramEnd"/>
      <w:r>
        <w:rPr>
          <w:rFonts w:ascii="Calibri" w:hAnsi="Calibri" w:cs="Calibri"/>
        </w:rPr>
        <w:t xml:space="preserve"> его на согласование </w:t>
      </w:r>
      <w:r w:rsidR="005E61B9">
        <w:rPr>
          <w:rFonts w:ascii="Calibri" w:hAnsi="Calibri" w:cs="Calibri"/>
        </w:rPr>
        <w:t>Главе поселения</w:t>
      </w:r>
      <w:r>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w:t>
      </w:r>
      <w:r w:rsidR="005E61B9">
        <w:rPr>
          <w:rFonts w:ascii="Calibri" w:hAnsi="Calibri" w:cs="Calibri"/>
        </w:rPr>
        <w:t>1</w:t>
      </w:r>
      <w:r>
        <w:rPr>
          <w:rFonts w:ascii="Calibri" w:hAnsi="Calibri" w:cs="Calibri"/>
        </w:rPr>
        <w:t xml:space="preserve">. В случае отсутствия замечаний к подготовленному проекту уведомления </w:t>
      </w:r>
      <w:r w:rsidR="008A074D">
        <w:rPr>
          <w:rFonts w:ascii="Calibri" w:hAnsi="Calibri" w:cs="Calibri"/>
        </w:rPr>
        <w:t>Глава поселения</w:t>
      </w:r>
      <w:r>
        <w:rPr>
          <w:rFonts w:ascii="Calibri" w:hAnsi="Calibri" w:cs="Calibri"/>
        </w:rPr>
        <w:t>, в течение одного рабочего дня подписывает уведомление об отказе в рассмотрении заявления о предоставлении муниципальной услуги (далее - уведомление) и передает его</w:t>
      </w:r>
      <w:r w:rsidR="008A074D">
        <w:rPr>
          <w:rFonts w:ascii="Calibri" w:hAnsi="Calibri" w:cs="Calibri"/>
        </w:rPr>
        <w:t xml:space="preserve"> специалисту</w:t>
      </w:r>
      <w:r>
        <w:rPr>
          <w:rFonts w:ascii="Calibri" w:hAnsi="Calibri" w:cs="Calibri"/>
        </w:rPr>
        <w:t xml:space="preserve"> для реги</w:t>
      </w:r>
      <w:r w:rsidR="008A074D">
        <w:rPr>
          <w:rFonts w:ascii="Calibri" w:hAnsi="Calibri" w:cs="Calibri"/>
        </w:rPr>
        <w:t>страции и направления заявителю</w:t>
      </w:r>
      <w:r>
        <w:rPr>
          <w:rFonts w:ascii="Calibri" w:hAnsi="Calibri" w:cs="Calibri"/>
        </w:rPr>
        <w:t>.</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4</w:t>
      </w:r>
      <w:r w:rsidR="008A074D">
        <w:rPr>
          <w:rFonts w:ascii="Calibri" w:hAnsi="Calibri" w:cs="Calibri"/>
        </w:rPr>
        <w:t>2</w:t>
      </w:r>
      <w:r>
        <w:rPr>
          <w:rFonts w:ascii="Calibri" w:hAnsi="Calibri" w:cs="Calibri"/>
        </w:rPr>
        <w:t xml:space="preserve">. В случае наличия замечаний к подготовленному проекту уведомления </w:t>
      </w:r>
      <w:r w:rsidR="008A074D">
        <w:rPr>
          <w:rFonts w:ascii="Calibri" w:hAnsi="Calibri" w:cs="Calibri"/>
        </w:rPr>
        <w:t>Глава поселения</w:t>
      </w:r>
      <w:r>
        <w:rPr>
          <w:rFonts w:ascii="Calibri" w:hAnsi="Calibri" w:cs="Calibri"/>
        </w:rPr>
        <w:t xml:space="preserve">, в течение одного рабочего дня передает проект уведомления </w:t>
      </w:r>
      <w:r w:rsidR="008A074D">
        <w:rPr>
          <w:rFonts w:ascii="Calibri" w:hAnsi="Calibri" w:cs="Calibri"/>
        </w:rPr>
        <w:t>специалисту на доработку</w:t>
      </w:r>
      <w:r>
        <w:rPr>
          <w:rFonts w:ascii="Calibri" w:hAnsi="Calibri" w:cs="Calibri"/>
        </w:rPr>
        <w:t>.</w:t>
      </w: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43</w:t>
      </w:r>
      <w:r w:rsidR="00C1648B">
        <w:rPr>
          <w:rFonts w:ascii="Calibri" w:hAnsi="Calibri" w:cs="Calibri"/>
        </w:rPr>
        <w:t>. Максимальное время выполнения административной процедуры по проведению экспертизы документов, установлению оснований для предоставления или отказа в предоставлении муниципальной услуги не может превышать 15 рабочих дней.</w:t>
      </w:r>
    </w:p>
    <w:p w:rsidR="00C1648B" w:rsidRDefault="00C1648B">
      <w:pPr>
        <w:autoSpaceDE w:val="0"/>
        <w:autoSpaceDN w:val="0"/>
        <w:adjustRightInd w:val="0"/>
        <w:spacing w:after="0" w:line="240" w:lineRule="auto"/>
        <w:ind w:left="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Рассмотрение заявления на заседании Комиссии</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по жилищным вопросам</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44</w:t>
      </w:r>
      <w:r w:rsidR="00C1648B">
        <w:rPr>
          <w:rFonts w:ascii="Calibri" w:hAnsi="Calibri" w:cs="Calibri"/>
        </w:rPr>
        <w:t>. Основанием для начала выполнения административной процедуры рассмотрения заявления на заседании Комиссии является соблюдение заявителем порядка подачи заявления и соответствие представленных документов требованиям, указанным в пункте 1</w:t>
      </w:r>
      <w:r>
        <w:rPr>
          <w:rFonts w:ascii="Calibri" w:hAnsi="Calibri" w:cs="Calibri"/>
        </w:rPr>
        <w:t>3</w:t>
      </w:r>
      <w:r w:rsidR="00C1648B">
        <w:rPr>
          <w:rFonts w:ascii="Calibri" w:hAnsi="Calibri" w:cs="Calibri"/>
        </w:rPr>
        <w:t xml:space="preserve"> настоящего Регламента.</w:t>
      </w: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 комиссии </w:t>
      </w:r>
      <w:r w:rsidR="00C1648B">
        <w:rPr>
          <w:rFonts w:ascii="Calibri" w:hAnsi="Calibri" w:cs="Calibri"/>
        </w:rPr>
        <w:t>выносит вопрос о предоставлении муниципальной услуги на ближайшее заседание Комиссии.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принятого Комиссией коллективного заключения выносятся решения: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 удовлетворении заявления гражданина;</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об отказе в удовлетворении заявления с подготовкой мотивированного отказа.</w:t>
      </w:r>
    </w:p>
    <w:p w:rsidR="00C1648B" w:rsidRDefault="00C1648B">
      <w:pPr>
        <w:autoSpaceDE w:val="0"/>
        <w:autoSpaceDN w:val="0"/>
        <w:adjustRightInd w:val="0"/>
        <w:spacing w:after="0" w:line="240" w:lineRule="auto"/>
        <w:ind w:left="540"/>
        <w:jc w:val="both"/>
        <w:rPr>
          <w:rFonts w:ascii="Calibri" w:hAnsi="Calibri" w:cs="Calibri"/>
        </w:rPr>
      </w:pPr>
    </w:p>
    <w:p w:rsidR="00C1648B" w:rsidRDefault="00C1648B" w:rsidP="008A074D">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Подготовка проекта постановления Администрации </w:t>
      </w:r>
      <w:proofErr w:type="spellStart"/>
      <w:r w:rsidR="008A074D">
        <w:rPr>
          <w:rFonts w:ascii="Calibri" w:hAnsi="Calibri" w:cs="Calibri"/>
        </w:rPr>
        <w:t>Киндальского</w:t>
      </w:r>
      <w:proofErr w:type="spellEnd"/>
      <w:r w:rsidR="008A074D">
        <w:rPr>
          <w:rFonts w:ascii="Calibri" w:hAnsi="Calibri" w:cs="Calibri"/>
        </w:rPr>
        <w:t xml:space="preserve"> сельского поселения</w:t>
      </w:r>
      <w:r>
        <w:rPr>
          <w:rFonts w:ascii="Calibri" w:hAnsi="Calibri" w:cs="Calibri"/>
        </w:rPr>
        <w:t xml:space="preserve">, </w:t>
      </w:r>
      <w:r w:rsidR="008A074D">
        <w:rPr>
          <w:rFonts w:ascii="Calibri" w:hAnsi="Calibri" w:cs="Calibri"/>
        </w:rPr>
        <w:t xml:space="preserve"> по принятию на учет граждан, </w:t>
      </w:r>
      <w:r>
        <w:rPr>
          <w:rFonts w:ascii="Calibri" w:hAnsi="Calibri" w:cs="Calibri"/>
        </w:rPr>
        <w:t>нуждающихся</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в жилых помещениях, предоставляемых по договорам</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социального найма</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45</w:t>
      </w:r>
      <w:r w:rsidR="00C1648B">
        <w:rPr>
          <w:rFonts w:ascii="Calibri" w:hAnsi="Calibri" w:cs="Calibri"/>
        </w:rPr>
        <w:t xml:space="preserve">. Основанием для начала выполнения административной процедуры по подготовке постановления Администрации </w:t>
      </w:r>
      <w:proofErr w:type="spellStart"/>
      <w:r>
        <w:rPr>
          <w:rFonts w:ascii="Calibri" w:hAnsi="Calibri" w:cs="Calibri"/>
        </w:rPr>
        <w:t>Киндальского</w:t>
      </w:r>
      <w:proofErr w:type="spellEnd"/>
      <w:r>
        <w:rPr>
          <w:rFonts w:ascii="Calibri" w:hAnsi="Calibri" w:cs="Calibri"/>
        </w:rPr>
        <w:t xml:space="preserve"> сельского поселения</w:t>
      </w:r>
      <w:r w:rsidR="00C1648B">
        <w:rPr>
          <w:rFonts w:ascii="Calibri" w:hAnsi="Calibri" w:cs="Calibri"/>
        </w:rPr>
        <w:t xml:space="preserve"> по принятию на учет граждан, нуждающихся в жилых помещениях, предоставляемых по договорам социального найма, является решение комиссии по жилищным вопросам о предоставлении муниципальной услуги.</w:t>
      </w:r>
    </w:p>
    <w:p w:rsidR="00C1648B" w:rsidRDefault="008A074D" w:rsidP="008A074D">
      <w:pPr>
        <w:autoSpaceDE w:val="0"/>
        <w:autoSpaceDN w:val="0"/>
        <w:adjustRightInd w:val="0"/>
        <w:spacing w:after="0" w:line="240" w:lineRule="auto"/>
        <w:ind w:firstLine="540"/>
        <w:jc w:val="both"/>
        <w:rPr>
          <w:rFonts w:ascii="Calibri" w:hAnsi="Calibri" w:cs="Calibri"/>
        </w:rPr>
      </w:pPr>
      <w:r>
        <w:rPr>
          <w:rFonts w:ascii="Calibri" w:hAnsi="Calibri" w:cs="Calibri"/>
        </w:rPr>
        <w:t>46. Специалист</w:t>
      </w:r>
      <w:r w:rsidR="00C1648B">
        <w:rPr>
          <w:rFonts w:ascii="Calibri" w:hAnsi="Calibri" w:cs="Calibri"/>
        </w:rPr>
        <w:t xml:space="preserve">, ответственный за предоставление муниципальной услуги, не позднее 3 рабочих дней со дня утверждения постановлением Администрации </w:t>
      </w:r>
      <w:r>
        <w:rPr>
          <w:rFonts w:ascii="Calibri" w:hAnsi="Calibri" w:cs="Calibri"/>
        </w:rPr>
        <w:t>поселения</w:t>
      </w:r>
      <w:r w:rsidR="00C1648B">
        <w:rPr>
          <w:rFonts w:ascii="Calibri" w:hAnsi="Calibri" w:cs="Calibri"/>
        </w:rPr>
        <w:t xml:space="preserve"> Протокола заседания комиссии готовит проект постановления, </w:t>
      </w:r>
      <w:r>
        <w:rPr>
          <w:rFonts w:ascii="Calibri" w:hAnsi="Calibri" w:cs="Calibri"/>
        </w:rPr>
        <w:t xml:space="preserve"> </w:t>
      </w:r>
      <w:r w:rsidR="00C1648B">
        <w:rPr>
          <w:rFonts w:ascii="Calibri" w:hAnsi="Calibri" w:cs="Calibri"/>
        </w:rPr>
        <w:t xml:space="preserve"> </w:t>
      </w:r>
      <w:r>
        <w:rPr>
          <w:rFonts w:ascii="Calibri" w:hAnsi="Calibri" w:cs="Calibri"/>
        </w:rPr>
        <w:t xml:space="preserve"> </w:t>
      </w:r>
      <w:r w:rsidR="00C1648B">
        <w:rPr>
          <w:rFonts w:ascii="Calibri" w:hAnsi="Calibri" w:cs="Calibri"/>
        </w:rPr>
        <w:t xml:space="preserve"> в течение рабочего дня регистрирует проект постановления и направляет его на согласование </w:t>
      </w:r>
      <w:r>
        <w:rPr>
          <w:rFonts w:ascii="Calibri" w:hAnsi="Calibri" w:cs="Calibri"/>
        </w:rPr>
        <w:t>Главе поселения</w:t>
      </w:r>
      <w:r w:rsidR="00C1648B">
        <w:rPr>
          <w:rFonts w:ascii="Calibri" w:hAnsi="Calibri" w:cs="Calibri"/>
        </w:rPr>
        <w:t>.</w:t>
      </w: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47</w:t>
      </w:r>
      <w:r w:rsidR="00C1648B">
        <w:rPr>
          <w:rFonts w:ascii="Calibri" w:hAnsi="Calibri" w:cs="Calibri"/>
        </w:rPr>
        <w:t>. Срок согласования проекта постановления каждым должностным лицом не может превышать двух дней с момента получения проекта постановления. Отказ от визирования проекта муниципального правового акта не допускается.</w:t>
      </w:r>
    </w:p>
    <w:p w:rsidR="00C1648B" w:rsidRDefault="008A074D">
      <w:pPr>
        <w:autoSpaceDE w:val="0"/>
        <w:autoSpaceDN w:val="0"/>
        <w:adjustRightInd w:val="0"/>
        <w:spacing w:after="0" w:line="240" w:lineRule="auto"/>
        <w:ind w:firstLine="540"/>
        <w:jc w:val="both"/>
        <w:rPr>
          <w:rFonts w:ascii="Calibri" w:hAnsi="Calibri" w:cs="Calibri"/>
        </w:rPr>
      </w:pPr>
      <w:r>
        <w:rPr>
          <w:rFonts w:ascii="Calibri" w:hAnsi="Calibri" w:cs="Calibri"/>
        </w:rPr>
        <w:t>48</w:t>
      </w:r>
      <w:r w:rsidR="00C1648B">
        <w:rPr>
          <w:rFonts w:ascii="Calibri" w:hAnsi="Calibri" w:cs="Calibri"/>
        </w:rPr>
        <w:t xml:space="preserve">. В первоочередном порядке проект постановления направляется на правовую экспертизу в </w:t>
      </w:r>
      <w:r>
        <w:rPr>
          <w:rFonts w:ascii="Calibri" w:hAnsi="Calibri" w:cs="Calibri"/>
        </w:rPr>
        <w:t>Прокуратуру района.</w:t>
      </w:r>
    </w:p>
    <w:p w:rsidR="00C1648B" w:rsidRDefault="006555A4">
      <w:pPr>
        <w:autoSpaceDE w:val="0"/>
        <w:autoSpaceDN w:val="0"/>
        <w:adjustRightInd w:val="0"/>
        <w:spacing w:after="0" w:line="240" w:lineRule="auto"/>
        <w:ind w:firstLine="540"/>
        <w:jc w:val="both"/>
        <w:rPr>
          <w:rFonts w:ascii="Calibri" w:hAnsi="Calibri" w:cs="Calibri"/>
        </w:rPr>
      </w:pPr>
      <w:r w:rsidRPr="006555A4">
        <w:rPr>
          <w:rFonts w:ascii="Calibri" w:hAnsi="Calibri" w:cs="Calibri"/>
        </w:rPr>
        <w:t>49</w:t>
      </w:r>
      <w:r w:rsidR="00C1648B" w:rsidRPr="008A074D">
        <w:rPr>
          <w:rFonts w:ascii="Calibri" w:hAnsi="Calibri" w:cs="Calibri"/>
          <w:b/>
          <w:u w:val="single"/>
        </w:rPr>
        <w:t>.</w:t>
      </w:r>
      <w:r w:rsidR="00C1648B">
        <w:rPr>
          <w:rFonts w:ascii="Calibri" w:hAnsi="Calibri" w:cs="Calibri"/>
        </w:rPr>
        <w:t xml:space="preserve"> </w:t>
      </w:r>
      <w:r>
        <w:rPr>
          <w:rFonts w:ascii="Calibri" w:hAnsi="Calibri" w:cs="Calibri"/>
        </w:rPr>
        <w:t xml:space="preserve">Прокуратура </w:t>
      </w:r>
      <w:r w:rsidR="00C1648B">
        <w:rPr>
          <w:rFonts w:ascii="Calibri" w:hAnsi="Calibri" w:cs="Calibri"/>
        </w:rPr>
        <w:t xml:space="preserve"> рассматривает в течение двух рабочих дней проект постановления, в случае соответствия проекта постановления действующему законодательству визирует лист согласования и возвращает его в </w:t>
      </w:r>
      <w:r>
        <w:rPr>
          <w:rFonts w:ascii="Calibri" w:hAnsi="Calibri" w:cs="Calibri"/>
        </w:rPr>
        <w:t xml:space="preserve"> Администрацию поселения</w:t>
      </w:r>
      <w:r w:rsidR="00C1648B">
        <w:rPr>
          <w:rFonts w:ascii="Calibri" w:hAnsi="Calibri" w:cs="Calibri"/>
        </w:rPr>
        <w:t>.</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50</w:t>
      </w:r>
      <w:r w:rsidR="00C1648B">
        <w:rPr>
          <w:rFonts w:ascii="Calibri" w:hAnsi="Calibri" w:cs="Calibri"/>
        </w:rPr>
        <w:t xml:space="preserve">. В случае несоответствия проекта постановления действующему законодательству Правовое управление в течение двух рабочих дней готовит мотивированное заключение о несоответствии проекта постановления действующему законодательству и передает его вместе с проектом постановления в </w:t>
      </w:r>
      <w:r>
        <w:rPr>
          <w:rFonts w:ascii="Calibri" w:hAnsi="Calibri" w:cs="Calibri"/>
        </w:rPr>
        <w:t>Администрацию</w:t>
      </w:r>
      <w:r w:rsidR="00C1648B">
        <w:rPr>
          <w:rFonts w:ascii="Calibri" w:hAnsi="Calibri" w:cs="Calibri"/>
        </w:rPr>
        <w:t xml:space="preserve"> для доработки.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5</w:t>
      </w:r>
      <w:r w:rsidR="006555A4">
        <w:rPr>
          <w:rFonts w:ascii="Calibri" w:hAnsi="Calibri" w:cs="Calibri"/>
        </w:rPr>
        <w:t>1</w:t>
      </w:r>
      <w:r>
        <w:rPr>
          <w:rFonts w:ascii="Calibri" w:hAnsi="Calibri" w:cs="Calibri"/>
        </w:rPr>
        <w:t xml:space="preserve">. Подготовленный и согласованный в установленном порядке проект Постановления поступает в </w:t>
      </w:r>
      <w:r w:rsidR="006555A4">
        <w:rPr>
          <w:rFonts w:ascii="Calibri" w:hAnsi="Calibri" w:cs="Calibri"/>
        </w:rPr>
        <w:t xml:space="preserve">Администрацию для </w:t>
      </w:r>
      <w:r>
        <w:rPr>
          <w:rFonts w:ascii="Calibri" w:hAnsi="Calibri" w:cs="Calibri"/>
        </w:rPr>
        <w:t xml:space="preserve"> регистрации, оформления и направления </w:t>
      </w:r>
      <w:r w:rsidR="006555A4">
        <w:rPr>
          <w:rFonts w:ascii="Calibri" w:hAnsi="Calibri" w:cs="Calibri"/>
        </w:rPr>
        <w:t xml:space="preserve">Главе поселения </w:t>
      </w:r>
      <w:r>
        <w:rPr>
          <w:rFonts w:ascii="Calibri" w:hAnsi="Calibri" w:cs="Calibri"/>
        </w:rPr>
        <w:t xml:space="preserve"> на подпись.</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52</w:t>
      </w:r>
      <w:r w:rsidR="00C1648B">
        <w:rPr>
          <w:rFonts w:ascii="Calibri" w:hAnsi="Calibri" w:cs="Calibri"/>
        </w:rPr>
        <w:t xml:space="preserve">. </w:t>
      </w:r>
      <w:r>
        <w:rPr>
          <w:rFonts w:ascii="Calibri" w:hAnsi="Calibri" w:cs="Calibri"/>
        </w:rPr>
        <w:t xml:space="preserve">Специалист </w:t>
      </w:r>
      <w:r w:rsidR="00C1648B">
        <w:rPr>
          <w:rFonts w:ascii="Calibri" w:hAnsi="Calibri" w:cs="Calibri"/>
        </w:rPr>
        <w:t xml:space="preserve">размножает и направляет подписанные </w:t>
      </w:r>
      <w:r>
        <w:rPr>
          <w:rFonts w:ascii="Calibri" w:hAnsi="Calibri" w:cs="Calibri"/>
        </w:rPr>
        <w:t>Главой поселения</w:t>
      </w:r>
      <w:r w:rsidR="00C1648B">
        <w:rPr>
          <w:rFonts w:ascii="Calibri" w:hAnsi="Calibri" w:cs="Calibri"/>
        </w:rPr>
        <w:t xml:space="preserve"> постановления в соответствии со списком рассылки, указанным в постановлении.</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w:t>
      </w:r>
      <w:r w:rsidR="00C1648B">
        <w:rPr>
          <w:rFonts w:ascii="Calibri" w:hAnsi="Calibri" w:cs="Calibri"/>
        </w:rPr>
        <w:t>. Внесение изменений и дополнений в постановление осуществляется в порядке, предусмотренном для согласования и издания постановления.</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54</w:t>
      </w:r>
      <w:r w:rsidR="00C1648B">
        <w:rPr>
          <w:rFonts w:ascii="Calibri" w:hAnsi="Calibri" w:cs="Calibri"/>
        </w:rPr>
        <w:t xml:space="preserve">. Максимальное время выполнения административной процедуры </w:t>
      </w:r>
      <w:proofErr w:type="gramStart"/>
      <w:r w:rsidR="00C1648B">
        <w:rPr>
          <w:rFonts w:ascii="Calibri" w:hAnsi="Calibri" w:cs="Calibri"/>
        </w:rPr>
        <w:t>по подготовке постановления о постановке на учет в качестве нуждающихся в жилых помещениях</w:t>
      </w:r>
      <w:proofErr w:type="gramEnd"/>
      <w:r w:rsidR="00C1648B">
        <w:rPr>
          <w:rFonts w:ascii="Calibri" w:hAnsi="Calibri" w:cs="Calibri"/>
        </w:rPr>
        <w:t>, предоставляемых по договорам социального найма не может превышать 14 рабочих дней с момента утверждения протокола заседания комиссии.</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55</w:t>
      </w:r>
      <w:r w:rsidR="00C1648B">
        <w:rPr>
          <w:rFonts w:ascii="Calibri" w:hAnsi="Calibri" w:cs="Calibri"/>
        </w:rPr>
        <w:t xml:space="preserve">. </w:t>
      </w:r>
      <w:proofErr w:type="gramStart"/>
      <w:r w:rsidR="00C1648B">
        <w:rPr>
          <w:rFonts w:ascii="Calibri" w:hAnsi="Calibri" w:cs="Calibri"/>
        </w:rPr>
        <w:t>В течение трех рабочих дней с момента издания постановления или принятия решения комиссией об отказе в постановке гражданина на учет нуждающихся в жилых помещениях, предоставляемых по договорам социального найма, специалист, ответственный за предоставление муниципальной услуги, почтовым отправлением направляет заявителю письменное уведомление о постановке заявителя на учет в качестве нуждающегося в жилом помещении либо в отказе в постановке на учет нуждающегося</w:t>
      </w:r>
      <w:proofErr w:type="gramEnd"/>
      <w:r w:rsidR="00C1648B">
        <w:rPr>
          <w:rFonts w:ascii="Calibri" w:hAnsi="Calibri" w:cs="Calibri"/>
        </w:rPr>
        <w:t xml:space="preserve"> в жилом помещении.</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время предоставления муниципальной услуги по учету граждан в качестве нуждающихся в жилых помещениях, предоставляемых по договорам социального найма, с момента подачи заявления до момента уведомления заявителя не может превышать 30 рабочих дней.</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IV. ПОРЯДОК И ФОРМЫ </w:t>
      </w:r>
      <w:proofErr w:type="gramStart"/>
      <w:r>
        <w:rPr>
          <w:rFonts w:ascii="Calibri" w:hAnsi="Calibri" w:cs="Calibri"/>
        </w:rPr>
        <w:t>КОНТРОЛЯ ЗА</w:t>
      </w:r>
      <w:proofErr w:type="gramEnd"/>
      <w:r>
        <w:rPr>
          <w:rFonts w:ascii="Calibri" w:hAnsi="Calibri" w:cs="Calibri"/>
        </w:rPr>
        <w:t xml:space="preserve"> ИСПОЛНЕНИЕМ</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C1648B" w:rsidRDefault="00C1648B">
      <w:pPr>
        <w:autoSpaceDE w:val="0"/>
        <w:autoSpaceDN w:val="0"/>
        <w:adjustRightInd w:val="0"/>
        <w:spacing w:after="0" w:line="240" w:lineRule="auto"/>
        <w:ind w:left="540"/>
        <w:jc w:val="both"/>
        <w:rPr>
          <w:rFonts w:ascii="Calibri" w:hAnsi="Calibri" w:cs="Calibri"/>
        </w:rPr>
      </w:pP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56</w:t>
      </w:r>
      <w:r w:rsidR="00C1648B">
        <w:rPr>
          <w:rFonts w:ascii="Calibri" w:hAnsi="Calibri" w:cs="Calibri"/>
        </w:rPr>
        <w:t xml:space="preserve">. </w:t>
      </w:r>
      <w:proofErr w:type="gramStart"/>
      <w:r w:rsidR="00C1648B">
        <w:rPr>
          <w:rFonts w:ascii="Calibri" w:hAnsi="Calibri" w:cs="Calibri"/>
        </w:rPr>
        <w:t>Контроль за</w:t>
      </w:r>
      <w:proofErr w:type="gramEnd"/>
      <w:r w:rsidR="00C1648B">
        <w:rPr>
          <w:rFonts w:ascii="Calibri" w:hAnsi="Calibri" w:cs="Calibri"/>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w:t>
      </w:r>
      <w:r>
        <w:rPr>
          <w:rFonts w:ascii="Calibri" w:hAnsi="Calibri" w:cs="Calibri"/>
        </w:rPr>
        <w:t>Администрации</w:t>
      </w:r>
      <w:r w:rsidR="00C1648B">
        <w:rPr>
          <w:rFonts w:ascii="Calibri" w:hAnsi="Calibri" w:cs="Calibri"/>
        </w:rPr>
        <w:t xml:space="preserve"> осуществляется:</w:t>
      </w:r>
    </w:p>
    <w:p w:rsidR="00C1648B" w:rsidRDefault="00C1648B" w:rsidP="006555A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6555A4">
        <w:rPr>
          <w:rFonts w:ascii="Calibri" w:hAnsi="Calibri" w:cs="Calibri"/>
        </w:rPr>
        <w:t xml:space="preserve">Главой </w:t>
      </w:r>
      <w:proofErr w:type="spellStart"/>
      <w:r w:rsidR="006555A4">
        <w:rPr>
          <w:rFonts w:ascii="Calibri" w:hAnsi="Calibri" w:cs="Calibri"/>
        </w:rPr>
        <w:t>Киндальского</w:t>
      </w:r>
      <w:proofErr w:type="spellEnd"/>
      <w:r w:rsidR="006555A4">
        <w:rPr>
          <w:rFonts w:ascii="Calibri" w:hAnsi="Calibri" w:cs="Calibri"/>
        </w:rPr>
        <w:t xml:space="preserve"> сельского поселения</w:t>
      </w:r>
      <w:r>
        <w:rPr>
          <w:rFonts w:ascii="Calibri" w:hAnsi="Calibri" w:cs="Calibri"/>
        </w:rPr>
        <w:t>;</w:t>
      </w:r>
    </w:p>
    <w:p w:rsidR="00C1648B" w:rsidRDefault="006555A4" w:rsidP="006555A4">
      <w:pPr>
        <w:autoSpaceDE w:val="0"/>
        <w:autoSpaceDN w:val="0"/>
        <w:adjustRightInd w:val="0"/>
        <w:spacing w:after="0" w:line="240" w:lineRule="auto"/>
        <w:ind w:firstLine="540"/>
        <w:jc w:val="both"/>
        <w:rPr>
          <w:rFonts w:ascii="Calibri" w:hAnsi="Calibri" w:cs="Calibri"/>
        </w:rPr>
      </w:pPr>
      <w:r>
        <w:rPr>
          <w:rFonts w:ascii="Calibri" w:hAnsi="Calibri" w:cs="Calibri"/>
        </w:rPr>
        <w:t>57</w:t>
      </w:r>
      <w:r w:rsidR="00C1648B">
        <w:rPr>
          <w:rFonts w:ascii="Calibri" w:hAnsi="Calibri" w:cs="Calibri"/>
        </w:rPr>
        <w:t xml:space="preserve">.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w:t>
      </w:r>
      <w:r>
        <w:rPr>
          <w:rFonts w:ascii="Calibri" w:hAnsi="Calibri" w:cs="Calibri"/>
        </w:rPr>
        <w:t>Администрации</w:t>
      </w:r>
      <w:r w:rsidR="00C1648B">
        <w:rPr>
          <w:rFonts w:ascii="Calibri" w:hAnsi="Calibri" w:cs="Calibri"/>
        </w:rPr>
        <w:t xml:space="preserve"> положений настоящего административного регламента, иных правовых актов.</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58</w:t>
      </w:r>
      <w:r w:rsidR="00C1648B">
        <w:rPr>
          <w:rFonts w:ascii="Calibri" w:hAnsi="Calibri" w:cs="Calibri"/>
        </w:rPr>
        <w:t xml:space="preserve">. </w:t>
      </w:r>
      <w:proofErr w:type="gramStart"/>
      <w:r w:rsidR="00C1648B">
        <w:rPr>
          <w:rFonts w:ascii="Calibri" w:hAnsi="Calibri" w:cs="Calibri"/>
        </w:rPr>
        <w:t>Контроль за</w:t>
      </w:r>
      <w:proofErr w:type="gramEnd"/>
      <w:r w:rsidR="00C1648B">
        <w:rPr>
          <w:rFonts w:ascii="Calibri" w:hAnsi="Calibri" w:cs="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Pr>
          <w:rFonts w:ascii="Calibri" w:hAnsi="Calibri" w:cs="Calibri"/>
        </w:rPr>
        <w:t>Администрации</w:t>
      </w:r>
      <w:r w:rsidR="00C1648B">
        <w:rPr>
          <w:rFonts w:ascii="Calibri" w:hAnsi="Calibri" w:cs="Calibri"/>
        </w:rPr>
        <w:t>.</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59</w:t>
      </w:r>
      <w:r w:rsidR="00C1648B">
        <w:rPr>
          <w:rFonts w:ascii="Calibri" w:hAnsi="Calibri" w:cs="Calibri"/>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ОБЖАЛОВАНИЯ ДЕЙСТВИЯ (БЕЗДЕЙСТВИЯ) И РЕШЕНИЙ,</w:t>
      </w:r>
    </w:p>
    <w:p w:rsidR="00C1648B" w:rsidRDefault="00C1648B">
      <w:pPr>
        <w:autoSpaceDE w:val="0"/>
        <w:autoSpaceDN w:val="0"/>
        <w:adjustRightInd w:val="0"/>
        <w:spacing w:after="0" w:line="240" w:lineRule="auto"/>
        <w:jc w:val="center"/>
        <w:rPr>
          <w:rFonts w:ascii="Calibri" w:hAnsi="Calibri" w:cs="Calibri"/>
        </w:rPr>
      </w:pPr>
      <w:proofErr w:type="gramStart"/>
      <w:r>
        <w:rPr>
          <w:rFonts w:ascii="Calibri" w:hAnsi="Calibri" w:cs="Calibri"/>
        </w:rPr>
        <w:t>ПРИНЯТЫХ</w:t>
      </w:r>
      <w:proofErr w:type="gramEnd"/>
      <w:r>
        <w:rPr>
          <w:rFonts w:ascii="Calibri" w:hAnsi="Calibri" w:cs="Calibri"/>
        </w:rPr>
        <w:t xml:space="preserve"> В ХОДЕ ПРЕДОСТАВЛЕНИЯ МУНИЦИПАЛЬНОЙ УСЛУГИ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6555A4" w:rsidP="006555A4">
      <w:pPr>
        <w:autoSpaceDE w:val="0"/>
        <w:autoSpaceDN w:val="0"/>
        <w:adjustRightInd w:val="0"/>
        <w:spacing w:after="0" w:line="240" w:lineRule="auto"/>
        <w:ind w:firstLine="540"/>
        <w:jc w:val="both"/>
        <w:rPr>
          <w:rFonts w:ascii="Calibri" w:hAnsi="Calibri" w:cs="Calibri"/>
        </w:rPr>
      </w:pPr>
      <w:r>
        <w:rPr>
          <w:rFonts w:ascii="Calibri" w:hAnsi="Calibri" w:cs="Calibri"/>
        </w:rPr>
        <w:t>60</w:t>
      </w:r>
      <w:r w:rsidR="00C1648B">
        <w:rPr>
          <w:rFonts w:ascii="Calibri" w:hAnsi="Calibri" w:cs="Calibri"/>
        </w:rPr>
        <w:t xml:space="preserve">. Заявители имеют право на обжалование действий или бездействия специалистов Администрации </w:t>
      </w:r>
      <w:r>
        <w:rPr>
          <w:rFonts w:ascii="Calibri" w:hAnsi="Calibri" w:cs="Calibri"/>
        </w:rPr>
        <w:t>сельского поселения</w:t>
      </w:r>
      <w:r w:rsidR="00C1648B">
        <w:rPr>
          <w:rFonts w:ascii="Calibri" w:hAnsi="Calibri" w:cs="Calibri"/>
        </w:rPr>
        <w:t xml:space="preserve"> во внесудебном порядке.</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61</w:t>
      </w:r>
      <w:r w:rsidR="00C1648B">
        <w:rPr>
          <w:rFonts w:ascii="Calibri" w:hAnsi="Calibri" w:cs="Calibri"/>
        </w:rPr>
        <w:t>. Заявители имеют право обратиться с жалобой лично или направить письменное обращение, жалобу.</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2.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C1648B" w:rsidRDefault="00C1648B" w:rsidP="006555A4">
      <w:pPr>
        <w:autoSpaceDE w:val="0"/>
        <w:autoSpaceDN w:val="0"/>
        <w:adjustRightInd w:val="0"/>
        <w:spacing w:after="0" w:line="240" w:lineRule="auto"/>
        <w:ind w:firstLine="540"/>
        <w:jc w:val="both"/>
        <w:rPr>
          <w:rFonts w:ascii="Calibri" w:hAnsi="Calibri" w:cs="Calibri"/>
        </w:rPr>
      </w:pPr>
      <w:r>
        <w:rPr>
          <w:rFonts w:ascii="Calibri" w:hAnsi="Calibri" w:cs="Calibri"/>
        </w:rPr>
        <w:t>- по номерам телефонов</w:t>
      </w:r>
      <w:r w:rsidR="006555A4">
        <w:rPr>
          <w:rFonts w:ascii="Calibri" w:hAnsi="Calibri" w:cs="Calibri"/>
        </w:rPr>
        <w:t xml:space="preserve"> -</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3. Порядок приема жалобы для рассмотрения определяется в соответствии с частью 2 статьи 8 Федерального Закона от 02.05.2006 N 59-ФЗ "О порядке рассмотрения обращений граждан Российской Федерации", Административным регламентом.</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 xml:space="preserve">4. </w:t>
      </w:r>
      <w:r>
        <w:rPr>
          <w:rFonts w:ascii="Calibri" w:hAnsi="Calibri" w:cs="Calibri"/>
        </w:rPr>
        <w:t>Глава поселения</w:t>
      </w:r>
      <w:r w:rsidR="00C1648B">
        <w:rPr>
          <w:rFonts w:ascii="Calibri" w:hAnsi="Calibri" w:cs="Calibri"/>
        </w:rPr>
        <w:t xml:space="preserve"> несет ответственность за сохранение конфиденциальности информации, полученной в ходе проведения личного приема.</w:t>
      </w:r>
    </w:p>
    <w:p w:rsidR="00C1648B" w:rsidRDefault="006555A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w:t>
      </w:r>
      <w:r w:rsidR="00C1648B">
        <w:rPr>
          <w:rFonts w:ascii="Calibri" w:hAnsi="Calibri" w:cs="Calibri"/>
        </w:rPr>
        <w:t>5. Срок рассмотрения жалобы с учетом возможности приостановления ее рассмотрения осуществляется в порядке, установленном статьей 12 Федерального Закона от 02.05.2006 N 59-ФЗ "О порядке рассмотрения обращений граждан Российской Федерации".</w:t>
      </w: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6. Заявитель в своем письменном обращении (жалобе) в обязательном порядке указывает все необходимые сведения, перечисленные в статье 7 Федерального Закона от 02.05.2006 N 59-ФЗ "О порядке рассмотрения обращений граждан Российской Федерации".</w:t>
      </w: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7. По результатам рассмотрения жалобы принимается решение об удовлетворении требований заявителя либо об отказе в удовлетворении жалобы.</w:t>
      </w: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8. Перечень оснований для отказа в рассмотрении жалобы определен в статье 11 Федерального Закона от 02.05.2006 N 59-ФЗ "О порядке рассмотрения обращений граждан Российской Федерации".</w:t>
      </w: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6</w:t>
      </w:r>
      <w:r w:rsidR="00C1648B">
        <w:rPr>
          <w:rFonts w:ascii="Calibri" w:hAnsi="Calibri" w:cs="Calibri"/>
        </w:rPr>
        <w:t xml:space="preserve">9. Результатом внесудебного обжалования является ответ на жалобу, который подписывается </w:t>
      </w:r>
      <w:r>
        <w:rPr>
          <w:rFonts w:ascii="Calibri" w:hAnsi="Calibri" w:cs="Calibri"/>
        </w:rPr>
        <w:t>Главой поселения</w:t>
      </w:r>
      <w:r w:rsidR="00C1648B">
        <w:rPr>
          <w:rFonts w:ascii="Calibri" w:hAnsi="Calibri" w:cs="Calibri"/>
        </w:rPr>
        <w:t>. Ответ на жалобу направляется по почтовому адресу, указанному в обращении.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C1648B">
      <w:pPr>
        <w:autoSpaceDE w:val="0"/>
        <w:autoSpaceDN w:val="0"/>
        <w:adjustRightInd w:val="0"/>
        <w:spacing w:after="0" w:line="240" w:lineRule="auto"/>
        <w:jc w:val="center"/>
        <w:outlineLvl w:val="2"/>
        <w:rPr>
          <w:rFonts w:ascii="Calibri" w:hAnsi="Calibri" w:cs="Calibri"/>
        </w:rPr>
      </w:pPr>
      <w:r>
        <w:rPr>
          <w:rFonts w:ascii="Calibri" w:hAnsi="Calibri" w:cs="Calibri"/>
        </w:rPr>
        <w:t>Порядок судебного обжалования действий (бездействия)</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должностного лица, а также принимаемого им решения</w:t>
      </w:r>
    </w:p>
    <w:p w:rsidR="00C1648B" w:rsidRDefault="00C1648B">
      <w:pPr>
        <w:autoSpaceDE w:val="0"/>
        <w:autoSpaceDN w:val="0"/>
        <w:adjustRightInd w:val="0"/>
        <w:spacing w:after="0" w:line="240" w:lineRule="auto"/>
        <w:jc w:val="center"/>
        <w:rPr>
          <w:rFonts w:ascii="Calibri" w:hAnsi="Calibri" w:cs="Calibri"/>
        </w:rPr>
      </w:pPr>
      <w:r>
        <w:rPr>
          <w:rFonts w:ascii="Calibri" w:hAnsi="Calibri" w:cs="Calibri"/>
        </w:rPr>
        <w:t>при исполнении муниципальной функции</w:t>
      </w:r>
    </w:p>
    <w:p w:rsidR="00C1648B" w:rsidRDefault="00C1648B">
      <w:pPr>
        <w:autoSpaceDE w:val="0"/>
        <w:autoSpaceDN w:val="0"/>
        <w:adjustRightInd w:val="0"/>
        <w:spacing w:after="0" w:line="240" w:lineRule="auto"/>
        <w:ind w:firstLine="540"/>
        <w:jc w:val="both"/>
        <w:rPr>
          <w:rFonts w:ascii="Calibri" w:hAnsi="Calibri" w:cs="Calibri"/>
        </w:rPr>
      </w:pP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7</w:t>
      </w:r>
      <w:r w:rsidR="00C1648B">
        <w:rPr>
          <w:rFonts w:ascii="Calibri" w:hAnsi="Calibri" w:cs="Calibri"/>
        </w:rPr>
        <w:t>0.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C1648B" w:rsidRDefault="0057186C">
      <w:pPr>
        <w:autoSpaceDE w:val="0"/>
        <w:autoSpaceDN w:val="0"/>
        <w:adjustRightInd w:val="0"/>
        <w:spacing w:after="0" w:line="240" w:lineRule="auto"/>
        <w:ind w:firstLine="540"/>
        <w:jc w:val="both"/>
        <w:rPr>
          <w:rFonts w:ascii="Calibri" w:hAnsi="Calibri" w:cs="Calibri"/>
        </w:rPr>
      </w:pPr>
      <w:r>
        <w:rPr>
          <w:rFonts w:ascii="Calibri" w:hAnsi="Calibri" w:cs="Calibri"/>
        </w:rPr>
        <w:t>7</w:t>
      </w:r>
      <w:r w:rsidR="00C1648B">
        <w:rPr>
          <w:rFonts w:ascii="Calibri" w:hAnsi="Calibri" w:cs="Calibri"/>
        </w:rPr>
        <w:t>1. В суде могут быть обжалованы решения, действия или бездействие, в результате которых:</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нарушены права и свободы заявителя;</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созданы препятствия к осуществлению заявителем его прав и свобод;</w:t>
      </w:r>
    </w:p>
    <w:p w:rsidR="00C1648B" w:rsidRDefault="00C1648B">
      <w:pPr>
        <w:autoSpaceDE w:val="0"/>
        <w:autoSpaceDN w:val="0"/>
        <w:adjustRightInd w:val="0"/>
        <w:spacing w:after="0" w:line="240" w:lineRule="auto"/>
        <w:ind w:firstLine="540"/>
        <w:jc w:val="both"/>
        <w:rPr>
          <w:rFonts w:ascii="Calibri" w:hAnsi="Calibri" w:cs="Calibri"/>
        </w:rPr>
      </w:pPr>
      <w:r>
        <w:rPr>
          <w:rFonts w:ascii="Calibri" w:hAnsi="Calibri" w:cs="Calibri"/>
        </w:rPr>
        <w:t>- незаконно на заявителя возложена какая-либо обязанность или он незаконно привлечен к какой-либо ответственности.</w:t>
      </w:r>
    </w:p>
    <w:p w:rsidR="00C1648B" w:rsidRDefault="00C1648B">
      <w:pPr>
        <w:autoSpaceDE w:val="0"/>
        <w:autoSpaceDN w:val="0"/>
        <w:adjustRightInd w:val="0"/>
        <w:spacing w:after="0" w:line="240" w:lineRule="auto"/>
        <w:rPr>
          <w:rFonts w:ascii="Calibri" w:hAnsi="Calibri" w:cs="Calibri"/>
        </w:rPr>
      </w:pPr>
    </w:p>
    <w:p w:rsidR="00C1648B" w:rsidRDefault="00C1648B">
      <w:pPr>
        <w:autoSpaceDE w:val="0"/>
        <w:autoSpaceDN w:val="0"/>
        <w:adjustRightInd w:val="0"/>
        <w:spacing w:after="0" w:line="240" w:lineRule="auto"/>
        <w:rPr>
          <w:rFonts w:ascii="Calibri" w:hAnsi="Calibri" w:cs="Calibri"/>
        </w:rPr>
      </w:pPr>
    </w:p>
    <w:p w:rsidR="00C1648B" w:rsidRDefault="00C1648B">
      <w:pPr>
        <w:pStyle w:val="ConsPlusNonformat"/>
        <w:widowControl/>
        <w:pBdr>
          <w:top w:val="single" w:sz="6" w:space="0" w:color="auto"/>
        </w:pBdr>
        <w:rPr>
          <w:sz w:val="2"/>
          <w:szCs w:val="2"/>
        </w:rPr>
      </w:pPr>
    </w:p>
    <w:p w:rsidR="003951B7" w:rsidRDefault="003951B7"/>
    <w:sectPr w:rsidR="003951B7" w:rsidSect="00F84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48B"/>
    <w:rsid w:val="00045B73"/>
    <w:rsid w:val="000B0DF1"/>
    <w:rsid w:val="003951B7"/>
    <w:rsid w:val="004F40F7"/>
    <w:rsid w:val="0057186C"/>
    <w:rsid w:val="005E61B9"/>
    <w:rsid w:val="006555A4"/>
    <w:rsid w:val="008A074D"/>
    <w:rsid w:val="00A66DC0"/>
    <w:rsid w:val="00B673AB"/>
    <w:rsid w:val="00BC09C7"/>
    <w:rsid w:val="00C1648B"/>
    <w:rsid w:val="00C97936"/>
    <w:rsid w:val="00E04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164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648B"/>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3">
    <w:name w:val="Hyperlink"/>
    <w:basedOn w:val="a0"/>
    <w:uiPriority w:val="99"/>
    <w:unhideWhenUsed/>
    <w:rsid w:val="00BC0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dal@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kindalsp</dc:creator>
  <cp:keywords/>
  <dc:description/>
  <cp:lastModifiedBy>kindalsp</cp:lastModifiedBy>
  <cp:revision>6</cp:revision>
  <cp:lastPrinted>2010-11-26T06:05:00Z</cp:lastPrinted>
  <dcterms:created xsi:type="dcterms:W3CDTF">2010-11-25T09:47:00Z</dcterms:created>
  <dcterms:modified xsi:type="dcterms:W3CDTF">2010-11-26T06:09:00Z</dcterms:modified>
</cp:coreProperties>
</file>