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44" w:rsidRPr="006200BD" w:rsidRDefault="00930B44" w:rsidP="006200BD">
      <w:pPr>
        <w:spacing w:after="0" w:line="240" w:lineRule="auto"/>
        <w:jc w:val="center"/>
        <w:rPr>
          <w:rFonts w:ascii="Times New Roman" w:hAnsi="Times New Roman" w:cs="Times New Roman"/>
          <w:b/>
          <w:sz w:val="24"/>
          <w:szCs w:val="24"/>
        </w:rPr>
      </w:pPr>
      <w:r w:rsidRPr="006200BD">
        <w:rPr>
          <w:rFonts w:ascii="Times New Roman" w:hAnsi="Times New Roman" w:cs="Times New Roman"/>
          <w:b/>
          <w:sz w:val="24"/>
          <w:szCs w:val="24"/>
        </w:rPr>
        <w:t>Объявление</w:t>
      </w:r>
    </w:p>
    <w:p w:rsidR="00930B44" w:rsidRPr="006200BD" w:rsidRDefault="00930B44" w:rsidP="006200BD">
      <w:pPr>
        <w:spacing w:after="0" w:line="240" w:lineRule="auto"/>
        <w:jc w:val="center"/>
        <w:rPr>
          <w:rFonts w:ascii="Times New Roman" w:hAnsi="Times New Roman" w:cs="Times New Roman"/>
          <w:b/>
          <w:color w:val="000000" w:themeColor="text1"/>
          <w:sz w:val="24"/>
          <w:szCs w:val="24"/>
        </w:rPr>
      </w:pPr>
      <w:r w:rsidRPr="006200BD">
        <w:rPr>
          <w:rFonts w:ascii="Times New Roman" w:hAnsi="Times New Roman" w:cs="Times New Roman"/>
          <w:b/>
          <w:sz w:val="24"/>
          <w:szCs w:val="24"/>
        </w:rPr>
        <w:t>о проведении конкурса по отбору кандидатур на должность</w:t>
      </w:r>
      <w:r w:rsidRPr="006200BD">
        <w:rPr>
          <w:rFonts w:ascii="Times New Roman" w:hAnsi="Times New Roman" w:cs="Times New Roman"/>
          <w:b/>
          <w:color w:val="000000" w:themeColor="text1"/>
          <w:sz w:val="24"/>
          <w:szCs w:val="24"/>
        </w:rPr>
        <w:t xml:space="preserve"> </w:t>
      </w:r>
    </w:p>
    <w:p w:rsidR="00986920" w:rsidRPr="006200BD" w:rsidRDefault="00930B44" w:rsidP="006200BD">
      <w:pPr>
        <w:autoSpaceDE w:val="0"/>
        <w:autoSpaceDN w:val="0"/>
        <w:adjustRightInd w:val="0"/>
        <w:spacing w:after="0" w:line="240" w:lineRule="auto"/>
        <w:jc w:val="center"/>
        <w:rPr>
          <w:rFonts w:ascii="Times New Roman" w:hAnsi="Times New Roman" w:cs="Times New Roman"/>
          <w:b/>
          <w:bCs/>
          <w:sz w:val="24"/>
          <w:szCs w:val="24"/>
        </w:rPr>
      </w:pPr>
      <w:r w:rsidRPr="006200BD">
        <w:rPr>
          <w:rFonts w:ascii="Times New Roman" w:hAnsi="Times New Roman" w:cs="Times New Roman"/>
          <w:b/>
          <w:color w:val="000000" w:themeColor="text1"/>
          <w:sz w:val="24"/>
          <w:szCs w:val="24"/>
        </w:rPr>
        <w:t xml:space="preserve">Главы </w:t>
      </w:r>
      <w:r w:rsidR="001F38C2">
        <w:rPr>
          <w:rFonts w:ascii="Times New Roman" w:hAnsi="Times New Roman" w:cs="Times New Roman"/>
          <w:b/>
          <w:bCs/>
          <w:sz w:val="24"/>
          <w:szCs w:val="24"/>
        </w:rPr>
        <w:t>Киндальского</w:t>
      </w:r>
      <w:r w:rsidR="009B378B" w:rsidRPr="006200BD">
        <w:rPr>
          <w:rFonts w:ascii="Times New Roman" w:hAnsi="Times New Roman" w:cs="Times New Roman"/>
          <w:b/>
          <w:bCs/>
          <w:sz w:val="24"/>
          <w:szCs w:val="24"/>
        </w:rPr>
        <w:t xml:space="preserve"> </w:t>
      </w:r>
      <w:r w:rsidR="00986920" w:rsidRPr="006200BD">
        <w:rPr>
          <w:rFonts w:ascii="Times New Roman" w:hAnsi="Times New Roman" w:cs="Times New Roman"/>
          <w:b/>
          <w:bCs/>
          <w:sz w:val="24"/>
          <w:szCs w:val="24"/>
        </w:rPr>
        <w:t xml:space="preserve">сельского поселения </w:t>
      </w:r>
    </w:p>
    <w:p w:rsidR="00930B44" w:rsidRPr="006200BD" w:rsidRDefault="00930B44" w:rsidP="006200BD">
      <w:pPr>
        <w:spacing w:after="0" w:line="240" w:lineRule="auto"/>
        <w:jc w:val="both"/>
        <w:rPr>
          <w:rFonts w:ascii="Times New Roman" w:hAnsi="Times New Roman" w:cs="Times New Roman"/>
          <w:color w:val="000000" w:themeColor="text1"/>
          <w:sz w:val="24"/>
          <w:szCs w:val="24"/>
        </w:rPr>
      </w:pPr>
    </w:p>
    <w:p w:rsidR="00D36398" w:rsidRPr="006200BD" w:rsidRDefault="00D36398" w:rsidP="006200BD">
      <w:pPr>
        <w:spacing w:after="0" w:line="240" w:lineRule="auto"/>
        <w:ind w:firstLine="567"/>
        <w:jc w:val="both"/>
        <w:rPr>
          <w:rFonts w:ascii="Times New Roman" w:hAnsi="Times New Roman" w:cs="Times New Roman"/>
          <w:color w:val="000000" w:themeColor="text1"/>
          <w:sz w:val="24"/>
          <w:szCs w:val="24"/>
        </w:rPr>
      </w:pPr>
      <w:r w:rsidRPr="006200BD">
        <w:rPr>
          <w:rFonts w:ascii="Times New Roman" w:hAnsi="Times New Roman" w:cs="Times New Roman"/>
          <w:color w:val="000000" w:themeColor="text1"/>
          <w:sz w:val="24"/>
          <w:szCs w:val="24"/>
        </w:rPr>
        <w:t xml:space="preserve">Решением </w:t>
      </w:r>
      <w:r w:rsidR="00986920" w:rsidRPr="006200BD">
        <w:rPr>
          <w:rFonts w:ascii="Times New Roman" w:hAnsi="Times New Roman" w:cs="Times New Roman"/>
          <w:sz w:val="24"/>
          <w:szCs w:val="24"/>
        </w:rPr>
        <w:t>Совета</w:t>
      </w:r>
      <w:r w:rsidR="001F38C2">
        <w:rPr>
          <w:rFonts w:ascii="Times New Roman" w:hAnsi="Times New Roman" w:cs="Times New Roman"/>
          <w:sz w:val="24"/>
          <w:szCs w:val="24"/>
        </w:rPr>
        <w:t xml:space="preserve"> Киндальского</w:t>
      </w:r>
      <w:r w:rsidR="009B378B" w:rsidRPr="006200BD">
        <w:rPr>
          <w:rFonts w:ascii="Times New Roman" w:hAnsi="Times New Roman" w:cs="Times New Roman"/>
          <w:b/>
          <w:bCs/>
          <w:sz w:val="24"/>
          <w:szCs w:val="24"/>
        </w:rPr>
        <w:t xml:space="preserve"> </w:t>
      </w:r>
      <w:r w:rsidR="00986920" w:rsidRPr="006200BD">
        <w:rPr>
          <w:rFonts w:ascii="Times New Roman" w:hAnsi="Times New Roman" w:cs="Times New Roman"/>
          <w:sz w:val="24"/>
          <w:szCs w:val="24"/>
        </w:rPr>
        <w:t xml:space="preserve">сельского поселения </w:t>
      </w:r>
      <w:r w:rsidRPr="006200BD">
        <w:rPr>
          <w:rFonts w:ascii="Times New Roman" w:hAnsi="Times New Roman" w:cs="Times New Roman"/>
          <w:color w:val="000000" w:themeColor="text1"/>
          <w:sz w:val="24"/>
          <w:szCs w:val="24"/>
        </w:rPr>
        <w:t>от</w:t>
      </w:r>
      <w:r w:rsidR="001F38C2">
        <w:rPr>
          <w:rFonts w:ascii="Times New Roman" w:hAnsi="Times New Roman" w:cs="Times New Roman"/>
          <w:color w:val="000000" w:themeColor="text1"/>
          <w:sz w:val="24"/>
          <w:szCs w:val="24"/>
        </w:rPr>
        <w:t xml:space="preserve"> 26.09.</w:t>
      </w:r>
      <w:r w:rsidRPr="006200BD">
        <w:rPr>
          <w:rFonts w:ascii="Times New Roman" w:hAnsi="Times New Roman" w:cs="Times New Roman"/>
          <w:color w:val="000000" w:themeColor="text1"/>
          <w:sz w:val="24"/>
          <w:szCs w:val="24"/>
        </w:rPr>
        <w:t>202</w:t>
      </w:r>
      <w:r w:rsidR="00F1277C" w:rsidRPr="006200BD">
        <w:rPr>
          <w:rFonts w:ascii="Times New Roman" w:hAnsi="Times New Roman" w:cs="Times New Roman"/>
          <w:color w:val="000000" w:themeColor="text1"/>
          <w:sz w:val="24"/>
          <w:szCs w:val="24"/>
        </w:rPr>
        <w:t>2</w:t>
      </w:r>
      <w:r w:rsidRPr="006200BD">
        <w:rPr>
          <w:rFonts w:ascii="Times New Roman" w:hAnsi="Times New Roman" w:cs="Times New Roman"/>
          <w:color w:val="000000" w:themeColor="text1"/>
          <w:sz w:val="24"/>
          <w:szCs w:val="24"/>
        </w:rPr>
        <w:t xml:space="preserve"> года </w:t>
      </w:r>
      <w:r w:rsidR="00930B44" w:rsidRPr="006200BD">
        <w:rPr>
          <w:rFonts w:ascii="Times New Roman" w:hAnsi="Times New Roman" w:cs="Times New Roman"/>
          <w:color w:val="000000" w:themeColor="text1"/>
          <w:sz w:val="24"/>
          <w:szCs w:val="24"/>
        </w:rPr>
        <w:t>№</w:t>
      </w:r>
      <w:r w:rsidR="00310A2A">
        <w:rPr>
          <w:rFonts w:ascii="Times New Roman" w:hAnsi="Times New Roman" w:cs="Times New Roman"/>
          <w:color w:val="000000" w:themeColor="text1"/>
          <w:sz w:val="24"/>
          <w:szCs w:val="24"/>
        </w:rPr>
        <w:t xml:space="preserve"> </w:t>
      </w:r>
      <w:r w:rsidR="001F38C2">
        <w:rPr>
          <w:rFonts w:ascii="Times New Roman" w:hAnsi="Times New Roman" w:cs="Times New Roman"/>
          <w:color w:val="000000" w:themeColor="text1"/>
          <w:sz w:val="24"/>
          <w:szCs w:val="24"/>
        </w:rPr>
        <w:t xml:space="preserve">4 </w:t>
      </w:r>
      <w:bookmarkStart w:id="0" w:name="_GoBack"/>
      <w:bookmarkEnd w:id="0"/>
      <w:r w:rsidR="009B378B" w:rsidRPr="006200BD">
        <w:rPr>
          <w:rFonts w:ascii="Times New Roman" w:hAnsi="Times New Roman" w:cs="Times New Roman"/>
          <w:bCs/>
          <w:sz w:val="24"/>
          <w:szCs w:val="24"/>
        </w:rPr>
        <w:t xml:space="preserve">«Об </w:t>
      </w:r>
      <w:r w:rsidR="00986920" w:rsidRPr="006200BD">
        <w:rPr>
          <w:rFonts w:ascii="Times New Roman" w:hAnsi="Times New Roman" w:cs="Times New Roman"/>
          <w:sz w:val="24"/>
          <w:szCs w:val="24"/>
        </w:rPr>
        <w:t xml:space="preserve">объявлении конкурса по отбору кандидатур на должность Главы </w:t>
      </w:r>
      <w:r w:rsidR="001F38C2">
        <w:rPr>
          <w:rFonts w:ascii="Times New Roman" w:hAnsi="Times New Roman" w:cs="Times New Roman"/>
          <w:bCs/>
          <w:sz w:val="24"/>
          <w:szCs w:val="24"/>
        </w:rPr>
        <w:t>Киндальского</w:t>
      </w:r>
      <w:r w:rsidR="009B378B" w:rsidRPr="006200BD">
        <w:rPr>
          <w:rFonts w:ascii="Times New Roman" w:hAnsi="Times New Roman" w:cs="Times New Roman"/>
          <w:b/>
          <w:bCs/>
          <w:sz w:val="24"/>
          <w:szCs w:val="24"/>
        </w:rPr>
        <w:t xml:space="preserve"> </w:t>
      </w:r>
      <w:r w:rsidR="00986920" w:rsidRPr="006200BD">
        <w:rPr>
          <w:rFonts w:ascii="Times New Roman" w:hAnsi="Times New Roman" w:cs="Times New Roman"/>
          <w:sz w:val="24"/>
          <w:szCs w:val="24"/>
        </w:rPr>
        <w:t>сельского поселения</w:t>
      </w:r>
      <w:r w:rsidR="00986920" w:rsidRPr="006200BD">
        <w:rPr>
          <w:rFonts w:ascii="Times New Roman" w:hAnsi="Times New Roman" w:cs="Times New Roman"/>
          <w:bCs/>
          <w:sz w:val="24"/>
          <w:szCs w:val="24"/>
        </w:rPr>
        <w:t>»</w:t>
      </w:r>
      <w:r w:rsidR="00930B44" w:rsidRPr="006200BD">
        <w:rPr>
          <w:rFonts w:ascii="Times New Roman" w:hAnsi="Times New Roman" w:cs="Times New Roman"/>
          <w:sz w:val="24"/>
          <w:szCs w:val="24"/>
        </w:rPr>
        <w:t xml:space="preserve"> </w:t>
      </w:r>
      <w:r w:rsidRPr="006200BD">
        <w:rPr>
          <w:rFonts w:ascii="Times New Roman" w:hAnsi="Times New Roman" w:cs="Times New Roman"/>
          <w:color w:val="000000" w:themeColor="text1"/>
          <w:sz w:val="24"/>
          <w:szCs w:val="24"/>
        </w:rPr>
        <w:t>назначен конкурс по отбору кандидатур на должность Главы</w:t>
      </w:r>
      <w:r w:rsidR="001F38C2">
        <w:rPr>
          <w:rFonts w:ascii="Times New Roman" w:hAnsi="Times New Roman" w:cs="Times New Roman"/>
          <w:color w:val="000000" w:themeColor="text1"/>
          <w:sz w:val="24"/>
          <w:szCs w:val="24"/>
        </w:rPr>
        <w:t xml:space="preserve"> Киндальского</w:t>
      </w:r>
      <w:r w:rsidR="009B378B" w:rsidRPr="006200BD">
        <w:rPr>
          <w:rFonts w:ascii="Times New Roman" w:hAnsi="Times New Roman" w:cs="Times New Roman"/>
          <w:b/>
          <w:bCs/>
          <w:sz w:val="24"/>
          <w:szCs w:val="24"/>
        </w:rPr>
        <w:t xml:space="preserve"> </w:t>
      </w:r>
      <w:r w:rsidR="00986920" w:rsidRPr="006200BD">
        <w:rPr>
          <w:rFonts w:ascii="Times New Roman" w:hAnsi="Times New Roman" w:cs="Times New Roman"/>
          <w:sz w:val="24"/>
          <w:szCs w:val="24"/>
        </w:rPr>
        <w:t xml:space="preserve">сельского поселения </w:t>
      </w:r>
      <w:r w:rsidRPr="006200BD">
        <w:rPr>
          <w:rFonts w:ascii="Times New Roman" w:hAnsi="Times New Roman" w:cs="Times New Roman"/>
          <w:color w:val="000000" w:themeColor="text1"/>
          <w:sz w:val="24"/>
          <w:szCs w:val="24"/>
        </w:rPr>
        <w:t>(далее – конкурс).</w:t>
      </w:r>
    </w:p>
    <w:p w:rsidR="00D36398" w:rsidRPr="006200BD" w:rsidRDefault="00D36398" w:rsidP="006200BD">
      <w:pPr>
        <w:spacing w:after="0" w:line="240" w:lineRule="auto"/>
        <w:ind w:firstLine="567"/>
        <w:jc w:val="both"/>
        <w:rPr>
          <w:rFonts w:ascii="Times New Roman" w:hAnsi="Times New Roman" w:cs="Times New Roman"/>
          <w:color w:val="000000" w:themeColor="text1"/>
          <w:sz w:val="24"/>
          <w:szCs w:val="24"/>
        </w:rPr>
      </w:pPr>
      <w:r w:rsidRPr="006200BD">
        <w:rPr>
          <w:rFonts w:ascii="Times New Roman" w:hAnsi="Times New Roman" w:cs="Times New Roman"/>
          <w:color w:val="000000" w:themeColor="text1"/>
          <w:sz w:val="24"/>
          <w:szCs w:val="24"/>
        </w:rPr>
        <w:t>Дата проведения конкурса</w:t>
      </w:r>
      <w:r w:rsidR="001F38C2">
        <w:rPr>
          <w:rFonts w:ascii="Times New Roman" w:hAnsi="Times New Roman" w:cs="Times New Roman"/>
          <w:color w:val="000000" w:themeColor="text1"/>
          <w:sz w:val="24"/>
          <w:szCs w:val="24"/>
        </w:rPr>
        <w:t>:</w:t>
      </w:r>
      <w:r w:rsidR="00310A2A">
        <w:rPr>
          <w:rFonts w:ascii="Times New Roman" w:hAnsi="Times New Roman" w:cs="Times New Roman"/>
          <w:color w:val="000000" w:themeColor="text1"/>
          <w:sz w:val="24"/>
          <w:szCs w:val="24"/>
        </w:rPr>
        <w:t xml:space="preserve"> </w:t>
      </w:r>
      <w:r w:rsidR="001F38C2">
        <w:rPr>
          <w:rFonts w:ascii="Times New Roman" w:hAnsi="Times New Roman" w:cs="Times New Roman"/>
          <w:color w:val="000000" w:themeColor="text1"/>
          <w:sz w:val="24"/>
          <w:szCs w:val="24"/>
        </w:rPr>
        <w:t>28.11.</w:t>
      </w:r>
      <w:r w:rsidR="009B378B" w:rsidRPr="006200BD">
        <w:rPr>
          <w:rFonts w:ascii="Times New Roman" w:hAnsi="Times New Roman" w:cs="Times New Roman"/>
          <w:b/>
          <w:bCs/>
          <w:sz w:val="24"/>
          <w:szCs w:val="24"/>
        </w:rPr>
        <w:t xml:space="preserve"> </w:t>
      </w:r>
      <w:r w:rsidR="00986920" w:rsidRPr="006200BD">
        <w:rPr>
          <w:rFonts w:ascii="Times New Roman" w:hAnsi="Times New Roman" w:cs="Times New Roman"/>
          <w:sz w:val="24"/>
          <w:szCs w:val="24"/>
        </w:rPr>
        <w:t>202</w:t>
      </w:r>
      <w:r w:rsidR="00F1277C" w:rsidRPr="006200BD">
        <w:rPr>
          <w:rFonts w:ascii="Times New Roman" w:hAnsi="Times New Roman" w:cs="Times New Roman"/>
          <w:sz w:val="24"/>
          <w:szCs w:val="24"/>
        </w:rPr>
        <w:t>2</w:t>
      </w:r>
      <w:r w:rsidR="00986920" w:rsidRPr="006200BD">
        <w:rPr>
          <w:rFonts w:ascii="Times New Roman" w:hAnsi="Times New Roman" w:cs="Times New Roman"/>
          <w:sz w:val="24"/>
          <w:szCs w:val="24"/>
        </w:rPr>
        <w:t xml:space="preserve"> года</w:t>
      </w:r>
      <w:r w:rsidRPr="006200BD">
        <w:rPr>
          <w:rFonts w:ascii="Times New Roman" w:hAnsi="Times New Roman" w:cs="Times New Roman"/>
          <w:color w:val="000000" w:themeColor="text1"/>
          <w:sz w:val="24"/>
          <w:szCs w:val="24"/>
        </w:rPr>
        <w:t>.</w:t>
      </w:r>
    </w:p>
    <w:p w:rsidR="00D36398" w:rsidRPr="006200BD" w:rsidRDefault="00D36398" w:rsidP="006200BD">
      <w:pPr>
        <w:spacing w:after="0" w:line="240" w:lineRule="auto"/>
        <w:ind w:firstLine="567"/>
        <w:jc w:val="both"/>
        <w:rPr>
          <w:rFonts w:ascii="Times New Roman" w:hAnsi="Times New Roman" w:cs="Times New Roman"/>
          <w:color w:val="000000" w:themeColor="text1"/>
          <w:sz w:val="24"/>
          <w:szCs w:val="24"/>
        </w:rPr>
      </w:pPr>
      <w:r w:rsidRPr="006200BD">
        <w:rPr>
          <w:rFonts w:ascii="Times New Roman" w:hAnsi="Times New Roman" w:cs="Times New Roman"/>
          <w:color w:val="000000" w:themeColor="text1"/>
          <w:sz w:val="24"/>
          <w:szCs w:val="24"/>
        </w:rPr>
        <w:t>Время проведения конкурса: 1</w:t>
      </w:r>
      <w:r w:rsidR="00F1277C" w:rsidRPr="006200BD">
        <w:rPr>
          <w:rFonts w:ascii="Times New Roman" w:hAnsi="Times New Roman" w:cs="Times New Roman"/>
          <w:color w:val="000000" w:themeColor="text1"/>
          <w:sz w:val="24"/>
          <w:szCs w:val="24"/>
        </w:rPr>
        <w:t>5</w:t>
      </w:r>
      <w:r w:rsidR="00930B44" w:rsidRPr="006200BD">
        <w:rPr>
          <w:rFonts w:ascii="Times New Roman" w:hAnsi="Times New Roman" w:cs="Times New Roman"/>
          <w:color w:val="000000" w:themeColor="text1"/>
          <w:sz w:val="24"/>
          <w:szCs w:val="24"/>
        </w:rPr>
        <w:t>.</w:t>
      </w:r>
      <w:r w:rsidRPr="006200BD">
        <w:rPr>
          <w:rFonts w:ascii="Times New Roman" w:hAnsi="Times New Roman" w:cs="Times New Roman"/>
          <w:color w:val="000000" w:themeColor="text1"/>
          <w:sz w:val="24"/>
          <w:szCs w:val="24"/>
        </w:rPr>
        <w:t>00 часов.</w:t>
      </w:r>
    </w:p>
    <w:p w:rsidR="00D36398" w:rsidRPr="006200BD" w:rsidRDefault="00D36398" w:rsidP="006200BD">
      <w:pPr>
        <w:spacing w:after="0" w:line="240" w:lineRule="auto"/>
        <w:ind w:firstLine="567"/>
        <w:jc w:val="both"/>
        <w:rPr>
          <w:rFonts w:ascii="Times New Roman" w:hAnsi="Times New Roman" w:cs="Times New Roman"/>
          <w:color w:val="000000" w:themeColor="text1"/>
          <w:sz w:val="24"/>
          <w:szCs w:val="24"/>
        </w:rPr>
      </w:pPr>
      <w:r w:rsidRPr="006200BD">
        <w:rPr>
          <w:rFonts w:ascii="Times New Roman" w:hAnsi="Times New Roman" w:cs="Times New Roman"/>
          <w:color w:val="000000" w:themeColor="text1"/>
          <w:sz w:val="24"/>
          <w:szCs w:val="24"/>
        </w:rPr>
        <w:t xml:space="preserve">Место проведения конкурса: </w:t>
      </w:r>
      <w:r w:rsidR="001F38C2">
        <w:rPr>
          <w:rFonts w:ascii="Times New Roman" w:hAnsi="Times New Roman" w:cs="Times New Roman"/>
          <w:sz w:val="24"/>
          <w:szCs w:val="24"/>
        </w:rPr>
        <w:t>636750</w:t>
      </w:r>
      <w:r w:rsidR="00F1277C" w:rsidRPr="006200BD">
        <w:rPr>
          <w:rFonts w:ascii="Times New Roman" w:hAnsi="Times New Roman" w:cs="Times New Roman"/>
          <w:sz w:val="24"/>
          <w:szCs w:val="24"/>
        </w:rPr>
        <w:t>, Российская Федерация, Томская область, Каргасокский район, с.</w:t>
      </w:r>
      <w:r w:rsidR="001F38C2">
        <w:rPr>
          <w:rFonts w:ascii="Times New Roman" w:hAnsi="Times New Roman" w:cs="Times New Roman"/>
          <w:sz w:val="24"/>
          <w:szCs w:val="24"/>
        </w:rPr>
        <w:t>Киндал</w:t>
      </w:r>
      <w:r w:rsidR="00F1277C" w:rsidRPr="006200BD">
        <w:rPr>
          <w:rFonts w:ascii="Times New Roman" w:hAnsi="Times New Roman" w:cs="Times New Roman"/>
          <w:sz w:val="24"/>
          <w:szCs w:val="24"/>
        </w:rPr>
        <w:t>, ул.</w:t>
      </w:r>
      <w:r w:rsidR="001F38C2">
        <w:rPr>
          <w:rFonts w:ascii="Times New Roman" w:hAnsi="Times New Roman" w:cs="Times New Roman"/>
          <w:sz w:val="24"/>
          <w:szCs w:val="24"/>
        </w:rPr>
        <w:t xml:space="preserve"> Школьная </w:t>
      </w:r>
      <w:r w:rsidR="009B378B" w:rsidRPr="006200BD">
        <w:rPr>
          <w:rFonts w:ascii="Times New Roman" w:hAnsi="Times New Roman" w:cs="Times New Roman"/>
          <w:sz w:val="24"/>
          <w:szCs w:val="24"/>
        </w:rPr>
        <w:t>,</w:t>
      </w:r>
      <w:r w:rsidR="001F38C2">
        <w:rPr>
          <w:rFonts w:ascii="Times New Roman" w:hAnsi="Times New Roman" w:cs="Times New Roman"/>
          <w:sz w:val="24"/>
          <w:szCs w:val="24"/>
        </w:rPr>
        <w:t xml:space="preserve"> 4-1.</w:t>
      </w:r>
    </w:p>
    <w:p w:rsidR="00930B44" w:rsidRPr="006200BD" w:rsidRDefault="00930B44" w:rsidP="006200BD">
      <w:pPr>
        <w:spacing w:after="0" w:line="240" w:lineRule="auto"/>
        <w:ind w:firstLine="567"/>
        <w:jc w:val="both"/>
        <w:rPr>
          <w:rFonts w:ascii="Times New Roman" w:hAnsi="Times New Roman" w:cs="Times New Roman"/>
          <w:color w:val="000000" w:themeColor="text1"/>
          <w:sz w:val="24"/>
          <w:szCs w:val="24"/>
        </w:rPr>
      </w:pPr>
      <w:r w:rsidRPr="006200BD">
        <w:rPr>
          <w:rFonts w:ascii="Times New Roman" w:hAnsi="Times New Roman" w:cs="Times New Roman"/>
          <w:sz w:val="24"/>
          <w:szCs w:val="24"/>
        </w:rPr>
        <w:t>Документы для участия в конкурсе по отбору кандидатур на должность Главы</w:t>
      </w:r>
      <w:r w:rsidR="001F38C2">
        <w:rPr>
          <w:rFonts w:ascii="Times New Roman" w:hAnsi="Times New Roman" w:cs="Times New Roman"/>
          <w:sz w:val="24"/>
          <w:szCs w:val="24"/>
        </w:rPr>
        <w:t xml:space="preserve"> Киндальского</w:t>
      </w:r>
      <w:r w:rsidR="00B00330" w:rsidRPr="006200BD">
        <w:rPr>
          <w:rFonts w:ascii="Times New Roman" w:hAnsi="Times New Roman" w:cs="Times New Roman"/>
          <w:b/>
          <w:bCs/>
          <w:sz w:val="24"/>
          <w:szCs w:val="24"/>
        </w:rPr>
        <w:t xml:space="preserve"> </w:t>
      </w:r>
      <w:r w:rsidR="00986920" w:rsidRPr="006200BD">
        <w:rPr>
          <w:rFonts w:ascii="Times New Roman" w:hAnsi="Times New Roman" w:cs="Times New Roman"/>
          <w:sz w:val="24"/>
          <w:szCs w:val="24"/>
        </w:rPr>
        <w:t>сельского поселения</w:t>
      </w:r>
      <w:r w:rsidR="00E15DEA" w:rsidRPr="006200BD">
        <w:rPr>
          <w:rFonts w:ascii="Times New Roman" w:hAnsi="Times New Roman" w:cs="Times New Roman"/>
          <w:color w:val="000000" w:themeColor="text1"/>
          <w:sz w:val="24"/>
          <w:szCs w:val="24"/>
        </w:rPr>
        <w:t xml:space="preserve"> </w:t>
      </w:r>
      <w:r w:rsidR="00E15DEA" w:rsidRPr="006200BD">
        <w:rPr>
          <w:rFonts w:ascii="Times New Roman" w:hAnsi="Times New Roman" w:cs="Times New Roman"/>
          <w:sz w:val="24"/>
          <w:szCs w:val="24"/>
        </w:rPr>
        <w:t xml:space="preserve">принимаются </w:t>
      </w:r>
      <w:r w:rsidR="001F38C2">
        <w:rPr>
          <w:rFonts w:ascii="Times New Roman" w:hAnsi="Times New Roman" w:cs="Times New Roman"/>
          <w:sz w:val="24"/>
          <w:szCs w:val="24"/>
        </w:rPr>
        <w:t>с 13.10.</w:t>
      </w:r>
      <w:r w:rsidR="00AA73B2" w:rsidRPr="006200BD">
        <w:rPr>
          <w:rFonts w:ascii="Times New Roman" w:hAnsi="Times New Roman" w:cs="Times New Roman"/>
          <w:sz w:val="24"/>
          <w:szCs w:val="24"/>
        </w:rPr>
        <w:t>202</w:t>
      </w:r>
      <w:r w:rsidR="00F1277C" w:rsidRPr="006200BD">
        <w:rPr>
          <w:rFonts w:ascii="Times New Roman" w:hAnsi="Times New Roman" w:cs="Times New Roman"/>
          <w:sz w:val="24"/>
          <w:szCs w:val="24"/>
        </w:rPr>
        <w:t>2</w:t>
      </w:r>
      <w:r w:rsidR="00AA73B2" w:rsidRPr="006200BD">
        <w:rPr>
          <w:rFonts w:ascii="Times New Roman" w:hAnsi="Times New Roman" w:cs="Times New Roman"/>
          <w:sz w:val="24"/>
          <w:szCs w:val="24"/>
        </w:rPr>
        <w:t xml:space="preserve"> года по</w:t>
      </w:r>
      <w:r w:rsidR="001F38C2">
        <w:rPr>
          <w:rFonts w:ascii="Times New Roman" w:hAnsi="Times New Roman" w:cs="Times New Roman"/>
          <w:sz w:val="24"/>
          <w:szCs w:val="24"/>
        </w:rPr>
        <w:t xml:space="preserve"> 11.11.</w:t>
      </w:r>
      <w:r w:rsidR="00AA73B2" w:rsidRPr="006200BD">
        <w:rPr>
          <w:rFonts w:ascii="Times New Roman" w:hAnsi="Times New Roman" w:cs="Times New Roman"/>
          <w:sz w:val="24"/>
          <w:szCs w:val="24"/>
        </w:rPr>
        <w:t>202</w:t>
      </w:r>
      <w:r w:rsidR="00F1277C" w:rsidRPr="006200BD">
        <w:rPr>
          <w:rFonts w:ascii="Times New Roman" w:hAnsi="Times New Roman" w:cs="Times New Roman"/>
          <w:sz w:val="24"/>
          <w:szCs w:val="24"/>
        </w:rPr>
        <w:t>2</w:t>
      </w:r>
      <w:r w:rsidR="00AA73B2" w:rsidRPr="006200BD">
        <w:rPr>
          <w:rFonts w:ascii="Times New Roman" w:hAnsi="Times New Roman" w:cs="Times New Roman"/>
          <w:sz w:val="24"/>
          <w:szCs w:val="24"/>
        </w:rPr>
        <w:t xml:space="preserve"> года</w:t>
      </w:r>
      <w:r w:rsidR="00AA73B2" w:rsidRPr="006200BD">
        <w:rPr>
          <w:rFonts w:ascii="Times New Roman" w:eastAsia="Calibri" w:hAnsi="Times New Roman" w:cs="Times New Roman"/>
          <w:sz w:val="24"/>
          <w:szCs w:val="24"/>
        </w:rPr>
        <w:t xml:space="preserve"> </w:t>
      </w:r>
      <w:r w:rsidR="00E15DEA" w:rsidRPr="006200BD">
        <w:rPr>
          <w:rFonts w:ascii="Times New Roman" w:hAnsi="Times New Roman" w:cs="Times New Roman"/>
          <w:sz w:val="24"/>
          <w:szCs w:val="24"/>
        </w:rPr>
        <w:t xml:space="preserve">по адресу: </w:t>
      </w:r>
      <w:r w:rsidR="001F38C2">
        <w:rPr>
          <w:rFonts w:ascii="Times New Roman" w:hAnsi="Times New Roman" w:cs="Times New Roman"/>
          <w:sz w:val="24"/>
          <w:szCs w:val="24"/>
        </w:rPr>
        <w:t>636750</w:t>
      </w:r>
      <w:r w:rsidR="00F1277C" w:rsidRPr="006200BD">
        <w:rPr>
          <w:rFonts w:ascii="Times New Roman" w:hAnsi="Times New Roman" w:cs="Times New Roman"/>
          <w:sz w:val="24"/>
          <w:szCs w:val="24"/>
        </w:rPr>
        <w:t>, Российская Федерация, Томская область, Каргасокский район, с.</w:t>
      </w:r>
      <w:r w:rsidR="001F38C2">
        <w:rPr>
          <w:rFonts w:ascii="Times New Roman" w:hAnsi="Times New Roman" w:cs="Times New Roman"/>
          <w:sz w:val="24"/>
          <w:szCs w:val="24"/>
        </w:rPr>
        <w:t xml:space="preserve"> Киндал</w:t>
      </w:r>
      <w:r w:rsidR="00F1277C" w:rsidRPr="006200BD">
        <w:rPr>
          <w:rFonts w:ascii="Times New Roman" w:hAnsi="Times New Roman" w:cs="Times New Roman"/>
          <w:sz w:val="24"/>
          <w:szCs w:val="24"/>
        </w:rPr>
        <w:t>,</w:t>
      </w:r>
      <w:r w:rsidR="00B00330" w:rsidRPr="006200BD">
        <w:rPr>
          <w:rFonts w:ascii="Times New Roman" w:hAnsi="Times New Roman" w:cs="Times New Roman"/>
          <w:sz w:val="24"/>
          <w:szCs w:val="24"/>
        </w:rPr>
        <w:t xml:space="preserve"> </w:t>
      </w:r>
      <w:r w:rsidR="00F1277C" w:rsidRPr="006200BD">
        <w:rPr>
          <w:rFonts w:ascii="Times New Roman" w:hAnsi="Times New Roman" w:cs="Times New Roman"/>
          <w:sz w:val="24"/>
          <w:szCs w:val="24"/>
        </w:rPr>
        <w:t>ул</w:t>
      </w:r>
      <w:r w:rsidR="001F38C2">
        <w:rPr>
          <w:rFonts w:ascii="Times New Roman" w:hAnsi="Times New Roman" w:cs="Times New Roman"/>
          <w:sz w:val="24"/>
          <w:szCs w:val="24"/>
        </w:rPr>
        <w:t>. Школьная</w:t>
      </w:r>
      <w:r w:rsidR="00F1277C" w:rsidRPr="006200BD">
        <w:rPr>
          <w:rFonts w:ascii="Times New Roman" w:hAnsi="Times New Roman" w:cs="Times New Roman"/>
          <w:sz w:val="24"/>
          <w:szCs w:val="24"/>
        </w:rPr>
        <w:t>,</w:t>
      </w:r>
      <w:r w:rsidR="001F38C2">
        <w:rPr>
          <w:rFonts w:ascii="Times New Roman" w:hAnsi="Times New Roman" w:cs="Times New Roman"/>
          <w:sz w:val="24"/>
          <w:szCs w:val="24"/>
        </w:rPr>
        <w:t xml:space="preserve"> 4-1</w:t>
      </w:r>
      <w:r w:rsidR="00F1277C" w:rsidRPr="006200BD">
        <w:rPr>
          <w:rFonts w:ascii="Times New Roman" w:hAnsi="Times New Roman" w:cs="Times New Roman"/>
          <w:sz w:val="24"/>
          <w:szCs w:val="24"/>
        </w:rPr>
        <w:t>,</w:t>
      </w:r>
      <w:r w:rsidR="00AA73B2" w:rsidRPr="006200BD">
        <w:rPr>
          <w:rFonts w:ascii="Times New Roman" w:hAnsi="Times New Roman" w:cs="Times New Roman"/>
          <w:sz w:val="24"/>
          <w:szCs w:val="24"/>
        </w:rPr>
        <w:t>.</w:t>
      </w:r>
    </w:p>
    <w:p w:rsidR="00E15DEA" w:rsidRPr="006200BD" w:rsidRDefault="00BB71FB" w:rsidP="006200BD">
      <w:pPr>
        <w:pStyle w:val="p10"/>
        <w:spacing w:before="0" w:beforeAutospacing="0" w:after="0" w:afterAutospacing="0"/>
        <w:ind w:firstLine="567"/>
        <w:jc w:val="both"/>
        <w:rPr>
          <w:color w:val="000000" w:themeColor="text1"/>
        </w:rPr>
      </w:pPr>
      <w:r w:rsidRPr="006200BD">
        <w:rPr>
          <w:color w:val="000000" w:themeColor="text1"/>
        </w:rPr>
        <w:t xml:space="preserve">График приема документов для участия в конкурсе: </w:t>
      </w:r>
      <w:r w:rsidR="00F1277C" w:rsidRPr="006200BD">
        <w:t xml:space="preserve">с понедельника по пятницу с </w:t>
      </w:r>
      <w:r w:rsidR="00B00330" w:rsidRPr="006200BD">
        <w:t>9.00 до 13.00 часов и с 14.00 до 17.00 часов</w:t>
      </w:r>
      <w:r w:rsidR="00AA73B2" w:rsidRPr="006200BD">
        <w:t>.</w:t>
      </w:r>
      <w:r w:rsidR="00E575EA" w:rsidRPr="006200BD">
        <w:rPr>
          <w:color w:val="000000" w:themeColor="text1"/>
        </w:rPr>
        <w:t xml:space="preserve"> </w:t>
      </w:r>
    </w:p>
    <w:p w:rsidR="00E575EA" w:rsidRPr="006200BD" w:rsidRDefault="00E575EA" w:rsidP="006200BD">
      <w:pPr>
        <w:pStyle w:val="p10"/>
        <w:spacing w:before="0" w:beforeAutospacing="0" w:after="0" w:afterAutospacing="0"/>
        <w:ind w:firstLine="567"/>
        <w:jc w:val="both"/>
        <w:rPr>
          <w:color w:val="000000" w:themeColor="text1"/>
        </w:rPr>
      </w:pPr>
      <w:r w:rsidRPr="006200BD">
        <w:rPr>
          <w:color w:val="000000" w:themeColor="text1"/>
        </w:rPr>
        <w:t>Телефон для справок (8-</w:t>
      </w:r>
      <w:r w:rsidR="00E15DEA" w:rsidRPr="006200BD">
        <w:rPr>
          <w:color w:val="000000" w:themeColor="text1"/>
        </w:rPr>
        <w:t>38</w:t>
      </w:r>
      <w:r w:rsidRPr="006200BD">
        <w:rPr>
          <w:color w:val="000000" w:themeColor="text1"/>
        </w:rPr>
        <w:t>25</w:t>
      </w:r>
      <w:r w:rsidR="00AA73B2" w:rsidRPr="006200BD">
        <w:rPr>
          <w:color w:val="000000" w:themeColor="text1"/>
        </w:rPr>
        <w:t>3</w:t>
      </w:r>
      <w:r w:rsidRPr="006200BD">
        <w:rPr>
          <w:color w:val="000000" w:themeColor="text1"/>
        </w:rPr>
        <w:t>)</w:t>
      </w:r>
      <w:r w:rsidR="001F38C2">
        <w:rPr>
          <w:color w:val="000000" w:themeColor="text1"/>
        </w:rPr>
        <w:t xml:space="preserve"> 32-1-46</w:t>
      </w:r>
      <w:r w:rsidRPr="006200BD">
        <w:rPr>
          <w:color w:val="000000" w:themeColor="text1"/>
        </w:rPr>
        <w:t>.</w:t>
      </w:r>
    </w:p>
    <w:p w:rsidR="00986920" w:rsidRPr="006200BD" w:rsidRDefault="00986920" w:rsidP="006200BD">
      <w:pPr>
        <w:pStyle w:val="p10"/>
        <w:spacing w:before="0" w:beforeAutospacing="0" w:after="0" w:afterAutospacing="0"/>
        <w:ind w:firstLine="567"/>
        <w:jc w:val="both"/>
        <w:rPr>
          <w:color w:val="000000" w:themeColor="text1"/>
        </w:rPr>
      </w:pPr>
    </w:p>
    <w:p w:rsidR="00BB71FB" w:rsidRPr="006200BD" w:rsidRDefault="00BB71FB" w:rsidP="006200BD">
      <w:pPr>
        <w:shd w:val="clear" w:color="auto" w:fill="F5F5F5"/>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6200BD">
        <w:rPr>
          <w:rFonts w:ascii="Times New Roman" w:eastAsia="Times New Roman" w:hAnsi="Times New Roman" w:cs="Times New Roman"/>
          <w:b/>
          <w:bCs/>
          <w:color w:val="000000" w:themeColor="text1"/>
          <w:sz w:val="24"/>
          <w:szCs w:val="24"/>
          <w:bdr w:val="none" w:sz="0" w:space="0" w:color="auto" w:frame="1"/>
          <w:lang w:eastAsia="ru-RU"/>
        </w:rPr>
        <w:t>Условия конкурса</w:t>
      </w:r>
    </w:p>
    <w:p w:rsidR="009627E7" w:rsidRPr="006200BD" w:rsidRDefault="009627E7" w:rsidP="006200BD">
      <w:pPr>
        <w:pStyle w:val="a3"/>
        <w:tabs>
          <w:tab w:val="left" w:pos="426"/>
        </w:tabs>
        <w:autoSpaceDE w:val="0"/>
        <w:autoSpaceDN w:val="0"/>
        <w:adjustRightInd w:val="0"/>
        <w:ind w:left="0" w:firstLine="567"/>
        <w:jc w:val="both"/>
        <w:rPr>
          <w:sz w:val="24"/>
          <w:szCs w:val="24"/>
        </w:rPr>
      </w:pPr>
    </w:p>
    <w:p w:rsidR="00AA73B2" w:rsidRPr="006200BD" w:rsidRDefault="00F164C9" w:rsidP="006200BD">
      <w:pPr>
        <w:pStyle w:val="a3"/>
        <w:tabs>
          <w:tab w:val="left" w:pos="426"/>
        </w:tabs>
        <w:autoSpaceDE w:val="0"/>
        <w:autoSpaceDN w:val="0"/>
        <w:adjustRightInd w:val="0"/>
        <w:ind w:left="0" w:firstLine="567"/>
        <w:jc w:val="both"/>
        <w:rPr>
          <w:color w:val="000000" w:themeColor="text1"/>
          <w:sz w:val="24"/>
          <w:szCs w:val="24"/>
        </w:rPr>
      </w:pPr>
      <w:r w:rsidRPr="006200BD">
        <w:rPr>
          <w:sz w:val="24"/>
          <w:szCs w:val="24"/>
        </w:rPr>
        <w:t>Право</w:t>
      </w:r>
      <w:r w:rsidRPr="006200BD">
        <w:rPr>
          <w:color w:val="FF0000"/>
          <w:sz w:val="24"/>
          <w:szCs w:val="24"/>
        </w:rPr>
        <w:t xml:space="preserve"> </w:t>
      </w:r>
      <w:r w:rsidRPr="006200BD">
        <w:rPr>
          <w:sz w:val="24"/>
          <w:szCs w:val="24"/>
        </w:rPr>
        <w:t>п</w:t>
      </w:r>
      <w:r w:rsidR="00AA73B2" w:rsidRPr="006200BD">
        <w:rPr>
          <w:sz w:val="24"/>
          <w:szCs w:val="24"/>
        </w:rPr>
        <w:t>ринять</w:t>
      </w:r>
      <w:r w:rsidR="00AA73B2" w:rsidRPr="006200BD">
        <w:rPr>
          <w:rFonts w:eastAsia="Calibri"/>
          <w:sz w:val="24"/>
          <w:szCs w:val="24"/>
          <w:lang w:eastAsia="en-US"/>
        </w:rPr>
        <w:t xml:space="preserve"> участие в конкурсе имеют граждане, достигшие возраста 21 года, которые на день проведения конкурса не имеют в соответствии с Федеральным </w:t>
      </w:r>
      <w:hyperlink r:id="rId6" w:history="1">
        <w:r w:rsidR="00AA73B2" w:rsidRPr="006200BD">
          <w:rPr>
            <w:rFonts w:eastAsia="Calibri"/>
            <w:sz w:val="24"/>
            <w:szCs w:val="24"/>
            <w:lang w:eastAsia="en-US"/>
          </w:rPr>
          <w:t>законом</w:t>
        </w:r>
      </w:hyperlink>
      <w:r w:rsidR="00AA73B2" w:rsidRPr="006200BD">
        <w:rPr>
          <w:rFonts w:eastAsia="Calibri"/>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r w:rsidR="00AA73B2" w:rsidRPr="006200BD">
        <w:rPr>
          <w:color w:val="000000" w:themeColor="text1"/>
          <w:sz w:val="24"/>
          <w:szCs w:val="24"/>
        </w:rPr>
        <w:t xml:space="preserve"> </w:t>
      </w:r>
    </w:p>
    <w:p w:rsidR="00AA73B2" w:rsidRPr="006200BD" w:rsidRDefault="00AA73B2" w:rsidP="006200BD">
      <w:pPr>
        <w:pStyle w:val="a3"/>
        <w:tabs>
          <w:tab w:val="left" w:pos="426"/>
        </w:tabs>
        <w:autoSpaceDE w:val="0"/>
        <w:autoSpaceDN w:val="0"/>
        <w:adjustRightInd w:val="0"/>
        <w:ind w:left="0" w:firstLine="567"/>
        <w:jc w:val="both"/>
        <w:rPr>
          <w:rFonts w:eastAsia="Calibri"/>
          <w:sz w:val="24"/>
          <w:szCs w:val="24"/>
          <w:lang w:eastAsia="en-US"/>
        </w:rPr>
      </w:pPr>
      <w:r w:rsidRPr="006200BD">
        <w:rPr>
          <w:color w:val="000000" w:themeColor="text1"/>
          <w:sz w:val="24"/>
          <w:szCs w:val="24"/>
        </w:rPr>
        <w:t>Если срок действия вышеуказанных ограничений истекает до дня проведения конкурса, гражданин вправе подать документы для участия в конкурсе.</w:t>
      </w:r>
    </w:p>
    <w:p w:rsidR="00F164C9" w:rsidRPr="006200BD" w:rsidRDefault="00F164C9" w:rsidP="006200BD">
      <w:pPr>
        <w:pStyle w:val="a3"/>
        <w:tabs>
          <w:tab w:val="left" w:pos="426"/>
        </w:tabs>
        <w:autoSpaceDE w:val="0"/>
        <w:autoSpaceDN w:val="0"/>
        <w:adjustRightInd w:val="0"/>
        <w:ind w:left="0" w:firstLine="567"/>
        <w:jc w:val="both"/>
        <w:rPr>
          <w:bCs/>
          <w:sz w:val="24"/>
          <w:szCs w:val="24"/>
        </w:rPr>
      </w:pPr>
      <w:r w:rsidRPr="006200BD">
        <w:rPr>
          <w:bCs/>
          <w:sz w:val="24"/>
          <w:szCs w:val="24"/>
        </w:rPr>
        <w:t>Кандидат на должность Главы</w:t>
      </w:r>
      <w:r w:rsidR="001F38C2">
        <w:rPr>
          <w:bCs/>
          <w:sz w:val="24"/>
          <w:szCs w:val="24"/>
        </w:rPr>
        <w:t xml:space="preserve"> Киндальского</w:t>
      </w:r>
      <w:r w:rsidR="00D5776A" w:rsidRPr="006200BD">
        <w:rPr>
          <w:b/>
          <w:bCs/>
          <w:sz w:val="24"/>
          <w:szCs w:val="24"/>
        </w:rPr>
        <w:t xml:space="preserve"> </w:t>
      </w:r>
      <w:r w:rsidRPr="006200BD">
        <w:rPr>
          <w:bCs/>
          <w:sz w:val="24"/>
          <w:szCs w:val="24"/>
        </w:rPr>
        <w:t>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AA73B2" w:rsidRPr="006200BD" w:rsidRDefault="00AA73B2" w:rsidP="006200BD">
      <w:pPr>
        <w:pStyle w:val="a3"/>
        <w:tabs>
          <w:tab w:val="left" w:pos="426"/>
        </w:tabs>
        <w:autoSpaceDE w:val="0"/>
        <w:autoSpaceDN w:val="0"/>
        <w:adjustRightInd w:val="0"/>
        <w:ind w:left="0" w:firstLine="567"/>
        <w:jc w:val="both"/>
        <w:rPr>
          <w:rFonts w:eastAsia="Calibri"/>
          <w:sz w:val="24"/>
          <w:szCs w:val="24"/>
          <w:lang w:eastAsia="en-US"/>
        </w:rPr>
      </w:pPr>
      <w:r w:rsidRPr="006200BD">
        <w:rPr>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w:t>
      </w:r>
      <w:r w:rsidR="001F38C2">
        <w:rPr>
          <w:bCs/>
          <w:sz w:val="24"/>
          <w:szCs w:val="24"/>
        </w:rPr>
        <w:t xml:space="preserve"> Киндальского</w:t>
      </w:r>
      <w:r w:rsidR="00D5776A" w:rsidRPr="006200BD">
        <w:rPr>
          <w:b/>
          <w:bCs/>
          <w:sz w:val="24"/>
          <w:szCs w:val="24"/>
        </w:rPr>
        <w:t xml:space="preserve"> </w:t>
      </w:r>
      <w:r w:rsidRPr="006200BD">
        <w:rPr>
          <w:bCs/>
          <w:sz w:val="24"/>
          <w:szCs w:val="24"/>
        </w:rPr>
        <w:t>сельского поселения полномочий по решению вопросов местного значения:</w:t>
      </w:r>
    </w:p>
    <w:p w:rsidR="00AA73B2" w:rsidRPr="00310A2A" w:rsidRDefault="00AA73B2"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 наличие </w:t>
      </w:r>
      <w:r w:rsidR="00F1277C" w:rsidRPr="00310A2A">
        <w:rPr>
          <w:rFonts w:ascii="Times New Roman" w:hAnsi="Times New Roman" w:cs="Times New Roman"/>
          <w:sz w:val="24"/>
          <w:szCs w:val="24"/>
        </w:rPr>
        <w:t xml:space="preserve">высшего или среднего </w:t>
      </w:r>
      <w:r w:rsidRPr="00310A2A">
        <w:rPr>
          <w:rFonts w:ascii="Times New Roman" w:hAnsi="Times New Roman" w:cs="Times New Roman"/>
          <w:sz w:val="24"/>
          <w:szCs w:val="24"/>
        </w:rPr>
        <w:t>профессионального образования;</w:t>
      </w:r>
      <w:r w:rsidR="00D5776A" w:rsidRPr="00310A2A">
        <w:rPr>
          <w:rFonts w:ascii="Times New Roman" w:hAnsi="Times New Roman" w:cs="Times New Roman"/>
          <w:sz w:val="24"/>
          <w:szCs w:val="24"/>
        </w:rPr>
        <w:t xml:space="preserve"> *</w:t>
      </w:r>
    </w:p>
    <w:p w:rsidR="00AA73B2" w:rsidRPr="00310A2A" w:rsidRDefault="00AA73B2"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w:t>
      </w:r>
      <w:r w:rsidR="00F1277C" w:rsidRPr="00310A2A">
        <w:rPr>
          <w:rFonts w:ascii="Times New Roman" w:hAnsi="Times New Roman" w:cs="Times New Roman"/>
          <w:sz w:val="24"/>
          <w:szCs w:val="24"/>
        </w:rPr>
        <w:t>5</w:t>
      </w:r>
      <w:r w:rsidRPr="00310A2A">
        <w:rPr>
          <w:rFonts w:ascii="Times New Roman" w:hAnsi="Times New Roman" w:cs="Times New Roman"/>
          <w:sz w:val="24"/>
          <w:szCs w:val="24"/>
        </w:rPr>
        <w:t xml:space="preserve"> лет.</w:t>
      </w:r>
      <w:r w:rsidR="00D5776A" w:rsidRPr="00310A2A">
        <w:rPr>
          <w:rFonts w:ascii="Times New Roman" w:hAnsi="Times New Roman" w:cs="Times New Roman"/>
          <w:sz w:val="24"/>
          <w:szCs w:val="24"/>
        </w:rPr>
        <w:t xml:space="preserve"> *</w:t>
      </w:r>
    </w:p>
    <w:p w:rsidR="009627E7" w:rsidRPr="00310A2A" w:rsidRDefault="009627E7" w:rsidP="00310A2A">
      <w:pPr>
        <w:jc w:val="both"/>
        <w:rPr>
          <w:rFonts w:ascii="Times New Roman" w:hAnsi="Times New Roman" w:cs="Times New Roman"/>
          <w:sz w:val="24"/>
          <w:szCs w:val="24"/>
        </w:rPr>
      </w:pP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Гражданин Российской Федерации, изъявивший желание участвовать в конкурсе, представляет в конкурсную комиссию:</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1) собственноручно подписанное </w:t>
      </w:r>
      <w:hyperlink r:id="rId7" w:history="1">
        <w:r w:rsidRPr="00310A2A">
          <w:rPr>
            <w:rStyle w:val="a6"/>
            <w:rFonts w:ascii="Times New Roman" w:hAnsi="Times New Roman" w:cs="Times New Roman"/>
            <w:sz w:val="24"/>
            <w:szCs w:val="24"/>
          </w:rPr>
          <w:t>заявление</w:t>
        </w:r>
      </w:hyperlink>
      <w:r w:rsidRPr="00310A2A">
        <w:rPr>
          <w:rFonts w:ascii="Times New Roman" w:hAnsi="Times New Roman" w:cs="Times New Roman"/>
          <w:sz w:val="24"/>
          <w:szCs w:val="24"/>
        </w:rPr>
        <w:t>, в котором содержатся:</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фамилия, имя, отчество (при наличии) гражданина;</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дата и место рождения гражданина; </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адрес места жительства гражданина, адрес места регистрации (в случае если он не совпадает с адресом места жительства);</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lastRenderedPageBreak/>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идентификационный номер налогоплательщика (при наличии), </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цель подачи заявления;</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указание на то, что гражданин дееспособен;</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согласие с условиями конкурса;</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сведения о судимости, если у гражданина имелась или имеется судимость;</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обязательство в случае избрания на должность Главы сельского поселения прекратить деятельность, несовместимую со статусом Главы муниципального образования;  </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перечень прилагаемых к заявлению документов с указанием количества листов и экземпляров;</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дополнительная информация по желанию гражданина; </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2) две фотографии размером 4 x 6 см;</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3) собственноручно заполненную и подписанную анкету по форме, установленной распоряжением Правительства Российской Федерации от 26 мая 2005 года № 667-р (в актуальной редакции);</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4)  копию паспорта или документа, заменяющего паспорт гражданина;</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5) программу кандидата по развитию сельского поселения на ближайшие 5 лет объёмом до 10 страниц машинописного текста с интервалом 1,0, содержащую информацию об оценке текущего социально-экономического состояния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сельского поселения на ближайшие 5 лет;</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lastRenderedPageBreak/>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8) копии документов, подтверждающих сведения об образовании;</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9) если кандидат менял фамилию, имя или отчество, - копии соответствующих документов;</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10) 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w:t>
      </w:r>
      <w:r w:rsidRPr="00310A2A">
        <w:rPr>
          <w:rFonts w:ascii="Times New Roman" w:hAnsi="Times New Roman" w:cs="Times New Roman"/>
          <w:sz w:val="24"/>
          <w:szCs w:val="24"/>
        </w:rPr>
        <w:br/>
        <w:t>14 декабря 2009 года № 984н;</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12) согласие на обработку персональных данных;</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13) </w:t>
      </w:r>
      <w:bookmarkStart w:id="1" w:name="Par10"/>
      <w:bookmarkEnd w:id="1"/>
      <w:r w:rsidRPr="00310A2A">
        <w:rPr>
          <w:rFonts w:ascii="Times New Roman" w:hAnsi="Times New Roman" w:cs="Times New Roman"/>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сельского поселения (на отчетную дату);</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сельского поселения (на отчетную дату).</w:t>
      </w:r>
    </w:p>
    <w:p w:rsidR="006200BD" w:rsidRPr="00310A2A" w:rsidRDefault="006200BD" w:rsidP="00310A2A">
      <w:pPr>
        <w:jc w:val="both"/>
        <w:rPr>
          <w:rFonts w:ascii="Times New Roman" w:hAnsi="Times New Roman" w:cs="Times New Roman"/>
          <w:sz w:val="24"/>
          <w:szCs w:val="24"/>
        </w:rPr>
      </w:pPr>
      <w:r w:rsidRPr="00310A2A">
        <w:rPr>
          <w:rFonts w:ascii="Times New Roman" w:hAnsi="Times New Roman" w:cs="Times New Roman"/>
          <w:sz w:val="24"/>
          <w:szCs w:val="24"/>
        </w:rPr>
        <w:t>15) 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6200BD" w:rsidRPr="00310A2A" w:rsidRDefault="006200BD" w:rsidP="00310A2A">
      <w:pPr>
        <w:jc w:val="both"/>
        <w:rPr>
          <w:rFonts w:ascii="Times New Roman" w:hAnsi="Times New Roman" w:cs="Times New Roman"/>
          <w:sz w:val="24"/>
          <w:szCs w:val="24"/>
        </w:rPr>
      </w:pPr>
      <w:r w:rsidRPr="00310A2A">
        <w:rPr>
          <w:rFonts w:ascii="Times New Roman" w:hAnsi="Times New Roman" w:cs="Times New Roman"/>
          <w:sz w:val="24"/>
          <w:szCs w:val="24"/>
        </w:rPr>
        <w:lastRenderedPageBreak/>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9627E7" w:rsidRPr="00310A2A" w:rsidRDefault="006200BD" w:rsidP="00310A2A">
      <w:pPr>
        <w:jc w:val="both"/>
        <w:rPr>
          <w:rFonts w:ascii="Times New Roman" w:hAnsi="Times New Roman" w:cs="Times New Roman"/>
          <w:sz w:val="24"/>
          <w:szCs w:val="24"/>
        </w:rPr>
      </w:pPr>
      <w:r w:rsidRPr="00310A2A">
        <w:rPr>
          <w:rFonts w:ascii="Times New Roman" w:hAnsi="Times New Roman" w:cs="Times New Roman"/>
          <w:sz w:val="24"/>
          <w:szCs w:val="24"/>
        </w:rPr>
        <w:t>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9627E7"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16) доверенность представителя в случае подачи заявления и документов для участия в конкурсе через представителя;</w:t>
      </w:r>
    </w:p>
    <w:p w:rsidR="00E575EA" w:rsidRPr="00310A2A" w:rsidRDefault="009627E7" w:rsidP="00310A2A">
      <w:pPr>
        <w:jc w:val="both"/>
        <w:rPr>
          <w:rFonts w:ascii="Times New Roman" w:hAnsi="Times New Roman" w:cs="Times New Roman"/>
          <w:sz w:val="24"/>
          <w:szCs w:val="24"/>
        </w:rPr>
      </w:pPr>
      <w:r w:rsidRPr="00310A2A">
        <w:rPr>
          <w:rFonts w:ascii="Times New Roman" w:hAnsi="Times New Roman" w:cs="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r w:rsidR="001A7E2F" w:rsidRPr="00310A2A">
        <w:rPr>
          <w:rFonts w:ascii="Times New Roman" w:hAnsi="Times New Roman" w:cs="Times New Roman"/>
          <w:sz w:val="24"/>
          <w:szCs w:val="24"/>
        </w:rPr>
        <w:t xml:space="preserve"> *</w:t>
      </w:r>
    </w:p>
    <w:p w:rsidR="002629F7" w:rsidRPr="00310A2A" w:rsidRDefault="00E575EA"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Указанные документы кандидат представляет в конкурсную комиссию </w:t>
      </w:r>
      <w:r w:rsidR="00314BB9" w:rsidRPr="00310A2A">
        <w:rPr>
          <w:rFonts w:ascii="Times New Roman" w:hAnsi="Times New Roman" w:cs="Times New Roman"/>
          <w:sz w:val="24"/>
          <w:szCs w:val="24"/>
        </w:rPr>
        <w:t xml:space="preserve">в срок, указанный в решении </w:t>
      </w:r>
      <w:r w:rsidR="00F059E5" w:rsidRPr="00310A2A">
        <w:rPr>
          <w:rFonts w:ascii="Times New Roman" w:hAnsi="Times New Roman" w:cs="Times New Roman"/>
          <w:sz w:val="24"/>
          <w:szCs w:val="24"/>
        </w:rPr>
        <w:t>Совета</w:t>
      </w:r>
      <w:r w:rsidR="001F38C2" w:rsidRPr="00310A2A">
        <w:rPr>
          <w:rFonts w:ascii="Times New Roman" w:hAnsi="Times New Roman" w:cs="Times New Roman"/>
          <w:sz w:val="24"/>
          <w:szCs w:val="24"/>
        </w:rPr>
        <w:t xml:space="preserve"> Киндальского</w:t>
      </w:r>
      <w:r w:rsidR="00B21FE8" w:rsidRPr="00310A2A">
        <w:rPr>
          <w:rFonts w:ascii="Times New Roman" w:hAnsi="Times New Roman" w:cs="Times New Roman"/>
          <w:sz w:val="24"/>
          <w:szCs w:val="24"/>
        </w:rPr>
        <w:t xml:space="preserve"> </w:t>
      </w:r>
      <w:r w:rsidR="00F059E5" w:rsidRPr="00310A2A">
        <w:rPr>
          <w:rFonts w:ascii="Times New Roman" w:hAnsi="Times New Roman" w:cs="Times New Roman"/>
          <w:sz w:val="24"/>
          <w:szCs w:val="24"/>
        </w:rPr>
        <w:t xml:space="preserve">сельского поселения </w:t>
      </w:r>
      <w:r w:rsidR="00314BB9" w:rsidRPr="00310A2A">
        <w:rPr>
          <w:rFonts w:ascii="Times New Roman" w:hAnsi="Times New Roman" w:cs="Times New Roman"/>
          <w:sz w:val="24"/>
          <w:szCs w:val="24"/>
        </w:rPr>
        <w:t>о</w:t>
      </w:r>
      <w:r w:rsidR="00F059E5" w:rsidRPr="00310A2A">
        <w:rPr>
          <w:rFonts w:ascii="Times New Roman" w:hAnsi="Times New Roman" w:cs="Times New Roman"/>
          <w:sz w:val="24"/>
          <w:szCs w:val="24"/>
        </w:rPr>
        <w:t>б объявлении</w:t>
      </w:r>
      <w:r w:rsidR="00314BB9" w:rsidRPr="00310A2A">
        <w:rPr>
          <w:rFonts w:ascii="Times New Roman" w:hAnsi="Times New Roman" w:cs="Times New Roman"/>
          <w:sz w:val="24"/>
          <w:szCs w:val="24"/>
        </w:rPr>
        <w:t xml:space="preserve"> конкурса</w:t>
      </w:r>
      <w:r w:rsidR="00F164C9" w:rsidRPr="00310A2A">
        <w:rPr>
          <w:rFonts w:ascii="Times New Roman" w:hAnsi="Times New Roman" w:cs="Times New Roman"/>
          <w:sz w:val="24"/>
          <w:szCs w:val="24"/>
        </w:rPr>
        <w:t xml:space="preserve"> (с</w:t>
      </w:r>
      <w:r w:rsidR="001F38C2" w:rsidRPr="00310A2A">
        <w:rPr>
          <w:rFonts w:ascii="Times New Roman" w:hAnsi="Times New Roman" w:cs="Times New Roman"/>
          <w:sz w:val="24"/>
          <w:szCs w:val="24"/>
        </w:rPr>
        <w:t xml:space="preserve"> 13.10.</w:t>
      </w:r>
      <w:r w:rsidR="00F164C9" w:rsidRPr="00310A2A">
        <w:rPr>
          <w:rFonts w:ascii="Times New Roman" w:hAnsi="Times New Roman" w:cs="Times New Roman"/>
          <w:sz w:val="24"/>
          <w:szCs w:val="24"/>
        </w:rPr>
        <w:t xml:space="preserve"> 2022 года по</w:t>
      </w:r>
      <w:r w:rsidR="001F38C2" w:rsidRPr="00310A2A">
        <w:rPr>
          <w:rFonts w:ascii="Times New Roman" w:hAnsi="Times New Roman" w:cs="Times New Roman"/>
          <w:sz w:val="24"/>
          <w:szCs w:val="24"/>
        </w:rPr>
        <w:t xml:space="preserve"> 11.11.</w:t>
      </w:r>
      <w:r w:rsidR="00F164C9" w:rsidRPr="00310A2A">
        <w:rPr>
          <w:rFonts w:ascii="Times New Roman" w:hAnsi="Times New Roman" w:cs="Times New Roman"/>
          <w:sz w:val="24"/>
          <w:szCs w:val="24"/>
        </w:rPr>
        <w:t xml:space="preserve"> 2022 года)</w:t>
      </w:r>
      <w:r w:rsidR="00314BB9" w:rsidRPr="00310A2A">
        <w:rPr>
          <w:rFonts w:ascii="Times New Roman" w:hAnsi="Times New Roman" w:cs="Times New Roman"/>
          <w:sz w:val="24"/>
          <w:szCs w:val="24"/>
        </w:rPr>
        <w:t xml:space="preserve">, </w:t>
      </w:r>
      <w:r w:rsidRPr="00310A2A">
        <w:rPr>
          <w:rFonts w:ascii="Times New Roman" w:hAnsi="Times New Roman" w:cs="Times New Roman"/>
          <w:sz w:val="24"/>
          <w:szCs w:val="24"/>
        </w:rPr>
        <w:t>лично или через представителя, чьи полномочия удостоверены в установленном законом порядке.</w:t>
      </w:r>
      <w:r w:rsidR="002629F7" w:rsidRPr="00310A2A">
        <w:rPr>
          <w:rFonts w:ascii="Times New Roman" w:hAnsi="Times New Roman" w:cs="Times New Roman"/>
          <w:sz w:val="24"/>
          <w:szCs w:val="24"/>
        </w:rPr>
        <w:t xml:space="preserve"> </w:t>
      </w:r>
    </w:p>
    <w:p w:rsidR="002629F7" w:rsidRPr="00310A2A" w:rsidRDefault="002629F7" w:rsidP="00310A2A">
      <w:pPr>
        <w:jc w:val="both"/>
        <w:rPr>
          <w:rFonts w:ascii="Times New Roman" w:hAnsi="Times New Roman" w:cs="Times New Roman"/>
          <w:sz w:val="24"/>
          <w:szCs w:val="24"/>
        </w:rPr>
      </w:pPr>
      <w:r w:rsidRPr="00310A2A">
        <w:rPr>
          <w:rFonts w:ascii="Times New Roman" w:hAnsi="Times New Roman" w:cs="Times New Roman"/>
          <w:sz w:val="24"/>
          <w:szCs w:val="24"/>
        </w:rPr>
        <w:t>Копии документов предоставляются одновременно с их оригиналами.</w:t>
      </w:r>
    </w:p>
    <w:p w:rsidR="002629F7" w:rsidRPr="00310A2A" w:rsidRDefault="002629F7"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2629F7" w:rsidRPr="00310A2A" w:rsidRDefault="002629F7" w:rsidP="00310A2A">
      <w:pPr>
        <w:jc w:val="both"/>
        <w:rPr>
          <w:rFonts w:ascii="Times New Roman" w:hAnsi="Times New Roman" w:cs="Times New Roman"/>
          <w:sz w:val="24"/>
          <w:szCs w:val="24"/>
        </w:rPr>
      </w:pPr>
      <w:r w:rsidRPr="00310A2A">
        <w:rPr>
          <w:rFonts w:ascii="Times New Roman" w:hAnsi="Times New Roman" w:cs="Times New Roman"/>
          <w:sz w:val="24"/>
          <w:szCs w:val="24"/>
        </w:rPr>
        <w:t>В случае подачи заявления лицом, являющимся инвал</w:t>
      </w:r>
      <w:r w:rsidR="00F164C9" w:rsidRPr="00310A2A">
        <w:rPr>
          <w:rFonts w:ascii="Times New Roman" w:hAnsi="Times New Roman" w:cs="Times New Roman"/>
          <w:sz w:val="24"/>
          <w:szCs w:val="24"/>
        </w:rPr>
        <w:t>идом и в связи с этим не имеющим</w:t>
      </w:r>
      <w:r w:rsidRPr="00310A2A">
        <w:rPr>
          <w:rFonts w:ascii="Times New Roman" w:hAnsi="Times New Roman" w:cs="Times New Roman"/>
          <w:sz w:val="24"/>
          <w:szCs w:val="24"/>
        </w:rPr>
        <w:t xml:space="preserve">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удостоверены в установленном законом порядке.</w:t>
      </w:r>
    </w:p>
    <w:p w:rsidR="00F1277C" w:rsidRPr="00310A2A" w:rsidRDefault="00F1277C" w:rsidP="00310A2A">
      <w:pPr>
        <w:jc w:val="both"/>
        <w:rPr>
          <w:rFonts w:ascii="Times New Roman" w:hAnsi="Times New Roman" w:cs="Times New Roman"/>
          <w:sz w:val="24"/>
          <w:szCs w:val="24"/>
        </w:rPr>
      </w:pPr>
    </w:p>
    <w:p w:rsidR="00F1277C" w:rsidRPr="00310A2A" w:rsidRDefault="00F1277C" w:rsidP="00310A2A">
      <w:pPr>
        <w:jc w:val="both"/>
        <w:rPr>
          <w:rFonts w:ascii="Times New Roman" w:hAnsi="Times New Roman" w:cs="Times New Roman"/>
          <w:sz w:val="24"/>
          <w:szCs w:val="24"/>
        </w:rPr>
      </w:pPr>
      <w:r w:rsidRPr="00310A2A">
        <w:rPr>
          <w:rFonts w:ascii="Times New Roman" w:hAnsi="Times New Roman" w:cs="Times New Roman"/>
          <w:sz w:val="24"/>
          <w:szCs w:val="24"/>
        </w:rPr>
        <w:t>Секретарь конкурсной комиссии, принимая документы, в присутствии кандидата или его представителя:</w:t>
      </w:r>
    </w:p>
    <w:p w:rsidR="00E575EA" w:rsidRPr="00310A2A" w:rsidRDefault="00E575EA" w:rsidP="00310A2A">
      <w:pPr>
        <w:jc w:val="both"/>
        <w:rPr>
          <w:rFonts w:ascii="Times New Roman" w:hAnsi="Times New Roman" w:cs="Times New Roman"/>
          <w:sz w:val="24"/>
          <w:szCs w:val="24"/>
        </w:rPr>
      </w:pPr>
      <w:r w:rsidRPr="00310A2A">
        <w:rPr>
          <w:rFonts w:ascii="Times New Roman" w:hAnsi="Times New Roman" w:cs="Times New Roman"/>
          <w:sz w:val="24"/>
          <w:szCs w:val="24"/>
        </w:rPr>
        <w:t>1) сверяет наличие документов, приложенных к заявлению, с их перечнем, указанным в заявлении;</w:t>
      </w:r>
    </w:p>
    <w:p w:rsidR="00E575EA" w:rsidRPr="00310A2A" w:rsidRDefault="00E575EA" w:rsidP="00310A2A">
      <w:pPr>
        <w:jc w:val="both"/>
        <w:rPr>
          <w:rFonts w:ascii="Times New Roman" w:hAnsi="Times New Roman" w:cs="Times New Roman"/>
          <w:sz w:val="24"/>
          <w:szCs w:val="24"/>
        </w:rPr>
      </w:pPr>
      <w:r w:rsidRPr="00310A2A">
        <w:rPr>
          <w:rFonts w:ascii="Times New Roman" w:hAnsi="Times New Roman" w:cs="Times New Roman"/>
          <w:sz w:val="24"/>
          <w:szCs w:val="24"/>
        </w:rPr>
        <w:t>2) проверяет соответствие копий документов их оригиналам и заверяет их;</w:t>
      </w:r>
    </w:p>
    <w:p w:rsidR="00F059E5" w:rsidRPr="00310A2A" w:rsidRDefault="00E575EA"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3) </w:t>
      </w:r>
      <w:r w:rsidR="002D0752" w:rsidRPr="00310A2A">
        <w:rPr>
          <w:rFonts w:ascii="Times New Roman" w:hAnsi="Times New Roman" w:cs="Times New Roman"/>
          <w:sz w:val="24"/>
          <w:szCs w:val="24"/>
        </w:rPr>
        <w:t>при необходимости снимает копии документов;</w:t>
      </w:r>
    </w:p>
    <w:p w:rsidR="002D0752" w:rsidRPr="00310A2A" w:rsidRDefault="002D0752"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4) возвращает кандидату или его представителю подлинники указанных документов; </w:t>
      </w:r>
    </w:p>
    <w:p w:rsidR="002D0752" w:rsidRPr="00310A2A" w:rsidRDefault="002D0752"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5) выдает кандидату или его представителю расписку в приеме документов с отметкой о дате и времени приема документов. </w:t>
      </w:r>
    </w:p>
    <w:p w:rsidR="009627E7" w:rsidRPr="00310A2A" w:rsidRDefault="009627E7" w:rsidP="00310A2A">
      <w:pPr>
        <w:jc w:val="both"/>
        <w:rPr>
          <w:rFonts w:ascii="Times New Roman" w:hAnsi="Times New Roman" w:cs="Times New Roman"/>
          <w:sz w:val="24"/>
          <w:szCs w:val="24"/>
        </w:rPr>
      </w:pPr>
    </w:p>
    <w:p w:rsidR="00E575EA" w:rsidRPr="00310A2A" w:rsidRDefault="00E575EA"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В случае выявления в представленных документах неполноты сведений, отсутствия </w:t>
      </w:r>
      <w:r w:rsidR="003F2617" w:rsidRPr="00310A2A">
        <w:rPr>
          <w:rFonts w:ascii="Times New Roman" w:hAnsi="Times New Roman" w:cs="Times New Roman"/>
          <w:sz w:val="24"/>
          <w:szCs w:val="24"/>
        </w:rPr>
        <w:t>документов</w:t>
      </w:r>
      <w:r w:rsidR="00EE4066" w:rsidRPr="00310A2A">
        <w:rPr>
          <w:rFonts w:ascii="Times New Roman" w:hAnsi="Times New Roman" w:cs="Times New Roman"/>
          <w:sz w:val="24"/>
          <w:szCs w:val="24"/>
        </w:rPr>
        <w:t>,</w:t>
      </w:r>
      <w:r w:rsidRPr="00310A2A">
        <w:rPr>
          <w:rFonts w:ascii="Times New Roman" w:hAnsi="Times New Roman" w:cs="Times New Roman"/>
          <w:sz w:val="24"/>
          <w:szCs w:val="24"/>
        </w:rPr>
        <w:t xml:space="preserve"> секретарь </w:t>
      </w:r>
      <w:r w:rsidR="002D0752" w:rsidRPr="00310A2A">
        <w:rPr>
          <w:rFonts w:ascii="Times New Roman" w:hAnsi="Times New Roman" w:cs="Times New Roman"/>
          <w:sz w:val="24"/>
          <w:szCs w:val="24"/>
        </w:rPr>
        <w:t>конкурсной комиссии в срок не позднее следующего рабочего дня</w:t>
      </w:r>
      <w:r w:rsidRPr="00310A2A">
        <w:rPr>
          <w:rFonts w:ascii="Times New Roman" w:hAnsi="Times New Roman" w:cs="Times New Roman"/>
          <w:sz w:val="24"/>
          <w:szCs w:val="24"/>
        </w:rPr>
        <w:t xml:space="preserve"> извещает кандидата или его представителя о выявленных недостатках.</w:t>
      </w:r>
    </w:p>
    <w:p w:rsidR="00E575EA" w:rsidRPr="00310A2A" w:rsidRDefault="00E575EA" w:rsidP="00310A2A">
      <w:pPr>
        <w:jc w:val="both"/>
        <w:rPr>
          <w:rFonts w:ascii="Times New Roman" w:hAnsi="Times New Roman" w:cs="Times New Roman"/>
          <w:sz w:val="24"/>
          <w:szCs w:val="24"/>
        </w:rPr>
      </w:pPr>
      <w:r w:rsidRPr="00310A2A">
        <w:rPr>
          <w:rFonts w:ascii="Times New Roman" w:hAnsi="Times New Roman" w:cs="Times New Roman"/>
          <w:sz w:val="24"/>
          <w:szCs w:val="24"/>
        </w:rPr>
        <w:lastRenderedPageBreak/>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F059E5" w:rsidRPr="00310A2A">
        <w:rPr>
          <w:rFonts w:ascii="Times New Roman" w:hAnsi="Times New Roman" w:cs="Times New Roman"/>
          <w:sz w:val="24"/>
          <w:szCs w:val="24"/>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E575EA" w:rsidRPr="00310A2A" w:rsidRDefault="00E575EA" w:rsidP="00310A2A">
      <w:pPr>
        <w:jc w:val="both"/>
        <w:rPr>
          <w:rFonts w:ascii="Times New Roman" w:hAnsi="Times New Roman" w:cs="Times New Roman"/>
          <w:sz w:val="24"/>
          <w:szCs w:val="24"/>
        </w:rPr>
      </w:pPr>
      <w:r w:rsidRPr="00310A2A">
        <w:rPr>
          <w:rFonts w:ascii="Times New Roman" w:hAnsi="Times New Roman" w:cs="Times New Roman"/>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E575EA" w:rsidRPr="00310A2A" w:rsidRDefault="002D0752" w:rsidP="00310A2A">
      <w:pPr>
        <w:jc w:val="both"/>
        <w:rPr>
          <w:rFonts w:ascii="Times New Roman" w:hAnsi="Times New Roman" w:cs="Times New Roman"/>
          <w:sz w:val="24"/>
          <w:szCs w:val="24"/>
        </w:rPr>
      </w:pPr>
      <w:r w:rsidRPr="00310A2A">
        <w:rPr>
          <w:rFonts w:ascii="Times New Roman" w:hAnsi="Times New Roman" w:cs="Times New Roman"/>
          <w:sz w:val="24"/>
          <w:szCs w:val="24"/>
        </w:rPr>
        <w:t>Принятые заявления кандидатов регистрируются в журнале регистрации документов.</w:t>
      </w:r>
      <w:r w:rsidR="00172645" w:rsidRPr="00310A2A">
        <w:rPr>
          <w:rFonts w:ascii="Times New Roman" w:hAnsi="Times New Roman" w:cs="Times New Roman"/>
          <w:sz w:val="24"/>
          <w:szCs w:val="24"/>
        </w:rPr>
        <w:t xml:space="preserve"> </w:t>
      </w:r>
      <w:r w:rsidR="00E575EA" w:rsidRPr="00310A2A">
        <w:rPr>
          <w:rFonts w:ascii="Times New Roman" w:hAnsi="Times New Roman" w:cs="Times New Roman"/>
          <w:sz w:val="24"/>
          <w:szCs w:val="24"/>
        </w:rPr>
        <w:t xml:space="preserve">Все документы, поданные кандидатом, формируются в дело. Заявления кандидатов и приложенные к ним документы (копии документов), журнал регистрации документов хранятся в </w:t>
      </w:r>
      <w:r w:rsidR="00F059E5" w:rsidRPr="00310A2A">
        <w:rPr>
          <w:rFonts w:ascii="Times New Roman" w:hAnsi="Times New Roman" w:cs="Times New Roman"/>
          <w:sz w:val="24"/>
          <w:szCs w:val="24"/>
        </w:rPr>
        <w:t>Совете</w:t>
      </w:r>
      <w:r w:rsidR="001F38C2" w:rsidRPr="00310A2A">
        <w:rPr>
          <w:rFonts w:ascii="Times New Roman" w:hAnsi="Times New Roman" w:cs="Times New Roman"/>
          <w:sz w:val="24"/>
          <w:szCs w:val="24"/>
        </w:rPr>
        <w:t xml:space="preserve"> Киндальского</w:t>
      </w:r>
      <w:r w:rsidR="00172645" w:rsidRPr="00310A2A">
        <w:rPr>
          <w:rFonts w:ascii="Times New Roman" w:hAnsi="Times New Roman" w:cs="Times New Roman"/>
          <w:sz w:val="24"/>
          <w:szCs w:val="24"/>
        </w:rPr>
        <w:t xml:space="preserve"> </w:t>
      </w:r>
      <w:r w:rsidR="00F059E5" w:rsidRPr="00310A2A">
        <w:rPr>
          <w:rFonts w:ascii="Times New Roman" w:hAnsi="Times New Roman" w:cs="Times New Roman"/>
          <w:sz w:val="24"/>
          <w:szCs w:val="24"/>
        </w:rPr>
        <w:t xml:space="preserve">сельского поселения </w:t>
      </w:r>
      <w:r w:rsidR="00E575EA" w:rsidRPr="00310A2A">
        <w:rPr>
          <w:rFonts w:ascii="Times New Roman" w:hAnsi="Times New Roman" w:cs="Times New Roman"/>
          <w:sz w:val="24"/>
          <w:szCs w:val="24"/>
        </w:rPr>
        <w:t xml:space="preserve">с соблюдением требований </w:t>
      </w:r>
      <w:r w:rsidR="001159CB" w:rsidRPr="00310A2A">
        <w:rPr>
          <w:rFonts w:ascii="Times New Roman" w:hAnsi="Times New Roman" w:cs="Times New Roman"/>
          <w:sz w:val="24"/>
          <w:szCs w:val="24"/>
        </w:rPr>
        <w:t>по</w:t>
      </w:r>
      <w:r w:rsidR="00E575EA" w:rsidRPr="00310A2A">
        <w:rPr>
          <w:rFonts w:ascii="Times New Roman" w:hAnsi="Times New Roman" w:cs="Times New Roman"/>
          <w:sz w:val="24"/>
          <w:szCs w:val="24"/>
        </w:rPr>
        <w:t xml:space="preserve"> хранению персональных данных.</w:t>
      </w:r>
    </w:p>
    <w:p w:rsidR="00E575EA" w:rsidRPr="00310A2A" w:rsidRDefault="00E575EA" w:rsidP="00310A2A">
      <w:pPr>
        <w:jc w:val="both"/>
        <w:rPr>
          <w:rFonts w:ascii="Times New Roman" w:hAnsi="Times New Roman" w:cs="Times New Roman"/>
          <w:sz w:val="24"/>
          <w:szCs w:val="24"/>
        </w:rPr>
      </w:pPr>
      <w:r w:rsidRPr="00310A2A">
        <w:rPr>
          <w:rFonts w:ascii="Times New Roman" w:hAnsi="Times New Roman" w:cs="Times New Roman"/>
          <w:sz w:val="24"/>
          <w:szCs w:val="24"/>
        </w:rPr>
        <w:t xml:space="preserve">В рамках установления обстоятельств, препятствующих замещению кандидатом должности </w:t>
      </w:r>
      <w:r w:rsidR="001159CB" w:rsidRPr="00310A2A">
        <w:rPr>
          <w:rFonts w:ascii="Times New Roman" w:hAnsi="Times New Roman" w:cs="Times New Roman"/>
          <w:sz w:val="24"/>
          <w:szCs w:val="24"/>
        </w:rPr>
        <w:t>Главы</w:t>
      </w:r>
      <w:r w:rsidR="001F38C2" w:rsidRPr="00310A2A">
        <w:rPr>
          <w:rFonts w:ascii="Times New Roman" w:hAnsi="Times New Roman" w:cs="Times New Roman"/>
          <w:sz w:val="24"/>
          <w:szCs w:val="24"/>
        </w:rPr>
        <w:t xml:space="preserve"> Киндальского</w:t>
      </w:r>
      <w:r w:rsidR="00172645" w:rsidRPr="00310A2A">
        <w:rPr>
          <w:rFonts w:ascii="Times New Roman" w:hAnsi="Times New Roman" w:cs="Times New Roman"/>
          <w:sz w:val="24"/>
          <w:szCs w:val="24"/>
        </w:rPr>
        <w:t xml:space="preserve"> </w:t>
      </w:r>
      <w:r w:rsidR="00F059E5" w:rsidRPr="00310A2A">
        <w:rPr>
          <w:rFonts w:ascii="Times New Roman" w:hAnsi="Times New Roman" w:cs="Times New Roman"/>
          <w:sz w:val="24"/>
          <w:szCs w:val="24"/>
        </w:rPr>
        <w:t>сельского поселения</w:t>
      </w:r>
      <w:r w:rsidRPr="00310A2A">
        <w:rPr>
          <w:rFonts w:ascii="Times New Roman" w:hAnsi="Times New Roman" w:cs="Times New Roman"/>
          <w:sz w:val="24"/>
          <w:szCs w:val="24"/>
        </w:rPr>
        <w:t>, сведения и документы, представленные кандидатом, проверяются в соответствии с действующим законодательством.</w:t>
      </w:r>
    </w:p>
    <w:p w:rsidR="00D36398" w:rsidRPr="00310A2A" w:rsidRDefault="00D36398" w:rsidP="00310A2A">
      <w:pPr>
        <w:jc w:val="both"/>
        <w:rPr>
          <w:rFonts w:ascii="Times New Roman" w:hAnsi="Times New Roman" w:cs="Times New Roman"/>
          <w:sz w:val="24"/>
          <w:szCs w:val="24"/>
        </w:rPr>
      </w:pPr>
    </w:p>
    <w:p w:rsidR="00D765C7" w:rsidRPr="00310A2A" w:rsidRDefault="00310A2A" w:rsidP="00310A2A">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D765C7" w:rsidRPr="00310A2A" w:rsidSect="00F1277C">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75F0"/>
    <w:multiLevelType w:val="hybridMultilevel"/>
    <w:tmpl w:val="635643F8"/>
    <w:lvl w:ilvl="0" w:tplc="DE00665A">
      <w:start w:val="2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806AD6"/>
    <w:multiLevelType w:val="hybridMultilevel"/>
    <w:tmpl w:val="B484AC48"/>
    <w:lvl w:ilvl="0" w:tplc="C2BC43A6">
      <w:start w:val="1"/>
      <w:numFmt w:val="decimal"/>
      <w:lvlText w:val="%1."/>
      <w:lvlJc w:val="left"/>
      <w:pPr>
        <w:ind w:left="720" w:hanging="360"/>
      </w:pPr>
    </w:lvl>
    <w:lvl w:ilvl="1" w:tplc="A3FA4DE0">
      <w:start w:val="1"/>
      <w:numFmt w:val="lowerLetter"/>
      <w:lvlText w:val="%2."/>
      <w:lvlJc w:val="left"/>
      <w:pPr>
        <w:ind w:left="1440" w:hanging="360"/>
      </w:pPr>
    </w:lvl>
    <w:lvl w:ilvl="2" w:tplc="E8E8A2A4">
      <w:start w:val="1"/>
      <w:numFmt w:val="decimal"/>
      <w:lvlText w:val="%3)"/>
      <w:lvlJc w:val="left"/>
      <w:pPr>
        <w:ind w:left="2340" w:hanging="360"/>
      </w:pPr>
    </w:lvl>
    <w:lvl w:ilvl="3" w:tplc="1A569B1C">
      <w:start w:val="1"/>
      <w:numFmt w:val="decimal"/>
      <w:lvlText w:val="%4."/>
      <w:lvlJc w:val="left"/>
      <w:pPr>
        <w:ind w:left="2880" w:hanging="360"/>
      </w:pPr>
    </w:lvl>
    <w:lvl w:ilvl="4" w:tplc="31588DD6">
      <w:start w:val="1"/>
      <w:numFmt w:val="lowerLetter"/>
      <w:lvlText w:val="%5."/>
      <w:lvlJc w:val="left"/>
      <w:pPr>
        <w:ind w:left="3600" w:hanging="360"/>
      </w:pPr>
    </w:lvl>
    <w:lvl w:ilvl="5" w:tplc="EBCA5E50">
      <w:start w:val="1"/>
      <w:numFmt w:val="lowerRoman"/>
      <w:lvlText w:val="%6."/>
      <w:lvlJc w:val="right"/>
      <w:pPr>
        <w:ind w:left="4320" w:hanging="180"/>
      </w:pPr>
    </w:lvl>
    <w:lvl w:ilvl="6" w:tplc="9280A85E">
      <w:start w:val="1"/>
      <w:numFmt w:val="decimal"/>
      <w:lvlText w:val="%7."/>
      <w:lvlJc w:val="left"/>
      <w:pPr>
        <w:ind w:left="5040" w:hanging="360"/>
      </w:pPr>
    </w:lvl>
    <w:lvl w:ilvl="7" w:tplc="B2E45F46">
      <w:start w:val="1"/>
      <w:numFmt w:val="lowerLetter"/>
      <w:lvlText w:val="%8."/>
      <w:lvlJc w:val="left"/>
      <w:pPr>
        <w:ind w:left="5760" w:hanging="360"/>
      </w:pPr>
    </w:lvl>
    <w:lvl w:ilvl="8" w:tplc="70B2D2BC">
      <w:start w:val="1"/>
      <w:numFmt w:val="lowerRoman"/>
      <w:lvlText w:val="%9."/>
      <w:lvlJc w:val="right"/>
      <w:pPr>
        <w:ind w:left="6480" w:hanging="180"/>
      </w:pPr>
    </w:lvl>
  </w:abstractNum>
  <w:abstractNum w:abstractNumId="3"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880AC7"/>
    <w:multiLevelType w:val="hybridMultilevel"/>
    <w:tmpl w:val="6C6008A8"/>
    <w:lvl w:ilvl="0" w:tplc="3A9E1924">
      <w:start w:val="16"/>
      <w:numFmt w:val="decimal"/>
      <w:lvlText w:val="%1."/>
      <w:lvlJc w:val="left"/>
      <w:pPr>
        <w:ind w:left="78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36398"/>
    <w:rsid w:val="00042D35"/>
    <w:rsid w:val="001159CB"/>
    <w:rsid w:val="00172645"/>
    <w:rsid w:val="00183691"/>
    <w:rsid w:val="001A7E2F"/>
    <w:rsid w:val="001F38C2"/>
    <w:rsid w:val="002129B4"/>
    <w:rsid w:val="00233591"/>
    <w:rsid w:val="0023402E"/>
    <w:rsid w:val="002505CF"/>
    <w:rsid w:val="002629F7"/>
    <w:rsid w:val="002D0752"/>
    <w:rsid w:val="00310A2A"/>
    <w:rsid w:val="00314BB9"/>
    <w:rsid w:val="003F2617"/>
    <w:rsid w:val="004F722B"/>
    <w:rsid w:val="005101E5"/>
    <w:rsid w:val="00537EFE"/>
    <w:rsid w:val="0057567D"/>
    <w:rsid w:val="005A71F8"/>
    <w:rsid w:val="006200BD"/>
    <w:rsid w:val="0070696A"/>
    <w:rsid w:val="00794738"/>
    <w:rsid w:val="00831280"/>
    <w:rsid w:val="008D0DA2"/>
    <w:rsid w:val="00930B44"/>
    <w:rsid w:val="00944162"/>
    <w:rsid w:val="009627E7"/>
    <w:rsid w:val="00975A2B"/>
    <w:rsid w:val="00986920"/>
    <w:rsid w:val="00990849"/>
    <w:rsid w:val="009B378B"/>
    <w:rsid w:val="00AA73B2"/>
    <w:rsid w:val="00AC30C3"/>
    <w:rsid w:val="00B00330"/>
    <w:rsid w:val="00B21FE8"/>
    <w:rsid w:val="00B57B2C"/>
    <w:rsid w:val="00B57EC3"/>
    <w:rsid w:val="00BA3889"/>
    <w:rsid w:val="00BB71FB"/>
    <w:rsid w:val="00C1456A"/>
    <w:rsid w:val="00CB7A5E"/>
    <w:rsid w:val="00CC667A"/>
    <w:rsid w:val="00CF7B08"/>
    <w:rsid w:val="00D0726C"/>
    <w:rsid w:val="00D110A0"/>
    <w:rsid w:val="00D36398"/>
    <w:rsid w:val="00D5776A"/>
    <w:rsid w:val="00D765C7"/>
    <w:rsid w:val="00DA638F"/>
    <w:rsid w:val="00DC47A6"/>
    <w:rsid w:val="00E15DEA"/>
    <w:rsid w:val="00E3583F"/>
    <w:rsid w:val="00E575EA"/>
    <w:rsid w:val="00EE186A"/>
    <w:rsid w:val="00EE4066"/>
    <w:rsid w:val="00F059E5"/>
    <w:rsid w:val="00F1277C"/>
    <w:rsid w:val="00F164C9"/>
    <w:rsid w:val="00F5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2844"/>
  <w15:docId w15:val="{60283993-EC1F-4631-969F-C44EDCDC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D36398"/>
  </w:style>
  <w:style w:type="paragraph" w:customStyle="1" w:styleId="p10">
    <w:name w:val="p10"/>
    <w:basedOn w:val="a"/>
    <w:rsid w:val="00E57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629F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57">
    <w:name w:val="Font Style57"/>
    <w:uiPriority w:val="99"/>
    <w:rsid w:val="00DC47A6"/>
    <w:rPr>
      <w:rFonts w:ascii="Cambria" w:hAnsi="Cambria" w:cs="Cambria" w:hint="default"/>
      <w:sz w:val="20"/>
      <w:szCs w:val="20"/>
    </w:rPr>
  </w:style>
  <w:style w:type="paragraph" w:styleId="a4">
    <w:name w:val="Balloon Text"/>
    <w:basedOn w:val="a"/>
    <w:link w:val="a5"/>
    <w:uiPriority w:val="99"/>
    <w:semiHidden/>
    <w:unhideWhenUsed/>
    <w:rsid w:val="00F164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64C9"/>
    <w:rPr>
      <w:rFonts w:ascii="Tahoma" w:hAnsi="Tahoma" w:cs="Tahoma"/>
      <w:sz w:val="16"/>
      <w:szCs w:val="16"/>
    </w:rPr>
  </w:style>
  <w:style w:type="character" w:styleId="a6">
    <w:name w:val="Hyperlink"/>
    <w:basedOn w:val="a0"/>
    <w:uiPriority w:val="99"/>
    <w:unhideWhenUsed/>
    <w:rsid w:val="00310A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F960F68C7D23DCA62996340CAE6D66E2A84001CCEFB953F087F845081940ACC74663FAEFC913A6239EBC4X1W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50A6B-3170-4C67-9380-42C92FF2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Юрий Никола. Микитич</cp:lastModifiedBy>
  <cp:revision>9</cp:revision>
  <cp:lastPrinted>2022-04-06T07:18:00Z</cp:lastPrinted>
  <dcterms:created xsi:type="dcterms:W3CDTF">2022-09-19T07:08:00Z</dcterms:created>
  <dcterms:modified xsi:type="dcterms:W3CDTF">2022-09-29T10:12:00Z</dcterms:modified>
</cp:coreProperties>
</file>