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54" w:rsidRDefault="00F01A54" w:rsidP="00F01A54">
      <w:pPr>
        <w:pStyle w:val="a3"/>
        <w:jc w:val="center"/>
      </w:pPr>
    </w:p>
    <w:p w:rsidR="00F01A54" w:rsidRDefault="00F01A54" w:rsidP="00F01A5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</w:p>
    <w:p w:rsidR="00F01A54" w:rsidRPr="002749BB" w:rsidRDefault="00F01A54" w:rsidP="00F01A5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749BB">
        <w:rPr>
          <w:rFonts w:ascii="Arial" w:hAnsi="Arial" w:cs="Arial"/>
          <w:b/>
          <w:sz w:val="24"/>
          <w:szCs w:val="24"/>
        </w:rPr>
        <w:t xml:space="preserve">муниципальными служащими, </w:t>
      </w:r>
      <w:proofErr w:type="gramStart"/>
      <w:r w:rsidRPr="002749BB">
        <w:rPr>
          <w:rFonts w:ascii="Arial" w:hAnsi="Arial" w:cs="Arial"/>
          <w:b/>
          <w:sz w:val="24"/>
          <w:szCs w:val="24"/>
        </w:rPr>
        <w:t>замещающих</w:t>
      </w:r>
      <w:proofErr w:type="gramEnd"/>
      <w:r w:rsidRPr="002749BB">
        <w:rPr>
          <w:rFonts w:ascii="Arial" w:hAnsi="Arial" w:cs="Arial"/>
          <w:b/>
          <w:sz w:val="24"/>
          <w:szCs w:val="24"/>
        </w:rPr>
        <w:t xml:space="preserve"> должности муниципальной службы администрации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Киндальского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сельского поселения, </w:t>
      </w:r>
      <w:proofErr w:type="spellStart"/>
      <w:r w:rsidRPr="002749BB">
        <w:rPr>
          <w:rFonts w:ascii="Arial" w:hAnsi="Arial" w:cs="Arial"/>
          <w:b/>
          <w:sz w:val="24"/>
          <w:szCs w:val="24"/>
        </w:rPr>
        <w:t>Каргасокского</w:t>
      </w:r>
      <w:proofErr w:type="spellEnd"/>
      <w:r w:rsidRPr="002749BB">
        <w:rPr>
          <w:rFonts w:ascii="Arial" w:hAnsi="Arial" w:cs="Arial"/>
          <w:b/>
          <w:sz w:val="24"/>
          <w:szCs w:val="24"/>
        </w:rPr>
        <w:t xml:space="preserve"> района, Томской области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C03DA5">
        <w:rPr>
          <w:rFonts w:ascii="Arial" w:hAnsi="Arial" w:cs="Arial"/>
          <w:b/>
          <w:sz w:val="24"/>
          <w:szCs w:val="24"/>
        </w:rPr>
        <w:t>за период 01.01.2015</w:t>
      </w:r>
      <w:r w:rsidRPr="002749BB">
        <w:rPr>
          <w:rFonts w:ascii="Arial" w:hAnsi="Arial" w:cs="Arial"/>
          <w:b/>
          <w:sz w:val="24"/>
          <w:szCs w:val="24"/>
        </w:rPr>
        <w:t xml:space="preserve"> </w:t>
      </w:r>
      <w:r w:rsidR="00C03DA5">
        <w:rPr>
          <w:rFonts w:ascii="Arial" w:hAnsi="Arial" w:cs="Arial"/>
          <w:b/>
          <w:sz w:val="24"/>
          <w:szCs w:val="24"/>
        </w:rPr>
        <w:t>до 31.12.2015</w:t>
      </w:r>
    </w:p>
    <w:p w:rsidR="00F01A54" w:rsidRPr="002749BB" w:rsidRDefault="00F01A54" w:rsidP="00F01A5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4283" w:type="dxa"/>
        <w:tblLayout w:type="fixed"/>
        <w:tblLook w:val="04A0"/>
      </w:tblPr>
      <w:tblGrid>
        <w:gridCol w:w="534"/>
        <w:gridCol w:w="1984"/>
        <w:gridCol w:w="1985"/>
        <w:gridCol w:w="1559"/>
        <w:gridCol w:w="283"/>
        <w:gridCol w:w="4395"/>
        <w:gridCol w:w="3543"/>
      </w:tblGrid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2749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gridSpan w:val="2"/>
          </w:tcPr>
          <w:p w:rsidR="00F01A54" w:rsidRPr="002749BB" w:rsidRDefault="00C03DA5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сумма дохода за 2015</w:t>
            </w:r>
            <w:r w:rsidR="00F01A54" w:rsidRPr="002749BB">
              <w:rPr>
                <w:rFonts w:ascii="Arial" w:hAnsi="Arial" w:cs="Arial"/>
                <w:sz w:val="24"/>
                <w:szCs w:val="24"/>
              </w:rPr>
              <w:t xml:space="preserve"> год (тыс</w:t>
            </w:r>
            <w:proofErr w:type="gramStart"/>
            <w:r w:rsidR="00F01A54" w:rsidRPr="002749B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F01A54" w:rsidRPr="002749BB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Волков Владимир Васильевич</w:t>
            </w:r>
          </w:p>
        </w:tc>
        <w:tc>
          <w:tcPr>
            <w:tcW w:w="1842" w:type="dxa"/>
            <w:gridSpan w:val="2"/>
          </w:tcPr>
          <w:p w:rsidR="00F01A54" w:rsidRPr="002749BB" w:rsidRDefault="00C03DA5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496316</w:t>
            </w:r>
            <w:r w:rsidR="00F01A54"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1.Легковой автомобиль «РЕНО-САНДЕРА»</w:t>
            </w:r>
          </w:p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2.Снегоход «Буран»</w:t>
            </w:r>
          </w:p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3.Мотолодка «Крым-М»</w:t>
            </w:r>
          </w:p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4.Лодочный мотор «СУЗУКИ-25»</w:t>
            </w:r>
          </w:p>
        </w:tc>
      </w:tr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супруга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A54" w:rsidRPr="002749BB" w:rsidRDefault="00C03DA5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482543</w:t>
            </w:r>
            <w:r w:rsidR="00F01A54"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01A54" w:rsidRPr="002749BB" w:rsidTr="008C546A">
        <w:tc>
          <w:tcPr>
            <w:tcW w:w="534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01A54" w:rsidRPr="002749BB" w:rsidRDefault="00F01A54" w:rsidP="008C546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F01A54" w:rsidRPr="002749BB" w:rsidRDefault="00F01A54" w:rsidP="008C546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63,85 кв. м, фактическое предоставление</w:t>
            </w:r>
          </w:p>
        </w:tc>
        <w:tc>
          <w:tcPr>
            <w:tcW w:w="3543" w:type="dxa"/>
          </w:tcPr>
          <w:p w:rsidR="00F01A54" w:rsidRPr="002749BB" w:rsidRDefault="00F01A54" w:rsidP="008C546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47F7" w:rsidRPr="002749BB" w:rsidTr="005947F7">
        <w:tc>
          <w:tcPr>
            <w:tcW w:w="534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985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Шадрина Светлана Владимировна</w:t>
            </w:r>
          </w:p>
        </w:tc>
        <w:tc>
          <w:tcPr>
            <w:tcW w:w="1842" w:type="dxa"/>
            <w:gridSpan w:val="2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619084</w:t>
            </w:r>
            <w:r w:rsidRPr="002749B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Квартира площадью 49,2 кв. м, индивидуальная собственность </w:t>
            </w:r>
          </w:p>
        </w:tc>
        <w:tc>
          <w:tcPr>
            <w:tcW w:w="3543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47F7" w:rsidRPr="002749BB" w:rsidTr="005947F7">
        <w:tc>
          <w:tcPr>
            <w:tcW w:w="534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супруг</w:t>
            </w:r>
          </w:p>
        </w:tc>
        <w:tc>
          <w:tcPr>
            <w:tcW w:w="1985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90333.</w:t>
            </w:r>
            <w:r w:rsidRPr="002749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Квартира площадью 49.2 кв. м, фактическое предоставление</w:t>
            </w:r>
          </w:p>
        </w:tc>
        <w:tc>
          <w:tcPr>
            <w:tcW w:w="3543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1.легковой автомобиль УАЗ 31512, </w:t>
            </w:r>
          </w:p>
        </w:tc>
      </w:tr>
      <w:tr w:rsidR="005947F7" w:rsidRPr="002749BB" w:rsidTr="00CB2EFC">
        <w:tc>
          <w:tcPr>
            <w:tcW w:w="534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Специалист категории  (финансист)</w:t>
            </w:r>
          </w:p>
        </w:tc>
        <w:tc>
          <w:tcPr>
            <w:tcW w:w="1985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Кондейкина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749BB">
              <w:rPr>
                <w:rFonts w:ascii="Arial" w:hAnsi="Arial" w:cs="Arial"/>
                <w:sz w:val="24"/>
                <w:szCs w:val="24"/>
              </w:rPr>
              <w:t>Анжелика</w:t>
            </w:r>
            <w:proofErr w:type="spellEnd"/>
            <w:r w:rsidRPr="002749BB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216414.</w:t>
            </w:r>
            <w:r w:rsidRPr="002749B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947F7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 42.2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</w:t>
            </w:r>
          </w:p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47F7" w:rsidRPr="002749BB" w:rsidTr="00CB2EFC">
        <w:tc>
          <w:tcPr>
            <w:tcW w:w="534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дочь</w:t>
            </w:r>
          </w:p>
        </w:tc>
        <w:tc>
          <w:tcPr>
            <w:tcW w:w="1985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947F7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Квартира площадью  42.2</w:t>
            </w:r>
            <w:r w:rsidRPr="002749BB">
              <w:rPr>
                <w:rFonts w:ascii="Arial" w:hAnsi="Arial" w:cs="Arial"/>
                <w:sz w:val="24"/>
                <w:szCs w:val="24"/>
              </w:rPr>
              <w:t xml:space="preserve"> кв. м, </w:t>
            </w:r>
          </w:p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947F7" w:rsidRPr="002749BB" w:rsidTr="00CB2EFC">
        <w:tc>
          <w:tcPr>
            <w:tcW w:w="534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7F7" w:rsidRPr="002749BB" w:rsidRDefault="005947F7" w:rsidP="00CB2EF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2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 xml:space="preserve">1.Россия, </w:t>
            </w:r>
          </w:p>
          <w:p w:rsidR="005947F7" w:rsidRDefault="006F3450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Квартира площадью 42.2 </w:t>
            </w:r>
            <w:r w:rsidR="005947F7" w:rsidRPr="002749BB">
              <w:rPr>
                <w:rFonts w:ascii="Arial" w:hAnsi="Arial" w:cs="Arial"/>
                <w:sz w:val="24"/>
                <w:szCs w:val="24"/>
              </w:rPr>
              <w:t xml:space="preserve"> кв. м, </w:t>
            </w:r>
          </w:p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долевая собственность, 1/3</w:t>
            </w:r>
          </w:p>
        </w:tc>
        <w:tc>
          <w:tcPr>
            <w:tcW w:w="3543" w:type="dxa"/>
          </w:tcPr>
          <w:p w:rsidR="005947F7" w:rsidRPr="002749BB" w:rsidRDefault="005947F7" w:rsidP="00CB2E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749B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86BF5" w:rsidRDefault="00886BF5"/>
    <w:sectPr w:rsidR="00886BF5" w:rsidSect="0088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"/>
  <w:proofState w:spelling="clean" w:grammar="clean"/>
  <w:defaultTabStop w:val="708"/>
  <w:characterSpacingControl w:val="doNotCompress"/>
  <w:compat/>
  <w:rsids>
    <w:rsidRoot w:val="00F01A54"/>
    <w:rsid w:val="004E23BD"/>
    <w:rsid w:val="005947F7"/>
    <w:rsid w:val="00682466"/>
    <w:rsid w:val="006F3450"/>
    <w:rsid w:val="00886BF5"/>
    <w:rsid w:val="00C03DA5"/>
    <w:rsid w:val="00EC5FEE"/>
    <w:rsid w:val="00F0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54"/>
    <w:pPr>
      <w:spacing w:after="0" w:line="240" w:lineRule="auto"/>
    </w:pPr>
  </w:style>
  <w:style w:type="table" w:styleId="a4">
    <w:name w:val="Table Grid"/>
    <w:basedOn w:val="a1"/>
    <w:uiPriority w:val="59"/>
    <w:rsid w:val="00F0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2016-01-29T05:23:00Z</dcterms:created>
  <dcterms:modified xsi:type="dcterms:W3CDTF">2016-04-04T03:50:00Z</dcterms:modified>
</cp:coreProperties>
</file>