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4D" w:rsidRPr="00F36E88" w:rsidRDefault="0058574D" w:rsidP="0058574D">
      <w:pPr>
        <w:pStyle w:val="30"/>
        <w:shd w:val="clear" w:color="auto" w:fill="auto"/>
        <w:spacing w:before="0" w:after="248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8574D" w:rsidRPr="00F36E88" w:rsidRDefault="0058574D" w:rsidP="0058574D">
      <w:pPr>
        <w:pStyle w:val="30"/>
        <w:shd w:val="clear" w:color="auto" w:fill="auto"/>
        <w:spacing w:before="0" w:after="248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 xml:space="preserve">КИНДАЛЬСКОЕ СЕЛЬСКОЕ ПОСЕЛЕНИЕ </w:t>
      </w:r>
    </w:p>
    <w:p w:rsidR="0058574D" w:rsidRPr="00F36E88" w:rsidRDefault="0058574D" w:rsidP="0058574D">
      <w:pPr>
        <w:pStyle w:val="30"/>
        <w:shd w:val="clear" w:color="auto" w:fill="auto"/>
        <w:spacing w:before="0" w:after="248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58574D" w:rsidRPr="00F36E88" w:rsidRDefault="0058574D" w:rsidP="0058574D">
      <w:pPr>
        <w:pStyle w:val="30"/>
        <w:shd w:val="clear" w:color="auto" w:fill="auto"/>
        <w:spacing w:before="0" w:after="314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 xml:space="preserve">МУНИЦИПАЛЬНОЕ КАЗЁННОЕ УЧРЕЖДЕНИЕ </w:t>
      </w:r>
    </w:p>
    <w:p w:rsidR="0058574D" w:rsidRDefault="0058574D" w:rsidP="0058574D">
      <w:pPr>
        <w:pStyle w:val="30"/>
        <w:shd w:val="clear" w:color="auto" w:fill="auto"/>
        <w:spacing w:before="0" w:after="314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58574D" w:rsidRDefault="0058574D" w:rsidP="0058574D">
      <w:pPr>
        <w:pStyle w:val="30"/>
        <w:shd w:val="clear" w:color="auto" w:fill="auto"/>
        <w:spacing w:before="0" w:after="314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</w:p>
    <w:p w:rsidR="0058574D" w:rsidRDefault="0058574D" w:rsidP="0058574D">
      <w:pPr>
        <w:pStyle w:val="30"/>
        <w:shd w:val="clear" w:color="auto" w:fill="auto"/>
        <w:spacing w:before="0" w:after="314" w:line="240" w:lineRule="auto"/>
        <w:ind w:right="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</w:t>
      </w:r>
    </w:p>
    <w:p w:rsidR="0058574D" w:rsidRPr="00F73C1F" w:rsidRDefault="0058574D" w:rsidP="0058574D">
      <w:pPr>
        <w:pStyle w:val="30"/>
        <w:shd w:val="clear" w:color="auto" w:fill="auto"/>
        <w:spacing w:before="0" w:after="314" w:line="240" w:lineRule="auto"/>
        <w:ind w:right="40"/>
        <w:contextualSpacing/>
        <w:rPr>
          <w:rFonts w:ascii="Arial" w:hAnsi="Arial" w:cs="Arial"/>
          <w:sz w:val="24"/>
          <w:szCs w:val="24"/>
        </w:rPr>
      </w:pPr>
      <w:r w:rsidRPr="00F73C1F">
        <w:rPr>
          <w:rFonts w:ascii="Arial" w:hAnsi="Arial" w:cs="Arial"/>
          <w:sz w:val="24"/>
          <w:szCs w:val="24"/>
        </w:rPr>
        <w:t xml:space="preserve"> </w:t>
      </w:r>
      <w:r w:rsidRPr="00F73C1F">
        <w:rPr>
          <w:rFonts w:ascii="Arial" w:hAnsi="Arial" w:cs="Arial"/>
          <w:color w:val="122021"/>
          <w:sz w:val="24"/>
          <w:szCs w:val="24"/>
          <w:lang w:eastAsia="ru-RU"/>
        </w:rPr>
        <w:t xml:space="preserve">(в ред. </w:t>
      </w:r>
      <w:r w:rsidRPr="00F73C1F">
        <w:rPr>
          <w:rFonts w:ascii="Arial" w:hAnsi="Arial" w:cs="Arial"/>
          <w:sz w:val="24"/>
          <w:szCs w:val="24"/>
        </w:rPr>
        <w:t>постановления  от 02.06.2061 г. №  35)</w:t>
      </w:r>
    </w:p>
    <w:p w:rsidR="0058574D" w:rsidRPr="00F36E88" w:rsidRDefault="0058574D" w:rsidP="0058574D">
      <w:pPr>
        <w:pStyle w:val="1"/>
        <w:shd w:val="clear" w:color="auto" w:fill="auto"/>
        <w:spacing w:before="0" w:after="326" w:line="240" w:lineRule="auto"/>
        <w:ind w:left="3640" w:firstLine="0"/>
        <w:contextualSpacing/>
        <w:rPr>
          <w:rFonts w:ascii="Arial" w:hAnsi="Arial" w:cs="Arial"/>
          <w:b/>
          <w:sz w:val="24"/>
          <w:szCs w:val="24"/>
        </w:rPr>
      </w:pPr>
    </w:p>
    <w:p w:rsidR="0058574D" w:rsidRPr="00F36E88" w:rsidRDefault="0058574D" w:rsidP="0058574D">
      <w:pPr>
        <w:pStyle w:val="1"/>
        <w:shd w:val="clear" w:color="auto" w:fill="auto"/>
        <w:spacing w:before="0" w:after="326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29.05.2015</w:t>
      </w:r>
      <w:r w:rsidRPr="00F36E88">
        <w:rPr>
          <w:rFonts w:ascii="Arial" w:hAnsi="Arial" w:cs="Arial"/>
          <w:b/>
          <w:sz w:val="24"/>
          <w:szCs w:val="24"/>
        </w:rPr>
        <w:t xml:space="preserve"> г.</w:t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</w:r>
      <w:r w:rsidRPr="00F36E88">
        <w:rPr>
          <w:rFonts w:ascii="Arial" w:hAnsi="Arial" w:cs="Arial"/>
          <w:b/>
          <w:sz w:val="24"/>
          <w:szCs w:val="24"/>
        </w:rPr>
        <w:tab/>
        <w:t>№</w:t>
      </w:r>
      <w:r>
        <w:rPr>
          <w:rFonts w:ascii="Arial" w:hAnsi="Arial" w:cs="Arial"/>
          <w:b/>
          <w:sz w:val="24"/>
          <w:szCs w:val="24"/>
        </w:rPr>
        <w:t xml:space="preserve"> 23</w:t>
      </w:r>
    </w:p>
    <w:p w:rsidR="0058574D" w:rsidRPr="00F36E88" w:rsidRDefault="0058574D" w:rsidP="0058574D">
      <w:pPr>
        <w:pStyle w:val="1"/>
        <w:shd w:val="clear" w:color="auto" w:fill="auto"/>
        <w:spacing w:before="0" w:after="326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</w:pPr>
      <w:r w:rsidRPr="00F36E88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Pr="00F36E88">
        <w:rPr>
          <w:rFonts w:ascii="Arial" w:hAnsi="Arial" w:cs="Arial"/>
          <w:b/>
          <w:sz w:val="24"/>
          <w:szCs w:val="24"/>
        </w:rPr>
        <w:t>Киндал</w:t>
      </w:r>
      <w:proofErr w:type="spellEnd"/>
    </w:p>
    <w:p w:rsidR="0058574D" w:rsidRPr="00D17F38" w:rsidRDefault="0058574D" w:rsidP="0058574D">
      <w:pPr>
        <w:tabs>
          <w:tab w:val="left" w:pos="6645"/>
        </w:tabs>
        <w:spacing w:after="0" w:line="240" w:lineRule="auto"/>
        <w:ind w:right="5386"/>
        <w:contextualSpacing/>
        <w:jc w:val="both"/>
        <w:rPr>
          <w:rFonts w:ascii="Arial" w:eastAsia="Times New Roman" w:hAnsi="Arial" w:cs="Arial"/>
          <w:lang w:eastAsia="ru-RU"/>
        </w:rPr>
      </w:pPr>
      <w:r w:rsidRPr="00D17F38">
        <w:rPr>
          <w:rFonts w:ascii="Arial" w:eastAsia="Times New Roman" w:hAnsi="Arial" w:cs="Arial"/>
          <w:lang w:eastAsia="ru-RU"/>
        </w:rPr>
        <w:t xml:space="preserve">Об утверждении Порядка </w:t>
      </w:r>
      <w:bookmarkStart w:id="0" w:name="_GoBack"/>
      <w:bookmarkEnd w:id="0"/>
      <w:r w:rsidRPr="00D17F38">
        <w:rPr>
          <w:rFonts w:ascii="Arial" w:eastAsia="Times New Roman" w:hAnsi="Arial" w:cs="Arial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</w:t>
      </w:r>
      <w:r w:rsidRPr="00FF0A5D">
        <w:rPr>
          <w:rFonts w:ascii="Arial" w:eastAsia="Times New Roman" w:hAnsi="Arial" w:cs="Arial"/>
          <w:lang w:eastAsia="ru-RU"/>
        </w:rPr>
        <w:t xml:space="preserve">аров, работ и услуг из бюджета </w:t>
      </w:r>
      <w:proofErr w:type="spellStart"/>
      <w:r w:rsidRPr="00FF0A5D">
        <w:rPr>
          <w:rFonts w:ascii="Arial" w:eastAsia="Times New Roman" w:hAnsi="Arial" w:cs="Arial"/>
          <w:lang w:eastAsia="ru-RU"/>
        </w:rPr>
        <w:t>Киндаль</w:t>
      </w:r>
      <w:r w:rsidRPr="00D17F38">
        <w:rPr>
          <w:rFonts w:ascii="Arial" w:eastAsia="Times New Roman" w:hAnsi="Arial" w:cs="Arial"/>
          <w:lang w:eastAsia="ru-RU"/>
        </w:rPr>
        <w:t>ского</w:t>
      </w:r>
      <w:proofErr w:type="spellEnd"/>
      <w:r w:rsidRPr="00D17F38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:rsidR="0058574D" w:rsidRPr="00F36E88" w:rsidRDefault="0058574D" w:rsidP="0058574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74D" w:rsidRPr="00F36E88" w:rsidRDefault="0058574D" w:rsidP="0058574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соответствие 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статьей 78 Бюджетного кодекса Российской Федерации, статьи 17 Федерального закона от 06 октября 2003 года № 131-ФЗ «Об общих принципах организации местного самоуправления в Российской Федерации», решением Совет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депутатов </w:t>
      </w:r>
      <w:proofErr w:type="spellStart"/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Каргасок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Томской  области от 30.12.2014 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 </w:t>
      </w:r>
      <w:r w:rsidRPr="00363553">
        <w:rPr>
          <w:rFonts w:ascii="Arial" w:eastAsia="Calibri" w:hAnsi="Arial" w:cs="Arial"/>
          <w:sz w:val="24"/>
          <w:szCs w:val="24"/>
        </w:rPr>
        <w:t>«</w:t>
      </w:r>
      <w:proofErr w:type="spellStart"/>
      <w:r w:rsidRPr="00363553">
        <w:rPr>
          <w:rFonts w:ascii="Arial" w:eastAsia="Calibri" w:hAnsi="Arial" w:cs="Arial"/>
          <w:sz w:val="24"/>
          <w:szCs w:val="24"/>
        </w:rPr>
        <w:t>Киндальское</w:t>
      </w:r>
      <w:proofErr w:type="spellEnd"/>
      <w:r w:rsidRPr="00363553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Pr="00F36E88">
        <w:rPr>
          <w:rFonts w:ascii="Arial" w:eastAsia="Calibri" w:hAnsi="Arial" w:cs="Arial"/>
          <w:sz w:val="24"/>
          <w:szCs w:val="24"/>
        </w:rPr>
        <w:t xml:space="preserve"> 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2015 год и на плановый период 2016 и 2017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годов», А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Каргасок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</w:t>
      </w:r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F36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Том</w:t>
      </w:r>
      <w:r w:rsidRPr="00553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 </w:t>
      </w:r>
    </w:p>
    <w:p w:rsidR="0058574D" w:rsidRPr="00FF0A5D" w:rsidRDefault="0058574D" w:rsidP="0058574D">
      <w:pPr>
        <w:pStyle w:val="2"/>
        <w:shd w:val="clear" w:color="auto" w:fill="auto"/>
        <w:spacing w:after="281" w:line="240" w:lineRule="auto"/>
        <w:ind w:left="20"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0A5D">
        <w:rPr>
          <w:rFonts w:ascii="Arial" w:hAnsi="Arial" w:cs="Arial"/>
          <w:b/>
          <w:sz w:val="24"/>
          <w:szCs w:val="24"/>
        </w:rPr>
        <w:t>ПОСТАНОВЛЯЕТ:</w:t>
      </w:r>
    </w:p>
    <w:p w:rsidR="0058574D" w:rsidRPr="00FF0A5D" w:rsidRDefault="0058574D" w:rsidP="0058574D">
      <w:pPr>
        <w:widowControl w:val="0"/>
        <w:spacing w:after="0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Порядок предоставления субсидий юридическим </w:t>
      </w:r>
      <w:r w:rsidRPr="00FF0A5D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 w:bidi="ru-RU"/>
        </w:rPr>
        <w:t xml:space="preserve">лицам 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(за исключением субсидий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государственным (муниципальным) учреждениям), индивидуальным предпринимателям, физическим лицам производителям товаров, работ, услуг.</w:t>
      </w:r>
    </w:p>
    <w:p w:rsidR="0058574D" w:rsidRPr="00FF0A5D" w:rsidRDefault="0058574D" w:rsidP="0058574D">
      <w:pPr>
        <w:widowControl w:val="0"/>
        <w:spacing w:after="0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 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Администрации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 от 01.11.2013 года № 66 «О предоставлении порядка предоставления субсидий юридическим лицам, индивидуальным предпринимателям, физическим лица» - считать утратившим силу.</w:t>
      </w:r>
    </w:p>
    <w:p w:rsidR="0058574D" w:rsidRPr="008C78A6" w:rsidRDefault="0058574D" w:rsidP="0058574D">
      <w:pPr>
        <w:widowControl w:val="0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   </w:t>
      </w:r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Настоящее постановление обнародовать в порядке, установленном  Уставом  </w:t>
      </w:r>
      <w:proofErr w:type="spellStart"/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8574D" w:rsidRPr="008C78A6" w:rsidRDefault="0058574D" w:rsidP="0058574D">
      <w:pPr>
        <w:widowControl w:val="0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   </w:t>
      </w:r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вступает в силу после обнародования.</w:t>
      </w:r>
    </w:p>
    <w:p w:rsidR="0058574D" w:rsidRPr="008C78A6" w:rsidRDefault="0058574D" w:rsidP="0058574D">
      <w:pPr>
        <w:widowControl w:val="0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5.    </w:t>
      </w:r>
      <w:proofErr w:type="gramStart"/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C78A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58574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8574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8574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8574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8574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8574D" w:rsidRPr="00FF0A5D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В.В. Волков</w:t>
      </w:r>
    </w:p>
    <w:p w:rsidR="0058574D" w:rsidRPr="00FF0A5D" w:rsidRDefault="0058574D" w:rsidP="0058574D">
      <w:pPr>
        <w:widowControl w:val="0"/>
        <w:numPr>
          <w:ilvl w:val="0"/>
          <w:numId w:val="1"/>
        </w:numPr>
        <w:spacing w:after="65" w:line="240" w:lineRule="auto"/>
        <w:ind w:left="720" w:right="40" w:hanging="3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58574D" w:rsidRPr="00FF0A5D" w:rsidSect="00FF0A5D">
          <w:pgSz w:w="11906" w:h="16838"/>
          <w:pgMar w:top="951" w:right="1292" w:bottom="946" w:left="1316" w:header="0" w:footer="3" w:gutter="0"/>
          <w:cols w:space="720"/>
          <w:noEndnote/>
          <w:docGrid w:linePitch="360"/>
        </w:sectPr>
      </w:pPr>
    </w:p>
    <w:p w:rsidR="0058574D" w:rsidRDefault="0058574D" w:rsidP="0058574D">
      <w:pPr>
        <w:spacing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    </w:t>
      </w:r>
      <w:r w:rsidRPr="00E0509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постановлению</w:t>
      </w:r>
    </w:p>
    <w:p w:rsidR="0058574D" w:rsidRDefault="0058574D" w:rsidP="0058574D">
      <w:pPr>
        <w:spacing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поселения </w:t>
      </w:r>
    </w:p>
    <w:p w:rsidR="0058574D" w:rsidRDefault="0058574D" w:rsidP="0058574D">
      <w:pPr>
        <w:spacing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23 от 29.05.2015 г.</w:t>
      </w:r>
    </w:p>
    <w:p w:rsidR="0058574D" w:rsidRPr="00E0509A" w:rsidRDefault="0058574D" w:rsidP="0058574D">
      <w:pPr>
        <w:spacing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58574D" w:rsidRPr="00E0509A" w:rsidRDefault="0058574D" w:rsidP="0058574D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 w:bidi="ru-RU"/>
        </w:rPr>
      </w:pPr>
      <w:r w:rsidRPr="00FF0A5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Порядок предоставления субсидий юридическим </w:t>
      </w:r>
      <w:r w:rsidRPr="00E0509A"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 w:bidi="ru-RU"/>
        </w:rPr>
        <w:t>лицам</w:t>
      </w:r>
    </w:p>
    <w:p w:rsidR="0058574D" w:rsidRDefault="0058574D" w:rsidP="0058574D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FF0A5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(за исключением субсидий</w:t>
      </w:r>
      <w:r w:rsidRPr="00FF0A5D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ab/>
        <w:t>государственным (муниципальным) учреждениям), индивидуальным предпринимателям, физическим лицам производителям товаров, работ, услуг</w:t>
      </w:r>
    </w:p>
    <w:p w:rsidR="0058574D" w:rsidRDefault="0058574D" w:rsidP="0058574D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Киндальского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8574D" w:rsidRPr="00E0509A" w:rsidRDefault="0058574D" w:rsidP="0058574D">
      <w:pPr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58574D" w:rsidRPr="00E0509A" w:rsidRDefault="0058574D" w:rsidP="0058574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509A">
        <w:rPr>
          <w:rFonts w:ascii="Arial" w:hAnsi="Arial" w:cs="Arial"/>
          <w:b/>
          <w:sz w:val="24"/>
          <w:szCs w:val="24"/>
        </w:rPr>
        <w:t>1. Общие положения.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1.1. </w:t>
      </w:r>
      <w:proofErr w:type="gramStart"/>
      <w:r w:rsidRPr="00E0509A">
        <w:rPr>
          <w:sz w:val="24"/>
          <w:szCs w:val="24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</w:t>
      </w:r>
      <w:proofErr w:type="spellStart"/>
      <w:r>
        <w:rPr>
          <w:sz w:val="24"/>
          <w:szCs w:val="24"/>
        </w:rPr>
        <w:t>Киндальское</w:t>
      </w:r>
      <w:proofErr w:type="spellEnd"/>
      <w:r w:rsidRPr="00E0509A">
        <w:rPr>
          <w:sz w:val="24"/>
          <w:szCs w:val="24"/>
        </w:rPr>
        <w:t xml:space="preserve"> сельское поселение (далее - Порядок),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</w:t>
      </w:r>
      <w:proofErr w:type="gramEnd"/>
      <w:r w:rsidRPr="00E0509A">
        <w:rPr>
          <w:sz w:val="24"/>
          <w:szCs w:val="24"/>
        </w:rPr>
        <w:t xml:space="preserve"> – производителям товаров, работ, услуг (далее - получателям субсидии).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1.2. Порядок определяет в том числе: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цели, условия и порядок предоставления субсидий;</w:t>
      </w:r>
    </w:p>
    <w:p w:rsidR="0058574D" w:rsidRPr="0011640F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порядок возврата субсидий в случае нарушения условий, уста</w:t>
      </w:r>
      <w:r>
        <w:rPr>
          <w:sz w:val="24"/>
          <w:szCs w:val="24"/>
        </w:rPr>
        <w:t xml:space="preserve">новленных при их предоставлении; </w:t>
      </w:r>
      <w:r w:rsidRPr="0011640F">
        <w:rPr>
          <w:color w:val="222222"/>
          <w:sz w:val="24"/>
          <w:szCs w:val="24"/>
        </w:rPr>
        <w:t>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58574D" w:rsidRPr="0011640F" w:rsidRDefault="0058574D" w:rsidP="0058574D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r w:rsidRPr="001164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8574D" w:rsidRDefault="0058574D" w:rsidP="005857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0509A">
        <w:rPr>
          <w:rFonts w:ascii="Arial" w:hAnsi="Arial" w:cs="Arial"/>
          <w:sz w:val="24"/>
          <w:szCs w:val="24"/>
        </w:rPr>
        <w:t>1.4. Субсидии из местного бюджет</w:t>
      </w:r>
      <w:r>
        <w:rPr>
          <w:rFonts w:ascii="Arial" w:hAnsi="Arial" w:cs="Arial"/>
          <w:sz w:val="24"/>
          <w:szCs w:val="24"/>
        </w:rPr>
        <w:t>а предоставляются в соответствие</w:t>
      </w:r>
      <w:r w:rsidRPr="00E0509A">
        <w:rPr>
          <w:rFonts w:ascii="Arial" w:hAnsi="Arial" w:cs="Arial"/>
          <w:sz w:val="24"/>
          <w:szCs w:val="24"/>
        </w:rPr>
        <w:t xml:space="preserve"> с решением о бюджете муниципального образования </w:t>
      </w:r>
      <w:proofErr w:type="spellStart"/>
      <w:r w:rsidRPr="009A3D5F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9A3D5F">
        <w:rPr>
          <w:rFonts w:ascii="Arial" w:hAnsi="Arial" w:cs="Arial"/>
          <w:sz w:val="24"/>
          <w:szCs w:val="24"/>
        </w:rPr>
        <w:t xml:space="preserve"> </w:t>
      </w:r>
      <w:r w:rsidRPr="00E0509A">
        <w:rPr>
          <w:rFonts w:ascii="Arial" w:hAnsi="Arial" w:cs="Arial"/>
          <w:sz w:val="24"/>
          <w:szCs w:val="24"/>
        </w:rPr>
        <w:t>сельское поселение (далее – решение о бюджете) на соответствующий период, определяющим категории получателей субсидии. Субсидии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8574D" w:rsidRPr="00E0509A" w:rsidRDefault="0058574D" w:rsidP="005857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574D" w:rsidRPr="00E0509A" w:rsidRDefault="0058574D" w:rsidP="0058574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509A">
        <w:rPr>
          <w:rFonts w:ascii="Arial" w:hAnsi="Arial" w:cs="Arial"/>
          <w:b/>
          <w:sz w:val="24"/>
          <w:szCs w:val="24"/>
        </w:rPr>
        <w:t>2. Критерии отбора получателей субсидий,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2.1. Критериями отбора получателей субсидий, имеющих право на получение субсидий из бюджета муниципального образования </w:t>
      </w:r>
      <w:proofErr w:type="spellStart"/>
      <w:r w:rsidRPr="009A3D5F">
        <w:rPr>
          <w:sz w:val="24"/>
          <w:szCs w:val="24"/>
        </w:rPr>
        <w:t>Киндальское</w:t>
      </w:r>
      <w:proofErr w:type="spellEnd"/>
      <w:r w:rsidRPr="009A3D5F">
        <w:rPr>
          <w:sz w:val="24"/>
          <w:szCs w:val="24"/>
        </w:rPr>
        <w:t xml:space="preserve"> </w:t>
      </w:r>
      <w:r w:rsidRPr="00E0509A">
        <w:rPr>
          <w:sz w:val="24"/>
          <w:szCs w:val="24"/>
        </w:rPr>
        <w:t>сельское поселение (далее – бюджет), являются: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1) осуществление получателем субсидии деятельности на территории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</w:t>
      </w:r>
      <w:r w:rsidRPr="009A3D5F">
        <w:rPr>
          <w:sz w:val="24"/>
          <w:szCs w:val="24"/>
        </w:rPr>
        <w:t xml:space="preserve"> </w:t>
      </w:r>
      <w:r w:rsidRPr="00E0509A">
        <w:rPr>
          <w:sz w:val="24"/>
          <w:szCs w:val="24"/>
        </w:rPr>
        <w:t>сельского поселения;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lastRenderedPageBreak/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58574D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58574D" w:rsidRPr="00E0509A" w:rsidRDefault="0058574D" w:rsidP="0058574D">
      <w:pPr>
        <w:pStyle w:val="a4"/>
        <w:spacing w:line="240" w:lineRule="auto"/>
        <w:ind w:left="1260"/>
        <w:jc w:val="center"/>
        <w:rPr>
          <w:rFonts w:ascii="Arial" w:hAnsi="Arial" w:cs="Arial"/>
          <w:b/>
          <w:sz w:val="24"/>
          <w:szCs w:val="24"/>
        </w:rPr>
      </w:pPr>
      <w:r w:rsidRPr="00E0509A">
        <w:rPr>
          <w:rFonts w:ascii="Arial" w:hAnsi="Arial" w:cs="Arial"/>
          <w:b/>
          <w:sz w:val="24"/>
          <w:szCs w:val="24"/>
        </w:rPr>
        <w:t>3. Цели, условия и</w:t>
      </w:r>
      <w:r>
        <w:rPr>
          <w:rFonts w:ascii="Arial" w:hAnsi="Arial" w:cs="Arial"/>
          <w:b/>
          <w:sz w:val="24"/>
          <w:szCs w:val="24"/>
        </w:rPr>
        <w:t xml:space="preserve"> порядок предоставления субсидии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поселения.</w:t>
      </w:r>
    </w:p>
    <w:p w:rsidR="0058574D" w:rsidRPr="001C04F0" w:rsidRDefault="0058574D" w:rsidP="0058574D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ahoma" w:eastAsia="Times New Roman" w:hAnsi="Tahoma" w:cs="Tahoma"/>
          <w:b/>
          <w:color w:val="222222"/>
          <w:sz w:val="21"/>
          <w:szCs w:val="21"/>
          <w:lang w:eastAsia="ru-RU"/>
        </w:rPr>
      </w:pPr>
      <w:r w:rsidRPr="00155261">
        <w:rPr>
          <w:rFonts w:ascii="Arial" w:hAnsi="Arial" w:cs="Arial"/>
          <w:b/>
          <w:sz w:val="24"/>
          <w:szCs w:val="24"/>
        </w:rPr>
        <w:t xml:space="preserve">3.2. </w:t>
      </w:r>
      <w:proofErr w:type="gramStart"/>
      <w:r w:rsidRPr="0015526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При предоставлении субсидий  юридическим лицам 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15526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Pr="001C04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E0509A">
        <w:rPr>
          <w:sz w:val="24"/>
          <w:szCs w:val="24"/>
        </w:rPr>
        <w:t>Субсидии предоставляются при условии заключения соглашения (договора), в котором в соответствии с законодательством Российской Федерации и Томской области должны быть определены: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3) обязательства получателей субсидии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4) перечень документов, необходимых для предоставления субсидии;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5) порядок предоставления отчетности о результатах выполнения получателем субсидий установленных условий;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6) согласие получателя субсидии на проведение </w:t>
      </w:r>
      <w:proofErr w:type="gramStart"/>
      <w:r w:rsidRPr="00E0509A">
        <w:rPr>
          <w:sz w:val="24"/>
          <w:szCs w:val="24"/>
        </w:rPr>
        <w:t>проверки выполнения условий предоставления субсидии</w:t>
      </w:r>
      <w:proofErr w:type="gramEnd"/>
      <w:r w:rsidRPr="00E0509A">
        <w:rPr>
          <w:sz w:val="24"/>
          <w:szCs w:val="24"/>
        </w:rPr>
        <w:t>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7) </w:t>
      </w:r>
      <w:r w:rsidRPr="009A3D5F">
        <w:rPr>
          <w:sz w:val="24"/>
          <w:szCs w:val="24"/>
        </w:rPr>
        <w:t>обязательства</w:t>
      </w:r>
      <w:r w:rsidRPr="00E0509A">
        <w:rPr>
          <w:b/>
          <w:sz w:val="24"/>
          <w:szCs w:val="24"/>
        </w:rPr>
        <w:t xml:space="preserve"> </w:t>
      </w:r>
      <w:r w:rsidRPr="00E0509A">
        <w:rPr>
          <w:sz w:val="24"/>
          <w:szCs w:val="24"/>
        </w:rPr>
        <w:t>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8) ответственность за несоблюдение сторонами условий соглашения (договора).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E0509A">
        <w:rPr>
          <w:sz w:val="24"/>
          <w:szCs w:val="24"/>
        </w:rPr>
        <w:t>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E0509A">
        <w:rPr>
          <w:sz w:val="24"/>
          <w:szCs w:val="24"/>
        </w:rPr>
        <w:t xml:space="preserve">. Отбор получателей субсидий осуществляется Администрацией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</w:t>
      </w:r>
      <w:r w:rsidRPr="009A3D5F">
        <w:rPr>
          <w:sz w:val="24"/>
          <w:szCs w:val="24"/>
        </w:rPr>
        <w:t xml:space="preserve"> </w:t>
      </w:r>
      <w:r w:rsidRPr="00E0509A">
        <w:rPr>
          <w:sz w:val="24"/>
          <w:szCs w:val="24"/>
        </w:rPr>
        <w:t>сельского поселения (далее – Администрация)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3.6</w:t>
      </w:r>
      <w:r w:rsidRPr="00E0509A">
        <w:rPr>
          <w:sz w:val="24"/>
          <w:szCs w:val="24"/>
        </w:rPr>
        <w:t xml:space="preserve">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 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E0509A">
        <w:rPr>
          <w:sz w:val="24"/>
          <w:szCs w:val="24"/>
        </w:rPr>
        <w:t>. Для участия в отборе получатели субсидий представляют в Администрацию следующие документы: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0509A">
        <w:rPr>
          <w:sz w:val="24"/>
          <w:szCs w:val="24"/>
        </w:rPr>
        <w:t>заявление для участия в отборе;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E0509A">
        <w:rPr>
          <w:sz w:val="24"/>
          <w:szCs w:val="24"/>
        </w:rPr>
        <w:t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E0509A">
        <w:rPr>
          <w:sz w:val="24"/>
          <w:szCs w:val="24"/>
        </w:rPr>
        <w:t>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E0509A">
        <w:rPr>
          <w:sz w:val="24"/>
          <w:szCs w:val="24"/>
        </w:rPr>
        <w:t>расчет доходов и расходов по направлениям деятельности.</w:t>
      </w:r>
    </w:p>
    <w:p w:rsidR="0058574D" w:rsidRPr="00E0509A" w:rsidRDefault="0058574D" w:rsidP="0058574D">
      <w:pPr>
        <w:pStyle w:val="ConsNormal"/>
        <w:widowControl/>
        <w:tabs>
          <w:tab w:val="left" w:pos="0"/>
        </w:tabs>
        <w:ind w:left="180"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ab/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8574D" w:rsidRPr="00E0509A" w:rsidRDefault="0058574D" w:rsidP="0058574D">
      <w:pPr>
        <w:pStyle w:val="ConsNormal"/>
        <w:widowControl/>
        <w:tabs>
          <w:tab w:val="left" w:pos="0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E0509A">
        <w:rPr>
          <w:sz w:val="24"/>
          <w:szCs w:val="24"/>
        </w:rPr>
        <w:t>. Основанием для отказа в выделении субсидий является:</w:t>
      </w:r>
    </w:p>
    <w:p w:rsidR="0058574D" w:rsidRPr="00E0509A" w:rsidRDefault="0058574D" w:rsidP="0058574D">
      <w:pPr>
        <w:pStyle w:val="ConsNormal"/>
        <w:widowControl/>
        <w:tabs>
          <w:tab w:val="left" w:pos="0"/>
        </w:tabs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предоставление документов позднее срока предусмотренного соглашением (договором);</w:t>
      </w:r>
    </w:p>
    <w:p w:rsidR="0058574D" w:rsidRPr="00E0509A" w:rsidRDefault="0058574D" w:rsidP="0058574D">
      <w:pPr>
        <w:pStyle w:val="ConsNormal"/>
        <w:widowControl/>
        <w:tabs>
          <w:tab w:val="left" w:pos="0"/>
        </w:tabs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несоответствие пакета документов установленному перечню;</w:t>
      </w:r>
    </w:p>
    <w:p w:rsidR="0058574D" w:rsidRPr="00E0509A" w:rsidRDefault="0058574D" w:rsidP="0058574D">
      <w:pPr>
        <w:pStyle w:val="ConsNormal"/>
        <w:widowControl/>
        <w:tabs>
          <w:tab w:val="left" w:pos="0"/>
        </w:tabs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- несоответствие Критериям отбора.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Определенный комиссией в результате отбора конкретный получатель субсидии указывается в постановлении Администрации.</w:t>
      </w:r>
    </w:p>
    <w:p w:rsidR="0058574D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E0509A">
        <w:rPr>
          <w:sz w:val="24"/>
          <w:szCs w:val="24"/>
        </w:rPr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58574D" w:rsidRPr="00E0509A" w:rsidRDefault="0058574D" w:rsidP="0058574D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</w:p>
    <w:p w:rsidR="0058574D" w:rsidRDefault="0058574D" w:rsidP="0058574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509A">
        <w:rPr>
          <w:rFonts w:ascii="Arial" w:hAnsi="Arial" w:cs="Arial"/>
          <w:b/>
          <w:sz w:val="24"/>
          <w:szCs w:val="24"/>
        </w:rPr>
        <w:t>Порядок возврата субсидий</w:t>
      </w:r>
      <w:r w:rsidRPr="00D12C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случаях</w:t>
      </w:r>
    </w:p>
    <w:p w:rsidR="0058574D" w:rsidRPr="00E0509A" w:rsidRDefault="0058574D" w:rsidP="0058574D">
      <w:pPr>
        <w:pStyle w:val="a4"/>
        <w:spacing w:after="0" w:line="240" w:lineRule="auto"/>
        <w:ind w:left="1620"/>
        <w:rPr>
          <w:rFonts w:ascii="Arial" w:hAnsi="Arial" w:cs="Arial"/>
          <w:b/>
          <w:sz w:val="24"/>
          <w:szCs w:val="24"/>
        </w:rPr>
      </w:pPr>
    </w:p>
    <w:p w:rsidR="0058574D" w:rsidRPr="00E0509A" w:rsidRDefault="0058574D" w:rsidP="0058574D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>4.1. По результатам использования субсидий получатель бюджетных сре</w:t>
      </w:r>
      <w:proofErr w:type="gramStart"/>
      <w:r w:rsidRPr="00E0509A">
        <w:rPr>
          <w:sz w:val="24"/>
          <w:szCs w:val="24"/>
        </w:rPr>
        <w:t>дств пр</w:t>
      </w:r>
      <w:proofErr w:type="gramEnd"/>
      <w:r w:rsidRPr="00E0509A">
        <w:rPr>
          <w:sz w:val="24"/>
          <w:szCs w:val="24"/>
        </w:rPr>
        <w:t xml:space="preserve">едоставляет в Администрацию </w:t>
      </w:r>
      <w:proofErr w:type="spellStart"/>
      <w:r w:rsidRPr="009A3D5F">
        <w:rPr>
          <w:sz w:val="24"/>
          <w:szCs w:val="24"/>
        </w:rPr>
        <w:t>Киндальско</w:t>
      </w:r>
      <w:r>
        <w:rPr>
          <w:sz w:val="24"/>
          <w:szCs w:val="24"/>
        </w:rPr>
        <w:t>го</w:t>
      </w:r>
      <w:proofErr w:type="spellEnd"/>
      <w:r w:rsidRPr="009A3D5F">
        <w:rPr>
          <w:sz w:val="24"/>
          <w:szCs w:val="24"/>
        </w:rPr>
        <w:t xml:space="preserve"> </w:t>
      </w:r>
      <w:r w:rsidRPr="00E0509A">
        <w:rPr>
          <w:sz w:val="24"/>
          <w:szCs w:val="24"/>
        </w:rPr>
        <w:t>сельского поселения отчет об использовании средств бюджета, в соответствии с заключенным соглашением (договором).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4.2. </w:t>
      </w:r>
      <w:proofErr w:type="gramStart"/>
      <w:r w:rsidRPr="00E0509A">
        <w:rPr>
          <w:sz w:val="24"/>
          <w:szCs w:val="24"/>
        </w:rPr>
        <w:t>Субсидии, выделенные из бюджета получателям субсидии носят</w:t>
      </w:r>
      <w:proofErr w:type="gramEnd"/>
      <w:r w:rsidRPr="00E0509A">
        <w:rPr>
          <w:sz w:val="24"/>
          <w:szCs w:val="24"/>
        </w:rPr>
        <w:t xml:space="preserve"> целевой характер и не могут быть использованы на иные цели.</w:t>
      </w:r>
    </w:p>
    <w:p w:rsidR="0058574D" w:rsidRPr="00155261" w:rsidRDefault="0058574D" w:rsidP="0058574D">
      <w:pPr>
        <w:pStyle w:val="ConsPlusNormal"/>
        <w:widowControl/>
        <w:ind w:firstLine="0"/>
        <w:contextualSpacing/>
        <w:jc w:val="both"/>
        <w:rPr>
          <w:b/>
          <w:sz w:val="24"/>
          <w:szCs w:val="24"/>
        </w:rPr>
      </w:pPr>
      <w:r w:rsidRPr="00155261">
        <w:rPr>
          <w:b/>
          <w:sz w:val="24"/>
          <w:szCs w:val="24"/>
        </w:rPr>
        <w:t xml:space="preserve">4.3. В случаях </w:t>
      </w:r>
      <w:proofErr w:type="gramStart"/>
      <w:r w:rsidRPr="00155261">
        <w:rPr>
          <w:b/>
          <w:sz w:val="24"/>
          <w:szCs w:val="24"/>
        </w:rPr>
        <w:t>выявления нарушений условия предоставления субсидий</w:t>
      </w:r>
      <w:proofErr w:type="gramEnd"/>
      <w:r w:rsidRPr="00155261">
        <w:rPr>
          <w:b/>
          <w:sz w:val="24"/>
          <w:szCs w:val="24"/>
        </w:rPr>
        <w:t xml:space="preserve"> либо в случаях их нецелевого использования, субсидии по требованию главного распорядителя бюджетных средств подлежат возврату получателем субсидии в бюджет в текущем финансовом году. 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E0509A">
        <w:rPr>
          <w:sz w:val="24"/>
          <w:szCs w:val="24"/>
        </w:rPr>
        <w:t xml:space="preserve">4.4. Средства субсидии (остаток средств субсидии) не использованные в отчетном финансовом году подлежат возврату в </w:t>
      </w:r>
      <w:proofErr w:type="gramStart"/>
      <w:r w:rsidRPr="00E0509A">
        <w:rPr>
          <w:sz w:val="24"/>
          <w:szCs w:val="24"/>
        </w:rPr>
        <w:t>порядке</w:t>
      </w:r>
      <w:proofErr w:type="gramEnd"/>
      <w:r w:rsidRPr="00E0509A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 xml:space="preserve">ленном соглашением (договором). </w:t>
      </w:r>
      <w:r w:rsidRPr="00E0509A">
        <w:rPr>
          <w:sz w:val="24"/>
          <w:szCs w:val="24"/>
        </w:rPr>
        <w:t>Возврат субсидии осуществляется на единый счет бюджета поселения.</w:t>
      </w:r>
    </w:p>
    <w:p w:rsidR="0058574D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E0509A">
        <w:rPr>
          <w:sz w:val="24"/>
          <w:szCs w:val="24"/>
        </w:rPr>
        <w:t>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58574D" w:rsidRPr="00CA4846" w:rsidRDefault="0058574D" w:rsidP="0058574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eastAsia="Times New Roman" w:hAnsi="Tahoma" w:cs="Tahoma"/>
          <w:b/>
          <w:color w:val="222222"/>
          <w:sz w:val="21"/>
          <w:szCs w:val="21"/>
          <w:lang w:eastAsia="ru-RU"/>
        </w:rPr>
      </w:pPr>
      <w:r w:rsidRPr="00CA4846">
        <w:rPr>
          <w:rFonts w:ascii="Arial" w:hAnsi="Arial" w:cs="Arial"/>
          <w:b/>
          <w:sz w:val="24"/>
          <w:szCs w:val="24"/>
        </w:rPr>
        <w:t>4.6.</w:t>
      </w:r>
      <w:r w:rsidRPr="00CA4846">
        <w:rPr>
          <w:rFonts w:ascii="Tahoma" w:eastAsia="Times New Roman" w:hAnsi="Tahoma" w:cs="Tahoma"/>
          <w:b/>
          <w:color w:val="222222"/>
          <w:sz w:val="21"/>
          <w:szCs w:val="21"/>
          <w:lang w:eastAsia="ru-RU"/>
        </w:rPr>
        <w:t xml:space="preserve"> </w:t>
      </w:r>
      <w:proofErr w:type="gramStart"/>
      <w:r w:rsidRPr="00CA484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В случае признания в соответствии с Бюджетным  Кодексом утратившими силу положений закона (решения)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</w:t>
      </w:r>
      <w:proofErr w:type="gramEnd"/>
      <w:r w:rsidRPr="00CA484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в плановом периоде.</w:t>
      </w:r>
    </w:p>
    <w:p w:rsidR="0058574D" w:rsidRPr="00E0509A" w:rsidRDefault="0058574D" w:rsidP="0058574D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58574D" w:rsidRDefault="0058574D" w:rsidP="0058574D">
      <w:pPr>
        <w:pStyle w:val="ConsPlusNormal"/>
        <w:widowControl/>
        <w:numPr>
          <w:ilvl w:val="0"/>
          <w:numId w:val="2"/>
        </w:numPr>
        <w:ind w:left="0" w:firstLine="567"/>
        <w:contextualSpacing/>
        <w:jc w:val="center"/>
        <w:rPr>
          <w:b/>
          <w:sz w:val="24"/>
          <w:szCs w:val="24"/>
        </w:rPr>
      </w:pPr>
      <w:r w:rsidRPr="00E0509A">
        <w:rPr>
          <w:b/>
          <w:sz w:val="24"/>
          <w:szCs w:val="24"/>
        </w:rPr>
        <w:t>Проверка соблюдения условий, целей и порядка предоставления субсидий получателями</w:t>
      </w:r>
    </w:p>
    <w:p w:rsidR="0058574D" w:rsidRPr="009332A2" w:rsidRDefault="0058574D" w:rsidP="0058574D">
      <w:pPr>
        <w:pStyle w:val="ConsPlusNormal"/>
        <w:widowControl/>
        <w:ind w:left="567" w:firstLine="0"/>
        <w:contextualSpacing/>
        <w:rPr>
          <w:b/>
          <w:sz w:val="24"/>
          <w:szCs w:val="24"/>
        </w:rPr>
      </w:pPr>
    </w:p>
    <w:p w:rsidR="0058574D" w:rsidRPr="00E0509A" w:rsidRDefault="0058574D" w:rsidP="0058574D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E0509A">
        <w:rPr>
          <w:sz w:val="24"/>
          <w:szCs w:val="24"/>
        </w:rPr>
        <w:t xml:space="preserve">Финансовый </w:t>
      </w:r>
      <w:proofErr w:type="gramStart"/>
      <w:r w:rsidRPr="00E0509A">
        <w:rPr>
          <w:sz w:val="24"/>
          <w:szCs w:val="24"/>
        </w:rPr>
        <w:t>контроль за</w:t>
      </w:r>
      <w:proofErr w:type="gramEnd"/>
      <w:r w:rsidRPr="00E0509A">
        <w:rPr>
          <w:sz w:val="24"/>
          <w:szCs w:val="24"/>
        </w:rPr>
        <w:t xml:space="preserve"> предоставлением субсидии осуществляется Главным распорядителем </w:t>
      </w:r>
      <w:r>
        <w:rPr>
          <w:sz w:val="24"/>
          <w:szCs w:val="24"/>
        </w:rPr>
        <w:t>бюджетных средств Администрации</w:t>
      </w:r>
      <w:r w:rsidRPr="00E0509A">
        <w:rPr>
          <w:sz w:val="24"/>
          <w:szCs w:val="24"/>
        </w:rPr>
        <w:t xml:space="preserve"> в лице специалиста – финансиста Администрации, а также Контрольно-счетным органом муниципального казенного учреждения Думы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</w:t>
      </w:r>
      <w:r w:rsidRPr="00E0509A">
        <w:rPr>
          <w:sz w:val="24"/>
          <w:szCs w:val="24"/>
        </w:rPr>
        <w:t xml:space="preserve"> района Томской области в рамках переданных полномочий.</w:t>
      </w:r>
    </w:p>
    <w:p w:rsidR="0058574D" w:rsidRDefault="0058574D" w:rsidP="0058574D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5.2.</w:t>
      </w:r>
      <w:r w:rsidRPr="009332A2">
        <w:rPr>
          <w:rFonts w:eastAsia="Calibri"/>
          <w:sz w:val="24"/>
          <w:szCs w:val="24"/>
          <w:lang w:eastAsia="en-US"/>
        </w:rPr>
        <w:t xml:space="preserve"> Управление финансов Администрации </w:t>
      </w:r>
      <w:proofErr w:type="spellStart"/>
      <w:r w:rsidRPr="009332A2">
        <w:rPr>
          <w:rFonts w:eastAsia="Calibri"/>
          <w:sz w:val="24"/>
          <w:szCs w:val="24"/>
          <w:lang w:eastAsia="en-US"/>
        </w:rPr>
        <w:t>Каргасокского</w:t>
      </w:r>
      <w:proofErr w:type="spellEnd"/>
      <w:r w:rsidRPr="009332A2">
        <w:rPr>
          <w:rFonts w:eastAsia="Calibri"/>
          <w:sz w:val="24"/>
          <w:szCs w:val="24"/>
          <w:lang w:eastAsia="en-US"/>
        </w:rPr>
        <w:t xml:space="preserve"> района и органом муниципального финансового контроля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8574D" w:rsidRPr="00E0509A" w:rsidRDefault="0058574D" w:rsidP="0058574D">
      <w:pPr>
        <w:pStyle w:val="ConsPlusNormal"/>
        <w:widowControl/>
        <w:tabs>
          <w:tab w:val="left" w:pos="993"/>
        </w:tabs>
        <w:ind w:firstLine="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5.3.</w:t>
      </w:r>
      <w:r w:rsidRPr="00E0509A">
        <w:rPr>
          <w:sz w:val="24"/>
          <w:szCs w:val="24"/>
        </w:rPr>
        <w:t xml:space="preserve"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в соглашение (договор). </w:t>
      </w:r>
    </w:p>
    <w:p w:rsidR="0058574D" w:rsidRPr="00E0509A" w:rsidRDefault="0058574D" w:rsidP="0058574D">
      <w:pPr>
        <w:spacing w:line="240" w:lineRule="auto"/>
        <w:contextualSpacing/>
        <w:rPr>
          <w:b/>
        </w:rPr>
      </w:pPr>
    </w:p>
    <w:p w:rsidR="00216398" w:rsidRDefault="00216398"/>
    <w:sectPr w:rsidR="00216398" w:rsidSect="0071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20285963"/>
    <w:multiLevelType w:val="multilevel"/>
    <w:tmpl w:val="C6D4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4D"/>
    <w:rsid w:val="00216398"/>
    <w:rsid w:val="005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57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4D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8574D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8574D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4">
    <w:name w:val="List Paragraph"/>
    <w:basedOn w:val="a"/>
    <w:uiPriority w:val="34"/>
    <w:qFormat/>
    <w:rsid w:val="0058574D"/>
    <w:pPr>
      <w:ind w:left="720"/>
      <w:contextualSpacing/>
    </w:pPr>
  </w:style>
  <w:style w:type="paragraph" w:customStyle="1" w:styleId="ConsNormal">
    <w:name w:val="Con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2019-11-27T06:01:00Z</dcterms:created>
  <dcterms:modified xsi:type="dcterms:W3CDTF">2019-11-27T06:03:00Z</dcterms:modified>
</cp:coreProperties>
</file>