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99" w:rsidRPr="00410273" w:rsidRDefault="00006D99" w:rsidP="00006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2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</w:p>
    <w:p w:rsidR="00006D99" w:rsidRPr="00410273" w:rsidRDefault="00006D99" w:rsidP="00006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2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1027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КИНДАЛЬСКОЕ СЕЛЬСКОЕ ПОСЕЛЕНИЕ»</w:t>
      </w:r>
    </w:p>
    <w:p w:rsidR="00006D99" w:rsidRPr="00410273" w:rsidRDefault="00006D99" w:rsidP="00006D9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2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:rsidR="00006D99" w:rsidRPr="00410273" w:rsidRDefault="00006D99" w:rsidP="00006D99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0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КИНДАЛЬСКОГО СЕЛЬСКОГО ПОСЕЛЕНИЯ</w:t>
      </w:r>
    </w:p>
    <w:p w:rsidR="00006D99" w:rsidRPr="00410273" w:rsidRDefault="00006D99" w:rsidP="00006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D99" w:rsidRPr="00410273" w:rsidRDefault="00006D99" w:rsidP="00006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02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006D99" w:rsidRPr="00971ED3" w:rsidRDefault="00006D99" w:rsidP="00006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580"/>
      </w:tblGrid>
      <w:tr w:rsidR="00006D99" w:rsidRPr="00971ED3" w:rsidTr="00C25B7C">
        <w:tc>
          <w:tcPr>
            <w:tcW w:w="4863" w:type="dxa"/>
          </w:tcPr>
          <w:p w:rsidR="00006D99" w:rsidRPr="00971ED3" w:rsidRDefault="00006D99" w:rsidP="00C25B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bookmarkStart w:id="0" w:name="_GoBack"/>
            <w:bookmarkEnd w:id="0"/>
          </w:p>
          <w:p w:rsidR="00006D99" w:rsidRPr="00971ED3" w:rsidRDefault="00006D99" w:rsidP="00C25B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D99" w:rsidRPr="00971ED3" w:rsidRDefault="00006D99" w:rsidP="00C25B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Киндал</w:t>
            </w:r>
            <w:proofErr w:type="spellEnd"/>
          </w:p>
          <w:p w:rsidR="00006D99" w:rsidRPr="00971ED3" w:rsidRDefault="00006D99" w:rsidP="00C25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</w:tcPr>
          <w:p w:rsidR="00006D99" w:rsidRPr="00971ED3" w:rsidRDefault="00006D99" w:rsidP="00C25B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006D99" w:rsidRPr="00971ED3" w:rsidTr="00C25B7C">
        <w:tc>
          <w:tcPr>
            <w:tcW w:w="4863" w:type="dxa"/>
          </w:tcPr>
          <w:p w:rsidR="00006D99" w:rsidRDefault="00006D99" w:rsidP="00C25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отмене постановления т 05.09.2023 № 17 «</w:t>
            </w:r>
            <w:r w:rsidRPr="00410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внесении изменений в Постановление администрации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Киндальского</w:t>
            </w:r>
            <w:proofErr w:type="spellEnd"/>
            <w:r w:rsidRPr="00410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410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Pr="00410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.2020 № 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410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 комиссии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Киндальского</w:t>
            </w:r>
            <w:proofErr w:type="spellEnd"/>
            <w:r w:rsidRPr="00410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 по соблюдению требований к служебному поведению и урегулированию конфликта интересов, признании утратившим силу постановления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Кидальского</w:t>
            </w:r>
            <w:proofErr w:type="spellEnd"/>
            <w:r w:rsidRPr="00410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  <w:p w:rsidR="00006D99" w:rsidRPr="00971ED3" w:rsidRDefault="00006D99" w:rsidP="00C25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</w:tcPr>
          <w:p w:rsidR="00006D99" w:rsidRPr="00971ED3" w:rsidRDefault="00006D99" w:rsidP="00C25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6D99" w:rsidRDefault="00006D99" w:rsidP="00006D9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6D99" w:rsidRPr="00410273" w:rsidRDefault="00006D99" w:rsidP="00006D9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0273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ПОСТАНОВЛЯЮ:</w:t>
      </w:r>
    </w:p>
    <w:p w:rsidR="00006D99" w:rsidRPr="002F25DA" w:rsidRDefault="00006D99" w:rsidP="00006D99">
      <w:pPr>
        <w:shd w:val="clear" w:color="auto" w:fill="FFFFFF"/>
        <w:spacing w:after="0"/>
        <w:ind w:left="-851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2F25DA">
        <w:rPr>
          <w:rFonts w:ascii="Times New Roman" w:eastAsia="Calibri" w:hAnsi="Times New Roman" w:cs="Times New Roman"/>
          <w:sz w:val="24"/>
          <w:szCs w:val="24"/>
        </w:rPr>
        <w:t>.</w:t>
      </w:r>
      <w:r w:rsidRPr="002F25DA">
        <w:rPr>
          <w:rFonts w:ascii="Times New Roman" w:hAnsi="Times New Roman" w:cs="Times New Roman"/>
          <w:sz w:val="24"/>
          <w:szCs w:val="24"/>
        </w:rPr>
        <w:t xml:space="preserve"> Отменить постановление Администрации </w:t>
      </w:r>
      <w:proofErr w:type="spellStart"/>
      <w:r w:rsidRPr="002F25DA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2F25DA">
        <w:rPr>
          <w:rFonts w:ascii="Times New Roman" w:hAnsi="Times New Roman" w:cs="Times New Roman"/>
          <w:sz w:val="24"/>
          <w:szCs w:val="24"/>
        </w:rPr>
        <w:t xml:space="preserve"> сельского поселения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5DA">
        <w:rPr>
          <w:rFonts w:ascii="Times New Roman" w:hAnsi="Times New Roman" w:cs="Times New Roman"/>
          <w:sz w:val="24"/>
          <w:szCs w:val="24"/>
        </w:rPr>
        <w:t xml:space="preserve">05.09.2023 № 17 «О внесении изменений в Постановление администрации </w:t>
      </w:r>
      <w:proofErr w:type="spellStart"/>
      <w:r w:rsidRPr="002F25DA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2F25DA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2F25DA">
        <w:rPr>
          <w:rFonts w:ascii="Times New Roman" w:hAnsi="Times New Roman" w:cs="Times New Roman"/>
          <w:sz w:val="24"/>
          <w:szCs w:val="24"/>
        </w:rPr>
        <w:t>поселения  от</w:t>
      </w:r>
      <w:proofErr w:type="gramEnd"/>
      <w:r w:rsidRPr="002F25DA">
        <w:rPr>
          <w:rFonts w:ascii="Times New Roman" w:hAnsi="Times New Roman" w:cs="Times New Roman"/>
          <w:sz w:val="24"/>
          <w:szCs w:val="24"/>
        </w:rPr>
        <w:t xml:space="preserve"> 30.10.2020 № 31 «О комиссии  Администрации </w:t>
      </w:r>
      <w:proofErr w:type="spellStart"/>
      <w:r w:rsidRPr="002F25DA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2F25DA">
        <w:rPr>
          <w:rFonts w:ascii="Times New Roman" w:hAnsi="Times New Roman" w:cs="Times New Roman"/>
          <w:sz w:val="24"/>
          <w:szCs w:val="24"/>
        </w:rPr>
        <w:t xml:space="preserve"> сельского поселения  по соблюдению требований к служебному поведению и урегулированию конфликта интересов, признании утратившим силу постановления администрации </w:t>
      </w:r>
      <w:proofErr w:type="spellStart"/>
      <w:r w:rsidRPr="002F25DA">
        <w:rPr>
          <w:rFonts w:ascii="Times New Roman" w:hAnsi="Times New Roman" w:cs="Times New Roman"/>
          <w:sz w:val="24"/>
          <w:szCs w:val="24"/>
        </w:rPr>
        <w:t>Кидальского</w:t>
      </w:r>
      <w:proofErr w:type="spellEnd"/>
      <w:r w:rsidRPr="002F25DA">
        <w:rPr>
          <w:rFonts w:ascii="Times New Roman" w:hAnsi="Times New Roman" w:cs="Times New Roman"/>
          <w:sz w:val="24"/>
          <w:szCs w:val="24"/>
        </w:rPr>
        <w:t xml:space="preserve"> сельского поселения »</w:t>
      </w:r>
    </w:p>
    <w:p w:rsidR="00006D99" w:rsidRDefault="00006D99" w:rsidP="00006D99">
      <w:pPr>
        <w:shd w:val="clear" w:color="auto" w:fill="FFFFFF"/>
        <w:spacing w:after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10273">
        <w:rPr>
          <w:rFonts w:ascii="Times New Roman" w:eastAsia="Calibri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006D99" w:rsidRDefault="00006D99" w:rsidP="00006D99">
      <w:pPr>
        <w:shd w:val="clear" w:color="auto" w:fill="FFFFFF"/>
        <w:spacing w:after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6D99" w:rsidRDefault="00006D99" w:rsidP="00006D99">
      <w:pPr>
        <w:shd w:val="clear" w:color="auto" w:fill="FFFFFF"/>
        <w:spacing w:after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6D99" w:rsidRPr="005C2827" w:rsidRDefault="00006D99" w:rsidP="00006D99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2827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5C2827">
        <w:rPr>
          <w:rFonts w:ascii="Times New Roman" w:hAnsi="Times New Roman" w:cs="Times New Roman"/>
          <w:bCs/>
          <w:sz w:val="24"/>
          <w:szCs w:val="24"/>
        </w:rPr>
        <w:t>Киндальского</w:t>
      </w:r>
      <w:proofErr w:type="spellEnd"/>
      <w:r w:rsidRPr="005C28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6D99" w:rsidRPr="005C2827" w:rsidRDefault="00006D99" w:rsidP="00006D99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2827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5C2827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В.В. Волков</w:t>
      </w:r>
    </w:p>
    <w:p w:rsidR="00B064D3" w:rsidRDefault="00B064D3"/>
    <w:sectPr w:rsidR="00B0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1B"/>
    <w:rsid w:val="00006D99"/>
    <w:rsid w:val="0071471B"/>
    <w:rsid w:val="00B0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7829"/>
  <w15:chartTrackingRefBased/>
  <w15:docId w15:val="{21A6D1CB-09AB-46E3-9FBD-B63B612D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06D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06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2025-01-23T07:11:00Z</dcterms:created>
  <dcterms:modified xsi:type="dcterms:W3CDTF">2025-01-23T07:12:00Z</dcterms:modified>
</cp:coreProperties>
</file>