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  <w:bookmarkStart w:id="0" w:name="undefined"/>
      <w:bookmarkEnd w:id="0"/>
      <w:r w:rsidRPr="00103DCA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«КИНДАЛЬСКОЕ</w:t>
      </w:r>
      <w:r w:rsidRPr="00103DCA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  <w:r w:rsidRPr="00103DCA">
        <w:rPr>
          <w:rFonts w:ascii="Times New Roman" w:hAnsi="Times New Roman"/>
          <w:b/>
          <w:sz w:val="26"/>
          <w:szCs w:val="26"/>
        </w:rPr>
        <w:t>КАРГАСОКСКИЙ РАЙОН  ТОМСКАЯ ОБЛАСТЬ</w:t>
      </w:r>
    </w:p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</w:p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  <w:r w:rsidRPr="00103DCA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КИНДАЛЬСКОГО</w:t>
      </w:r>
      <w:r w:rsidRPr="00103DC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B96879" w:rsidRPr="00103DCA" w:rsidRDefault="00B96879" w:rsidP="00B96879">
      <w:pPr>
        <w:pStyle w:val="afa"/>
        <w:jc w:val="center"/>
        <w:rPr>
          <w:rFonts w:ascii="Times New Roman" w:hAnsi="Times New Roman"/>
          <w:b/>
          <w:sz w:val="26"/>
          <w:szCs w:val="26"/>
        </w:rPr>
      </w:pPr>
    </w:p>
    <w:p w:rsidR="00B96879" w:rsidRPr="00103DCA" w:rsidRDefault="00B96879" w:rsidP="00B968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DCA">
        <w:rPr>
          <w:rFonts w:ascii="Times New Roman" w:hAnsi="Times New Roman" w:cs="Times New Roman"/>
          <w:b/>
          <w:sz w:val="26"/>
          <w:szCs w:val="26"/>
        </w:rPr>
        <w:t xml:space="preserve">  ПОСТАНОВЛЕНИЕ </w:t>
      </w:r>
    </w:p>
    <w:p w:rsidR="00664262" w:rsidRPr="00B308A8" w:rsidRDefault="008859BF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847F3" w:rsidRPr="00B308A8">
        <w:rPr>
          <w:rFonts w:ascii="Times New Roman" w:hAnsi="Times New Roman" w:cs="Times New Roman"/>
          <w:sz w:val="28"/>
          <w:szCs w:val="28"/>
        </w:rPr>
        <w:t>.</w:t>
      </w:r>
      <w:r w:rsidR="008C491F">
        <w:rPr>
          <w:rFonts w:ascii="Times New Roman" w:hAnsi="Times New Roman" w:cs="Times New Roman"/>
          <w:sz w:val="28"/>
          <w:szCs w:val="28"/>
        </w:rPr>
        <w:t>06.</w:t>
      </w:r>
      <w:r w:rsidR="006847F3" w:rsidRPr="00B308A8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</w:t>
      </w:r>
      <w:r w:rsidR="00B308A8" w:rsidRPr="00B308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879">
        <w:rPr>
          <w:rFonts w:ascii="Times New Roman" w:hAnsi="Times New Roman" w:cs="Times New Roman"/>
          <w:sz w:val="28"/>
          <w:szCs w:val="28"/>
        </w:rPr>
        <w:t xml:space="preserve">  № </w:t>
      </w:r>
      <w:r w:rsidR="008C491F">
        <w:rPr>
          <w:rFonts w:ascii="Times New Roman" w:hAnsi="Times New Roman" w:cs="Times New Roman"/>
          <w:sz w:val="28"/>
          <w:szCs w:val="28"/>
        </w:rPr>
        <w:t>11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с.</w:t>
      </w:r>
      <w:r w:rsidR="00B308A8" w:rsidRPr="00B308A8">
        <w:rPr>
          <w:rFonts w:ascii="Times New Roman" w:hAnsi="Times New Roman" w:cs="Times New Roman"/>
          <w:sz w:val="28"/>
          <w:szCs w:val="28"/>
        </w:rPr>
        <w:t xml:space="preserve"> </w:t>
      </w:r>
      <w:r w:rsidR="00B96879">
        <w:rPr>
          <w:rFonts w:ascii="Times New Roman" w:hAnsi="Times New Roman" w:cs="Times New Roman"/>
          <w:sz w:val="28"/>
          <w:szCs w:val="28"/>
        </w:rPr>
        <w:t>Киндал</w:t>
      </w:r>
    </w:p>
    <w:p w:rsidR="00664262" w:rsidRPr="00B308A8" w:rsidRDefault="00664262" w:rsidP="00B308A8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Об утверждении Порядка утверждения положений (регламентов)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об официальных физкульт</w:t>
      </w:r>
      <w:r w:rsidR="00B308A8">
        <w:rPr>
          <w:rFonts w:ascii="Times New Roman" w:hAnsi="Times New Roman" w:cs="Times New Roman"/>
          <w:sz w:val="28"/>
          <w:szCs w:val="28"/>
        </w:rPr>
        <w:t xml:space="preserve">урных мероприятиях и спортивных </w:t>
      </w:r>
      <w:r w:rsidR="00B96879">
        <w:rPr>
          <w:rFonts w:ascii="Times New Roman" w:hAnsi="Times New Roman" w:cs="Times New Roman"/>
          <w:sz w:val="28"/>
          <w:szCs w:val="28"/>
        </w:rPr>
        <w:t>соревнованиях Киндальского</w:t>
      </w:r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 к содержанию этих положений (регламентов)</w:t>
      </w:r>
    </w:p>
    <w:p w:rsidR="00664262" w:rsidRPr="00B308A8" w:rsidRDefault="00664262">
      <w:pPr>
        <w:pStyle w:val="afa"/>
        <w:rPr>
          <w:rFonts w:ascii="Times New Roman" w:hAnsi="Times New Roman" w:cs="Times New Roman"/>
          <w:bCs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В соответствии с частью 9 статьи 20 Федерального закона от 04.12.2007 № 329-ФЗ «О физической культуре и спорте в Российской Федерации», руководствуясь Уставом </w:t>
      </w:r>
      <w:r w:rsidR="00B96879">
        <w:rPr>
          <w:rFonts w:ascii="Times New Roman" w:hAnsi="Times New Roman" w:cs="Times New Roman"/>
          <w:bCs/>
          <w:sz w:val="28"/>
          <w:szCs w:val="28"/>
        </w:rPr>
        <w:t>Киндальского</w:t>
      </w:r>
      <w:r w:rsidRPr="00B308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 1. Утвердить </w:t>
      </w:r>
      <w:hyperlink r:id="rId6" w:anchor="p34" w:tooltip="http://consultant.op.ru/region/static4018_00_50_492669/document_notes_inner.htm?#p34" w:history="1">
        <w:r w:rsidRPr="00B308A8">
          <w:rPr>
            <w:rStyle w:val="af8"/>
            <w:color w:val="000000" w:themeColor="text1"/>
            <w:sz w:val="28"/>
            <w:szCs w:val="28"/>
            <w:u w:val="none"/>
          </w:rPr>
          <w:t>Порядок</w:t>
        </w:r>
      </w:hyperlink>
      <w:r w:rsidRPr="00B30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08A8">
        <w:rPr>
          <w:rFonts w:ascii="Times New Roman" w:hAnsi="Times New Roman" w:cs="Times New Roman"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 w:rsidR="00B96879">
        <w:rPr>
          <w:rFonts w:ascii="Times New Roman" w:hAnsi="Times New Roman" w:cs="Times New Roman"/>
          <w:sz w:val="28"/>
          <w:szCs w:val="28"/>
        </w:rPr>
        <w:t>Киндальского</w:t>
      </w:r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требования к содержанию этих положений (регламентов) согласно приложению.</w:t>
      </w: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 2. Настоящее постановление разместить на официальном сайте администрации </w:t>
      </w:r>
      <w:r w:rsidR="00B96879">
        <w:rPr>
          <w:rFonts w:ascii="Times New Roman" w:hAnsi="Times New Roman" w:cs="Times New Roman"/>
          <w:sz w:val="28"/>
          <w:szCs w:val="28"/>
        </w:rPr>
        <w:t>Киндальского</w:t>
      </w:r>
      <w:r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              3. Контроль за исполнением настоящего постановления оставляю за собой.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64262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664262" w:rsidRPr="00B308A8" w:rsidRDefault="006847F3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 w:rsidRPr="00B30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64262" w:rsidRPr="00B308A8" w:rsidRDefault="00B96879">
      <w:pPr>
        <w:pStyle w:val="af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Киндальского</w:t>
      </w:r>
      <w:r w:rsidR="006847F3" w:rsidRPr="00B308A8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В.В. Волков</w:t>
      </w:r>
    </w:p>
    <w:p w:rsidR="00664262" w:rsidRPr="00B308A8" w:rsidRDefault="00664262">
      <w:pPr>
        <w:pStyle w:val="afa"/>
        <w:ind w:firstLine="0"/>
        <w:rPr>
          <w:rFonts w:ascii="Times New Roman" w:hAnsi="Times New Roman" w:cs="Times New Roman"/>
        </w:rPr>
      </w:pPr>
    </w:p>
    <w:p w:rsidR="00664262" w:rsidRPr="00B308A8" w:rsidRDefault="006847F3">
      <w:pPr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 </w:t>
      </w:r>
    </w:p>
    <w:p w:rsidR="00664262" w:rsidRPr="00B308A8" w:rsidRDefault="00664262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64262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64262" w:rsidP="00B308A8">
      <w:pPr>
        <w:pStyle w:val="afa"/>
        <w:ind w:firstLine="0"/>
        <w:rPr>
          <w:rFonts w:ascii="Times New Roman" w:eastAsiaTheme="minorEastAsia" w:hAnsi="Times New Roman" w:cs="Times New Roman"/>
          <w:lang w:eastAsia="ru-RU"/>
        </w:rPr>
      </w:pPr>
    </w:p>
    <w:p w:rsidR="00B308A8" w:rsidRPr="00B308A8" w:rsidRDefault="00B308A8" w:rsidP="00B308A8">
      <w:pPr>
        <w:pStyle w:val="afa"/>
        <w:ind w:firstLine="0"/>
        <w:rPr>
          <w:rFonts w:ascii="Times New Roman" w:eastAsiaTheme="minorEastAsia" w:hAnsi="Times New Roman" w:cs="Times New Roman"/>
          <w:lang w:eastAsia="ru-RU"/>
        </w:rPr>
      </w:pPr>
    </w:p>
    <w:p w:rsidR="00B308A8" w:rsidRDefault="00B308A8" w:rsidP="00B308A8">
      <w:pPr>
        <w:pStyle w:val="afa"/>
        <w:ind w:firstLine="0"/>
        <w:rPr>
          <w:rFonts w:ascii="Times New Roman" w:hAnsi="Times New Roman" w:cs="Times New Roman"/>
        </w:rPr>
      </w:pPr>
    </w:p>
    <w:p w:rsidR="00B96879" w:rsidRPr="00B308A8" w:rsidRDefault="00B96879" w:rsidP="00B308A8">
      <w:pPr>
        <w:pStyle w:val="afa"/>
        <w:ind w:firstLine="0"/>
        <w:rPr>
          <w:rFonts w:ascii="Times New Roman" w:hAnsi="Times New Roman" w:cs="Times New Roman"/>
        </w:rPr>
      </w:pPr>
    </w:p>
    <w:p w:rsidR="00664262" w:rsidRPr="00B308A8" w:rsidRDefault="00664262">
      <w:pPr>
        <w:pStyle w:val="afa"/>
        <w:ind w:firstLine="0"/>
        <w:jc w:val="left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sz w:val="20"/>
          <w:szCs w:val="20"/>
        </w:rPr>
      </w:pPr>
      <w:r w:rsidRPr="00B308A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308A8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B308A8">
        <w:rPr>
          <w:rFonts w:ascii="Times New Roman" w:hAnsi="Times New Roman" w:cs="Times New Roman"/>
          <w:bCs/>
          <w:sz w:val="20"/>
          <w:szCs w:val="20"/>
        </w:rPr>
        <w:t xml:space="preserve">администрации  </w:t>
      </w:r>
    </w:p>
    <w:p w:rsidR="00664262" w:rsidRPr="00B308A8" w:rsidRDefault="00B96879">
      <w:pPr>
        <w:pStyle w:val="afa"/>
        <w:ind w:firstLine="5528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Киндальского</w:t>
      </w:r>
      <w:r w:rsidR="006847F3" w:rsidRPr="00B308A8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664262" w:rsidRPr="00B308A8" w:rsidRDefault="006847F3">
      <w:pPr>
        <w:pStyle w:val="afa"/>
        <w:ind w:firstLine="5528"/>
        <w:jc w:val="left"/>
        <w:rPr>
          <w:rFonts w:ascii="Times New Roman" w:hAnsi="Times New Roman" w:cs="Times New Roman"/>
          <w:sz w:val="20"/>
          <w:szCs w:val="20"/>
        </w:rPr>
      </w:pPr>
      <w:r w:rsidRPr="00B308A8">
        <w:rPr>
          <w:rFonts w:ascii="Times New Roman" w:hAnsi="Times New Roman" w:cs="Times New Roman"/>
          <w:sz w:val="20"/>
          <w:szCs w:val="20"/>
        </w:rPr>
        <w:t xml:space="preserve">от  </w:t>
      </w:r>
      <w:r w:rsidR="008859BF">
        <w:rPr>
          <w:rFonts w:ascii="Times New Roman" w:hAnsi="Times New Roman" w:cs="Times New Roman"/>
          <w:sz w:val="20"/>
          <w:szCs w:val="20"/>
        </w:rPr>
        <w:t>03</w:t>
      </w:r>
      <w:bookmarkStart w:id="1" w:name="_GoBack"/>
      <w:bookmarkEnd w:id="1"/>
      <w:r w:rsidR="008C491F">
        <w:rPr>
          <w:rFonts w:ascii="Times New Roman" w:hAnsi="Times New Roman" w:cs="Times New Roman"/>
          <w:sz w:val="20"/>
          <w:szCs w:val="20"/>
        </w:rPr>
        <w:t>.06.</w:t>
      </w:r>
      <w:r w:rsidR="00B308A8" w:rsidRPr="00B308A8">
        <w:rPr>
          <w:rFonts w:ascii="Times New Roman" w:hAnsi="Times New Roman" w:cs="Times New Roman"/>
          <w:sz w:val="20"/>
          <w:szCs w:val="20"/>
        </w:rPr>
        <w:t xml:space="preserve">2024 </w:t>
      </w:r>
      <w:r w:rsidRPr="00B308A8">
        <w:rPr>
          <w:rFonts w:ascii="Times New Roman" w:hAnsi="Times New Roman" w:cs="Times New Roman"/>
          <w:sz w:val="20"/>
          <w:szCs w:val="20"/>
        </w:rPr>
        <w:t xml:space="preserve">№ </w:t>
      </w:r>
      <w:r w:rsidR="008C491F">
        <w:rPr>
          <w:rFonts w:ascii="Times New Roman" w:hAnsi="Times New Roman" w:cs="Times New Roman"/>
          <w:sz w:val="20"/>
          <w:szCs w:val="20"/>
        </w:rPr>
        <w:t>11</w:t>
      </w:r>
    </w:p>
    <w:p w:rsidR="00664262" w:rsidRPr="00B308A8" w:rsidRDefault="00664262">
      <w:pPr>
        <w:pStyle w:val="afa"/>
        <w:jc w:val="right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</w:rPr>
      </w:pPr>
      <w:bookmarkStart w:id="2" w:name="p34"/>
      <w:bookmarkEnd w:id="2"/>
      <w:r w:rsidRPr="00B308A8">
        <w:rPr>
          <w:rFonts w:ascii="Times New Roman" w:hAnsi="Times New Roman" w:cs="Times New Roman"/>
          <w:b/>
        </w:rPr>
        <w:t>Порядок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</w:rPr>
      </w:pPr>
      <w:r w:rsidRPr="00B308A8">
        <w:rPr>
          <w:rFonts w:ascii="Times New Roman" w:hAnsi="Times New Roman" w:cs="Times New Roman"/>
          <w:b/>
        </w:rPr>
        <w:t>утверждения положений (регламентов)</w:t>
      </w: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</w:rPr>
      </w:pPr>
      <w:r w:rsidRPr="00B308A8">
        <w:rPr>
          <w:rFonts w:ascii="Times New Roman" w:hAnsi="Times New Roman" w:cs="Times New Roman"/>
          <w:b/>
        </w:rPr>
        <w:t xml:space="preserve">об официальных физкультурных мероприятиях и спортивных соревнованиях </w:t>
      </w:r>
      <w:r w:rsidR="00B96879">
        <w:rPr>
          <w:rFonts w:ascii="Times New Roman" w:hAnsi="Times New Roman" w:cs="Times New Roman"/>
          <w:b/>
        </w:rPr>
        <w:t>Киндальского</w:t>
      </w:r>
      <w:r w:rsidRPr="00B308A8">
        <w:rPr>
          <w:rFonts w:ascii="Times New Roman" w:hAnsi="Times New Roman" w:cs="Times New Roman"/>
          <w:b/>
        </w:rPr>
        <w:t xml:space="preserve"> сельского поселения,</w:t>
      </w:r>
      <w:r w:rsidR="00B308A8" w:rsidRPr="00B308A8">
        <w:rPr>
          <w:rFonts w:ascii="Times New Roman" w:hAnsi="Times New Roman" w:cs="Times New Roman"/>
          <w:b/>
        </w:rPr>
        <w:t xml:space="preserve"> </w:t>
      </w:r>
      <w:r w:rsidRPr="00B308A8">
        <w:rPr>
          <w:rFonts w:ascii="Times New Roman" w:hAnsi="Times New Roman" w:cs="Times New Roman"/>
          <w:b/>
        </w:rPr>
        <w:t>требования к содержанию этих положений (регламентов</w:t>
      </w:r>
      <w:r w:rsidRPr="00B308A8">
        <w:rPr>
          <w:rFonts w:ascii="Times New Roman" w:hAnsi="Times New Roman" w:cs="Times New Roman"/>
          <w:b/>
          <w:bCs/>
        </w:rPr>
        <w:t>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  <w:bCs/>
        </w:rPr>
      </w:pPr>
      <w:r w:rsidRPr="00B308A8">
        <w:rPr>
          <w:rFonts w:ascii="Times New Roman" w:hAnsi="Times New Roman" w:cs="Times New Roman"/>
        </w:rPr>
        <w:t xml:space="preserve">1.1. Настоящий Порядок утверждения положений (регламентов) об официальных физкультурных мероприятиях и спортивных соревнованиях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поселения, 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 (регламентов) об официальных физкультурных мероприятиях и спортивных соревнованиях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поселения (далее - КП).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1.2. Положения (регламенты) об официальных физкультурных мероприятиях и спортивных соревнованиях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поселения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</w:t>
      </w:r>
      <w:r w:rsidR="00B96879" w:rsidRPr="00B308A8">
        <w:rPr>
          <w:rFonts w:ascii="Times New Roman" w:hAnsi="Times New Roman" w:cs="Times New Roman"/>
        </w:rPr>
        <w:t>поселения (</w:t>
      </w:r>
      <w:r w:rsidRPr="00B308A8">
        <w:rPr>
          <w:rFonts w:ascii="Times New Roman" w:hAnsi="Times New Roman" w:cs="Times New Roman"/>
        </w:rPr>
        <w:t>далее - физкультурные мероприятия (спортивные соревнования)).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  <w:b/>
          <w:bCs/>
        </w:rPr>
      </w:pP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  <w:bCs/>
        </w:rPr>
        <w:t>II. Общие требования к содержанию Положения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2.1. Положение разрабатывается отдельно на каждое физкультурное мероприятие (спортивное соревнование). Примерная форма </w:t>
      </w:r>
      <w:hyperlink r:id="rId7" w:anchor="p128" w:tooltip="http://consultant.op.ru/region/static4018_00_50_492669/document_notes_inner.htm?#p128" w:history="1">
        <w:r w:rsidRPr="00B308A8">
          <w:rPr>
            <w:rStyle w:val="af8"/>
          </w:rPr>
          <w:t>Положения</w:t>
        </w:r>
      </w:hyperlink>
      <w:r w:rsidRPr="00B308A8">
        <w:rPr>
          <w:rFonts w:ascii="Times New Roman" w:hAnsi="Times New Roman" w:cs="Times New Roman"/>
        </w:rPr>
        <w:t xml:space="preserve"> приведена в приложении к настоящему Порядку.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2.2. Для физкультурных мероприятий (спортивных соревнований), имеющих отборочную и финальную стадии их проведения или </w:t>
      </w:r>
      <w:r w:rsidR="00B96879" w:rsidRPr="00B308A8">
        <w:rPr>
          <w:rFonts w:ascii="Times New Roman" w:hAnsi="Times New Roman" w:cs="Times New Roman"/>
        </w:rPr>
        <w:t>проводящийся</w:t>
      </w:r>
      <w:r w:rsidRPr="00B308A8">
        <w:rPr>
          <w:rFonts w:ascii="Times New Roman" w:hAnsi="Times New Roman" w:cs="Times New Roman"/>
        </w:rPr>
        <w:t xml:space="preserve"> в несколько этапов, составляется одно Положение.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2.3. Положение должно содержать следующие разделы: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1) раздел «Общие положения»,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2) раздел «Цели и задачи проведения физкультурного мероприятия (спортивного соревнования)»,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цели и задачи проведения физкультурного мероприятия (спортивного соревнования), развития вида спорта.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3) раздел «Место, сроки и программа проведения физкультурного мероприятия (спортивного соревнования)»,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место проведения (наименование спортивного объекта, наименование муниципального учреждения, адрес);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- сроки проведения (число, месяц, год);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программу проведения.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4) раздел «Руководство проведением, организаторы физкультурного мероприятия (спортивного соревнования)»,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персональный состав судейской коллегии или порядок и сроки ее формирования.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сведения о численных составах команд (спортивных команд).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6) раздел «Обеспечение безопасности участников и зрителей, медицинское обеспечение»,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7) раздел «Страхование участников»,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8) раздел «Условия подведения итогов»,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сроки представления организаторами итоговых протоколов и справок об итогах проведения физкультурного мероприятия (спортив</w:t>
      </w:r>
      <w:r w:rsidR="00B96879">
        <w:rPr>
          <w:rFonts w:ascii="Times New Roman" w:hAnsi="Times New Roman" w:cs="Times New Roman"/>
        </w:rPr>
        <w:t>ного соревнования) в Киндальском</w:t>
      </w:r>
      <w:r w:rsidRPr="00B308A8">
        <w:rPr>
          <w:rFonts w:ascii="Times New Roman" w:hAnsi="Times New Roman" w:cs="Times New Roman"/>
        </w:rPr>
        <w:t xml:space="preserve"> сельском поселении.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9) раздел «Награждение победителей и призеров»,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10) раздел «Заявки на участие»,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11) раздел «Условия финансирования», содержащий: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сведения об источниках и условиях финансового обеспечения физкультурного мероприятия (спортивного соревнования).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  <w:bCs/>
        </w:rPr>
        <w:t>III. Требования к оформлению Положения</w:t>
      </w:r>
    </w:p>
    <w:p w:rsidR="00B308A8" w:rsidRPr="00B308A8" w:rsidRDefault="00B308A8" w:rsidP="00B308A8">
      <w:pPr>
        <w:pStyle w:val="afa"/>
        <w:jc w:val="center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3.2. Положение печатается на бумаге белого цвета формата A4, черным шрифтом, рекомендуется использовать отечественные метрические аналоги шрифта Times New Roman, размер № 14, с одинарным междустрочным интервалом.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3.3. Таблицы выполняются шрифтом размера № 12 в «альбомной» ориентации.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3.6. Нумерация страниц выполняется сверху, по центру.</w:t>
      </w:r>
    </w:p>
    <w:p w:rsidR="00B308A8" w:rsidRPr="00B308A8" w:rsidRDefault="00B308A8" w:rsidP="00B308A8">
      <w:pPr>
        <w:pStyle w:val="afa"/>
        <w:rPr>
          <w:rFonts w:ascii="Times New Roman" w:hAnsi="Times New Roman" w:cs="Times New Roman"/>
          <w:b/>
          <w:bCs/>
        </w:rPr>
      </w:pPr>
    </w:p>
    <w:p w:rsidR="00664262" w:rsidRPr="00B308A8" w:rsidRDefault="006847F3" w:rsidP="00B308A8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  <w:bCs/>
        </w:rPr>
        <w:t>IV. Требования к порядку утверждения Положения</w:t>
      </w:r>
    </w:p>
    <w:p w:rsidR="00B308A8" w:rsidRPr="00B308A8" w:rsidRDefault="00B308A8" w:rsidP="00B308A8">
      <w:pPr>
        <w:pStyle w:val="afa"/>
        <w:jc w:val="center"/>
        <w:rPr>
          <w:rFonts w:ascii="Times New Roman" w:hAnsi="Times New Roman" w:cs="Times New Roman"/>
        </w:rPr>
      </w:pP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4.3. Управление в течение 5 рабочих дней, с даты поступления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4.4. В случае возврата, организатор в течение 3 рабочих дней, с даты поступления проекта положения, замечаний и/или предложений к проекту, дорабатывает проект </w:t>
      </w:r>
      <w:r w:rsidRPr="00B308A8">
        <w:rPr>
          <w:rFonts w:ascii="Times New Roman" w:hAnsi="Times New Roman" w:cs="Times New Roman"/>
        </w:rPr>
        <w:lastRenderedPageBreak/>
        <w:t>Положения и повторно направляет его на утверждение в (наименование муниципального образования).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Управление рассматривает доработанный проект Положения, утверждает его и направляет организатору в течение 3 рабочих дней с даты его утверждения.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4.5. Положение утверждается главой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</w:t>
      </w:r>
      <w:r w:rsidR="00B96879" w:rsidRPr="00B308A8">
        <w:rPr>
          <w:rFonts w:ascii="Times New Roman" w:hAnsi="Times New Roman" w:cs="Times New Roman"/>
        </w:rPr>
        <w:t>поселения либо</w:t>
      </w:r>
      <w:r w:rsidRPr="00B308A8">
        <w:rPr>
          <w:rFonts w:ascii="Times New Roman" w:hAnsi="Times New Roman" w:cs="Times New Roman"/>
        </w:rPr>
        <w:t xml:space="preserve"> уполномоченным в соответствующем порядке лицом, в двух экземплярах - один экземпляр для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поселения , второй экземпляр - для организатора.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4.4. Утвержденное Положение размещается на официальном сайте организатора физкультурного мероприятия (спортивного соревнования) и администрации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</w:t>
      </w:r>
      <w:r w:rsidR="00B96879" w:rsidRPr="00B308A8">
        <w:rPr>
          <w:rFonts w:ascii="Times New Roman" w:hAnsi="Times New Roman" w:cs="Times New Roman"/>
        </w:rPr>
        <w:t>поселения в</w:t>
      </w:r>
      <w:r w:rsidRPr="00B308A8">
        <w:rPr>
          <w:rFonts w:ascii="Times New Roman" w:hAnsi="Times New Roman" w:cs="Times New Roman"/>
        </w:rPr>
        <w:t xml:space="preserve"> информационно-телекоммуникационной сети «Интернет» в течение 3 рабочих дней с даты его утверждения.</w:t>
      </w:r>
    </w:p>
    <w:p w:rsidR="00664262" w:rsidRPr="00B308A8" w:rsidRDefault="006847F3" w:rsidP="00B308A8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</w:t>
      </w:r>
    </w:p>
    <w:p w:rsidR="00664262" w:rsidRPr="00B308A8" w:rsidRDefault="00664262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 w:rsidP="00B308A8">
      <w:pPr>
        <w:pStyle w:val="afa"/>
        <w:rPr>
          <w:rFonts w:ascii="Times New Roman" w:hAnsi="Times New Roman" w:cs="Times New Roman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64262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B308A8" w:rsidRPr="00B308A8" w:rsidRDefault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>к Порядку утверждения положений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>(регламентов) об официальных физкультурных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>мероприятиях и спортивных соревнованиях</w:t>
      </w:r>
    </w:p>
    <w:p w:rsidR="00664262" w:rsidRPr="00B308A8" w:rsidRDefault="00B96879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Киндальского</w:t>
      </w:r>
      <w:r w:rsidR="006847F3" w:rsidRPr="00B308A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  <w:sz w:val="22"/>
          <w:szCs w:val="22"/>
        </w:rPr>
      </w:pPr>
      <w:r w:rsidRPr="00B308A8">
        <w:rPr>
          <w:rFonts w:ascii="Times New Roman" w:hAnsi="Times New Roman" w:cs="Times New Roman"/>
          <w:sz w:val="22"/>
          <w:szCs w:val="22"/>
        </w:rPr>
        <w:t>и требования к их содержанию</w:t>
      </w:r>
    </w:p>
    <w:p w:rsidR="00664262" w:rsidRPr="00B308A8" w:rsidRDefault="006847F3">
      <w:pPr>
        <w:pStyle w:val="afa"/>
        <w:jc w:val="right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 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УТВЕРЖДАЮ                                СОГЛАСОВАНО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16"/>
          <w:szCs w:val="16"/>
        </w:rPr>
      </w:pPr>
      <w:r w:rsidRPr="00B308A8">
        <w:rPr>
          <w:rFonts w:ascii="Times New Roman" w:hAnsi="Times New Roman" w:cs="Times New Roman"/>
          <w:sz w:val="16"/>
          <w:szCs w:val="16"/>
        </w:rPr>
        <w:t>(наименование мун. образования)                          (организатор соревнований)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___________________                      ______________________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16"/>
          <w:szCs w:val="16"/>
        </w:rPr>
      </w:pPr>
      <w:r w:rsidRPr="00B308A8">
        <w:rPr>
          <w:rFonts w:ascii="Times New Roman" w:hAnsi="Times New Roman" w:cs="Times New Roman"/>
          <w:sz w:val="16"/>
          <w:szCs w:val="16"/>
        </w:rPr>
        <w:t>(подпись, печать)                                                  (подпись, печать)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"____" ______ 20__ г.                    "______" _________ 20__ г.</w:t>
      </w:r>
    </w:p>
    <w:p w:rsidR="00664262" w:rsidRPr="00B308A8" w:rsidRDefault="00664262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B308A8">
        <w:rPr>
          <w:rFonts w:ascii="Times New Roman" w:hAnsi="Times New Roman" w:cs="Times New Roman"/>
          <w:sz w:val="24"/>
          <w:szCs w:val="24"/>
        </w:rPr>
        <w:t>ПОЛОЖЕНИЕ</w:t>
      </w:r>
    </w:p>
    <w:p w:rsidR="00664262" w:rsidRPr="00B308A8" w:rsidRDefault="006847F3">
      <w:pPr>
        <w:ind w:left="-440"/>
        <w:jc w:val="center"/>
        <w:rPr>
          <w:rFonts w:ascii="Times New Roman" w:hAnsi="Times New Roman" w:cs="Times New Roman"/>
          <w:sz w:val="24"/>
          <w:szCs w:val="24"/>
        </w:rPr>
      </w:pPr>
      <w:r w:rsidRPr="00B308A8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_________________________________________________________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16"/>
          <w:szCs w:val="16"/>
        </w:rPr>
      </w:pPr>
      <w:r w:rsidRPr="00B308A8">
        <w:rPr>
          <w:rFonts w:ascii="Times New Roman" w:hAnsi="Times New Roman" w:cs="Times New Roman"/>
          <w:sz w:val="16"/>
          <w:szCs w:val="16"/>
        </w:rPr>
        <w:t>(наименование физкультурного мероприятия (спортивного</w:t>
      </w: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sz w:val="16"/>
          <w:szCs w:val="16"/>
        </w:rPr>
      </w:pPr>
      <w:r w:rsidRPr="00B308A8">
        <w:rPr>
          <w:rFonts w:ascii="Times New Roman" w:hAnsi="Times New Roman" w:cs="Times New Roman"/>
          <w:sz w:val="16"/>
          <w:szCs w:val="16"/>
        </w:rPr>
        <w:t>соревнования), соответствующее КП)</w:t>
      </w:r>
    </w:p>
    <w:p w:rsidR="00664262" w:rsidRPr="00B308A8" w:rsidRDefault="00664262" w:rsidP="00B308A8">
      <w:pPr>
        <w:ind w:left="-440"/>
        <w:rPr>
          <w:rFonts w:ascii="Times New Roman" w:hAnsi="Times New Roman" w:cs="Times New Roman"/>
          <w:sz w:val="24"/>
          <w:szCs w:val="24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I. ОБЩИЕ ПОЛОЖЕНИЯ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    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</w:t>
      </w:r>
      <w:r w:rsidR="00B96879">
        <w:rPr>
          <w:rFonts w:ascii="Times New Roman" w:hAnsi="Times New Roman" w:cs="Times New Roman"/>
        </w:rPr>
        <w:t>Киндальского</w:t>
      </w:r>
      <w:r w:rsidRPr="00B308A8">
        <w:rPr>
          <w:rFonts w:ascii="Times New Roman" w:hAnsi="Times New Roman" w:cs="Times New Roman"/>
        </w:rPr>
        <w:t xml:space="preserve"> сельского поселения. Физкультурное мероприятие (спортивное соревнование) проводится согласно действующим правилам по видам спорта.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II. ЦЕЛИ И ЗАДАЧИ ПРОВЕДЕНИЯ ФИЗКУЛЬТУРНОГО МЕРОПРИЯТИЯ (СПОРТИВНОГО СОРЕВНОВАНИЯ)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с целью: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популяризации и развития вида спорта в (наименование муниципального образования);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пропаганды здорового образа жизни;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вовлечения населения в систематические занятия спортом;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повышения спортивного мастерства;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- выявления сильнейших спортсменов для комплектования сборной команды города.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III. МЕСТО, СРОКИ И ПРОГРАММА ПРОВЕДЕНИЯ ФИЗКУЛЬТУРНОГО МЕРОПРИЯТИЯ (СПОРТИВНОГО СОРЕВНОВАНИЯ)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Программа проведения: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Работа мандатной комиссии ______________(указывается дата, время и место).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Заседание судейской коллегии _____________ (указывается дата, время и место).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Жеребьевка (проводится с представителями команд) с _____ до 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Торжественное открытие состоится ____________ (указывается дата, время, место проведения).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Церемония награждения состоится ______________ (указывается дата, время, место проведения).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IV. РУКОВОДСТВО ПРОВЕДЕНИЕМ, ОРГАНИЗАТОРЫ ФИЗКУЛЬТУРНОГО МЕРОПРИЯТИЯ (СПОРТИВНОГО СОРЕВНОВАНИЯ)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Главный судья - спортивный судья __ категории ___________ (Ф.И.О.).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Главный секретарь - спортивный судья __ категории ___________ (Ф.И.О.).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V. ТРЕБОВАНИЯ К УЧАСТНИКАМ ФИЗКУЛЬТУРНОГО МЕРОПРИЯТИЯ (СПОРТИВНОГО СОРЕВНОВАНИЯ) И УСЛОВИЯ ИХ ДОПУСКА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Состав команды ___________.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VI. ОБЕСПЕЧЕНИЕ БЕЗОПАСНОСТИ УЧАСТНИКОВ И ЗРИТЕЛЕЙ, МЕДИЦИНСКОЕ ОБЕСПЕЧЕНИЕ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 xml:space="preserve"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муниципального </w:t>
      </w:r>
      <w:r w:rsidR="00B96879" w:rsidRPr="00B308A8">
        <w:rPr>
          <w:rFonts w:ascii="Times New Roman" w:hAnsi="Times New Roman" w:cs="Times New Roman"/>
        </w:rPr>
        <w:t>образования) и</w:t>
      </w:r>
      <w:r w:rsidRPr="00B308A8">
        <w:rPr>
          <w:rFonts w:ascii="Times New Roman" w:hAnsi="Times New Roman" w:cs="Times New Roman"/>
        </w:rPr>
        <w:t xml:space="preserve">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lastRenderedPageBreak/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VII. СТРАХОВАНИЕ УЧАСТНИКОВ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VIII. УСЛОВИЯ ПОДВЕДЕНИЯ ИТОГОВ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Утвержденные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IX. НАГРАЖДЕНИЕ ПОБЕДИТЕЛЕЙ И ПРИЗЕРОВ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B308A8" w:rsidRPr="00B308A8" w:rsidRDefault="00B308A8">
      <w:pPr>
        <w:pStyle w:val="afa"/>
        <w:jc w:val="center"/>
        <w:rPr>
          <w:rFonts w:ascii="Times New Roman" w:hAnsi="Times New Roman" w:cs="Times New Roman"/>
          <w:b/>
        </w:rPr>
      </w:pPr>
    </w:p>
    <w:p w:rsidR="00B308A8" w:rsidRPr="00B308A8" w:rsidRDefault="00B308A8">
      <w:pPr>
        <w:pStyle w:val="afa"/>
        <w:jc w:val="center"/>
        <w:rPr>
          <w:rFonts w:ascii="Times New Roman" w:hAnsi="Times New Roman" w:cs="Times New Roman"/>
          <w:b/>
        </w:rPr>
      </w:pPr>
    </w:p>
    <w:p w:rsidR="00B308A8" w:rsidRPr="00B308A8" w:rsidRDefault="00B308A8">
      <w:pPr>
        <w:pStyle w:val="afa"/>
        <w:jc w:val="center"/>
        <w:rPr>
          <w:rFonts w:ascii="Times New Roman" w:hAnsi="Times New Roman" w:cs="Times New Roman"/>
          <w:b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lastRenderedPageBreak/>
        <w:t>X. ЗАЯВКИ НА УЧАСТИЕ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Предварительные заявки по форме (приложение ___) на участие в физкультурном мероприятии (спортивном соревновании) подаются до __________ г. в _______________, тел/факс: _______.</w:t>
      </w: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664262" w:rsidRPr="00B308A8" w:rsidRDefault="00664262">
      <w:pPr>
        <w:pStyle w:val="afa"/>
        <w:rPr>
          <w:rFonts w:ascii="Times New Roman" w:hAnsi="Times New Roman" w:cs="Times New Roman"/>
        </w:rPr>
      </w:pPr>
    </w:p>
    <w:p w:rsidR="00664262" w:rsidRPr="00B308A8" w:rsidRDefault="006847F3">
      <w:pPr>
        <w:pStyle w:val="afa"/>
        <w:jc w:val="center"/>
        <w:rPr>
          <w:rFonts w:ascii="Times New Roman" w:hAnsi="Times New Roman" w:cs="Times New Roman"/>
          <w:b/>
          <w:bCs/>
        </w:rPr>
      </w:pPr>
      <w:r w:rsidRPr="00B308A8">
        <w:rPr>
          <w:rFonts w:ascii="Times New Roman" w:hAnsi="Times New Roman" w:cs="Times New Roman"/>
          <w:b/>
        </w:rPr>
        <w:t>XI. УСЛОВИЯ ФИНАНСИРОВАНИЯ</w:t>
      </w:r>
    </w:p>
    <w:p w:rsidR="00664262" w:rsidRPr="00B308A8" w:rsidRDefault="00664262">
      <w:pPr>
        <w:pStyle w:val="afa"/>
        <w:jc w:val="center"/>
        <w:rPr>
          <w:rFonts w:ascii="Times New Roman" w:hAnsi="Times New Roman" w:cs="Times New Roman"/>
          <w:b/>
          <w:bCs/>
        </w:rPr>
      </w:pPr>
    </w:p>
    <w:p w:rsidR="00664262" w:rsidRPr="00B308A8" w:rsidRDefault="006847F3">
      <w:pPr>
        <w:pStyle w:val="afa"/>
        <w:rPr>
          <w:rFonts w:ascii="Times New Roman" w:hAnsi="Times New Roman" w:cs="Times New Roman"/>
        </w:rPr>
      </w:pPr>
      <w:r w:rsidRPr="00B308A8">
        <w:rPr>
          <w:rFonts w:ascii="Times New Roman" w:hAnsi="Times New Roman" w:cs="Times New Roman"/>
        </w:rPr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</w:p>
    <w:p w:rsidR="00664262" w:rsidRPr="00B308A8" w:rsidRDefault="00664262">
      <w:pPr>
        <w:rPr>
          <w:rFonts w:ascii="Times New Roman" w:hAnsi="Times New Roman" w:cs="Times New Roman"/>
          <w:sz w:val="24"/>
          <w:szCs w:val="24"/>
        </w:rPr>
      </w:pPr>
    </w:p>
    <w:sectPr w:rsidR="00664262" w:rsidRPr="00B3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5F" w:rsidRDefault="00A2535F">
      <w:pPr>
        <w:spacing w:after="0" w:line="240" w:lineRule="auto"/>
      </w:pPr>
      <w:r>
        <w:separator/>
      </w:r>
    </w:p>
  </w:endnote>
  <w:endnote w:type="continuationSeparator" w:id="0">
    <w:p w:rsidR="00A2535F" w:rsidRDefault="00A2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5F" w:rsidRDefault="00A2535F">
      <w:pPr>
        <w:spacing w:after="0" w:line="240" w:lineRule="auto"/>
      </w:pPr>
      <w:r>
        <w:separator/>
      </w:r>
    </w:p>
  </w:footnote>
  <w:footnote w:type="continuationSeparator" w:id="0">
    <w:p w:rsidR="00A2535F" w:rsidRDefault="00A25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62"/>
    <w:rsid w:val="005F133A"/>
    <w:rsid w:val="00664262"/>
    <w:rsid w:val="006847F3"/>
    <w:rsid w:val="008859BF"/>
    <w:rsid w:val="008C491F"/>
    <w:rsid w:val="00A2535F"/>
    <w:rsid w:val="00B308A8"/>
    <w:rsid w:val="00B96879"/>
    <w:rsid w:val="00D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EED"/>
  <w15:docId w15:val="{F7FFAEDD-D502-4220-8896-D64578D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customStyle="1" w:styleId="af9">
    <w:name w:val="Без интервала Знак"/>
    <w:basedOn w:val="a0"/>
    <w:link w:val="afa"/>
    <w:rPr>
      <w:rFonts w:ascii="Arial" w:eastAsia="Times New Roman" w:hAnsi="Arial" w:cs="Arial"/>
      <w:sz w:val="24"/>
      <w:szCs w:val="24"/>
      <w:lang w:eastAsia="ar-SA"/>
    </w:rPr>
  </w:style>
  <w:style w:type="paragraph" w:styleId="afa">
    <w:name w:val="No Spacing"/>
    <w:link w:val="af9"/>
    <w:uiPriority w:val="1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Список 21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.op.ru/region/static4018_00_50_492669/document_notes_inner.htm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.op.ru/region/static4018_00_50_492669/document_notes_inner.htm?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2988</Words>
  <Characters>17038</Characters>
  <Application>Microsoft Office Word</Application>
  <DocSecurity>0</DocSecurity>
  <Lines>141</Lines>
  <Paragraphs>39</Paragraphs>
  <ScaleCrop>false</ScaleCrop>
  <Company>Microsoft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8</cp:revision>
  <dcterms:created xsi:type="dcterms:W3CDTF">2021-12-22T07:57:00Z</dcterms:created>
  <dcterms:modified xsi:type="dcterms:W3CDTF">2024-06-04T03:24:00Z</dcterms:modified>
</cp:coreProperties>
</file>