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1C0" w:rsidRPr="00D735F2" w:rsidRDefault="00E621C0" w:rsidP="00E621C0">
      <w:pPr>
        <w:spacing w:after="0" w:line="240" w:lineRule="auto"/>
        <w:jc w:val="center"/>
        <w:outlineLvl w:val="0"/>
        <w:rPr>
          <w:rFonts w:ascii="Times New Roman" w:eastAsia="Times New Roman" w:hAnsi="Times New Roman" w:cs="Times New Roman"/>
          <w:lang w:eastAsia="ru-RU"/>
        </w:rPr>
      </w:pPr>
      <w:r w:rsidRPr="00D735F2">
        <w:rPr>
          <w:rFonts w:ascii="Times New Roman" w:eastAsia="Times New Roman" w:hAnsi="Times New Roman" w:cs="Times New Roman"/>
          <w:lang w:eastAsia="ru-RU"/>
        </w:rPr>
        <w:t>СОВЕТ КИНДАЛЬСКОГО СЕЛЬСКОГО ПОСЕЛЕНИЯ</w:t>
      </w:r>
    </w:p>
    <w:p w:rsidR="00E621C0" w:rsidRPr="00D735F2" w:rsidRDefault="00E621C0" w:rsidP="00E621C0">
      <w:pPr>
        <w:spacing w:after="0" w:line="240" w:lineRule="auto"/>
        <w:jc w:val="center"/>
        <w:outlineLvl w:val="0"/>
        <w:rPr>
          <w:rFonts w:ascii="Times New Roman" w:eastAsia="Times New Roman" w:hAnsi="Times New Roman" w:cs="Times New Roman"/>
          <w:lang w:eastAsia="ru-RU"/>
        </w:rPr>
      </w:pPr>
      <w:r w:rsidRPr="00D735F2">
        <w:rPr>
          <w:rFonts w:ascii="Times New Roman" w:eastAsia="Times New Roman" w:hAnsi="Times New Roman" w:cs="Times New Roman"/>
          <w:lang w:eastAsia="ru-RU"/>
        </w:rPr>
        <w:t>КАРГАСОКСКОГО РАЙОНА ТОМСКОЙ ОБЛАСТИ</w:t>
      </w:r>
    </w:p>
    <w:p w:rsidR="00E621C0" w:rsidRPr="00D735F2" w:rsidRDefault="00E621C0" w:rsidP="00E621C0">
      <w:pPr>
        <w:spacing w:after="0" w:line="240" w:lineRule="auto"/>
        <w:jc w:val="center"/>
        <w:outlineLvl w:val="0"/>
        <w:rPr>
          <w:rFonts w:ascii="Times New Roman" w:eastAsia="Times New Roman" w:hAnsi="Times New Roman" w:cs="Times New Roman"/>
          <w:lang w:eastAsia="ru-RU"/>
        </w:rPr>
      </w:pPr>
    </w:p>
    <w:p w:rsidR="00E621C0" w:rsidRPr="00D735F2" w:rsidRDefault="00E621C0" w:rsidP="00E621C0">
      <w:pPr>
        <w:spacing w:after="0" w:line="240" w:lineRule="auto"/>
        <w:jc w:val="center"/>
        <w:outlineLvl w:val="0"/>
        <w:rPr>
          <w:rFonts w:ascii="Times New Roman" w:eastAsia="Times New Roman" w:hAnsi="Times New Roman" w:cs="Times New Roman"/>
          <w:lang w:eastAsia="ru-RU"/>
        </w:rPr>
      </w:pPr>
      <w:r w:rsidRPr="00D735F2">
        <w:rPr>
          <w:rFonts w:ascii="Times New Roman" w:eastAsia="Times New Roman" w:hAnsi="Times New Roman" w:cs="Times New Roman"/>
          <w:lang w:eastAsia="ru-RU"/>
        </w:rPr>
        <w:t>РЕШЕНИЕ</w:t>
      </w:r>
    </w:p>
    <w:p w:rsidR="00E621C0" w:rsidRPr="00D735F2" w:rsidRDefault="00E621C0" w:rsidP="00E621C0">
      <w:pPr>
        <w:spacing w:after="0" w:line="240" w:lineRule="auto"/>
        <w:jc w:val="center"/>
        <w:outlineLvl w:val="0"/>
        <w:rPr>
          <w:rFonts w:ascii="Times New Roman" w:eastAsia="Times New Roman" w:hAnsi="Times New Roman" w:cs="Times New Roman"/>
          <w:b/>
          <w:lang w:eastAsia="ru-RU"/>
        </w:rPr>
      </w:pPr>
      <w:bookmarkStart w:id="0" w:name="_GoBack"/>
      <w:bookmarkEnd w:id="0"/>
    </w:p>
    <w:p w:rsidR="00E621C0" w:rsidRPr="00D735F2" w:rsidRDefault="00E621C0" w:rsidP="00E621C0">
      <w:pPr>
        <w:spacing w:after="0" w:line="240" w:lineRule="auto"/>
        <w:jc w:val="center"/>
        <w:outlineLvl w:val="0"/>
        <w:rPr>
          <w:rFonts w:ascii="Times New Roman" w:eastAsia="Times New Roman" w:hAnsi="Times New Roman" w:cs="Times New Roman"/>
          <w:lang w:eastAsia="ru-RU"/>
        </w:rPr>
      </w:pPr>
    </w:p>
    <w:tbl>
      <w:tblPr>
        <w:tblW w:w="0" w:type="auto"/>
        <w:tblLook w:val="04A0" w:firstRow="1" w:lastRow="0" w:firstColumn="1" w:lastColumn="0" w:noHBand="0" w:noVBand="1"/>
      </w:tblPr>
      <w:tblGrid>
        <w:gridCol w:w="4701"/>
        <w:gridCol w:w="4654"/>
      </w:tblGrid>
      <w:tr w:rsidR="00E621C0" w:rsidRPr="00D735F2" w:rsidTr="004856B0">
        <w:tc>
          <w:tcPr>
            <w:tcW w:w="4927" w:type="dxa"/>
            <w:shd w:val="clear" w:color="auto" w:fill="auto"/>
          </w:tcPr>
          <w:p w:rsidR="00E621C0" w:rsidRPr="00D735F2" w:rsidRDefault="00E621C0" w:rsidP="00E621C0">
            <w:pPr>
              <w:spacing w:after="0" w:line="240" w:lineRule="auto"/>
              <w:outlineLvl w:val="0"/>
              <w:rPr>
                <w:rFonts w:ascii="Times New Roman" w:eastAsia="Times New Roman" w:hAnsi="Times New Roman" w:cs="Times New Roman"/>
                <w:lang w:eastAsia="ru-RU"/>
              </w:rPr>
            </w:pPr>
            <w:r w:rsidRPr="00D735F2">
              <w:rPr>
                <w:rFonts w:ascii="Times New Roman" w:eastAsia="Times New Roman" w:hAnsi="Times New Roman" w:cs="Times New Roman"/>
                <w:lang w:eastAsia="ru-RU"/>
              </w:rPr>
              <w:t>10.02.2025</w:t>
            </w:r>
          </w:p>
        </w:tc>
        <w:tc>
          <w:tcPr>
            <w:tcW w:w="4927" w:type="dxa"/>
            <w:shd w:val="clear" w:color="auto" w:fill="auto"/>
          </w:tcPr>
          <w:p w:rsidR="00E621C0" w:rsidRPr="00D735F2" w:rsidRDefault="00E621C0" w:rsidP="00E621C0">
            <w:pPr>
              <w:spacing w:after="0" w:line="240" w:lineRule="auto"/>
              <w:jc w:val="right"/>
              <w:outlineLvl w:val="0"/>
              <w:rPr>
                <w:rFonts w:ascii="Times New Roman" w:eastAsia="Times New Roman" w:hAnsi="Times New Roman" w:cs="Times New Roman"/>
                <w:lang w:eastAsia="ru-RU"/>
              </w:rPr>
            </w:pPr>
            <w:r w:rsidRPr="00D735F2">
              <w:rPr>
                <w:rFonts w:ascii="Times New Roman" w:eastAsia="Times New Roman" w:hAnsi="Times New Roman" w:cs="Times New Roman"/>
                <w:lang w:eastAsia="ru-RU"/>
              </w:rPr>
              <w:t xml:space="preserve">№ 81     </w:t>
            </w:r>
          </w:p>
        </w:tc>
      </w:tr>
    </w:tbl>
    <w:p w:rsidR="00E621C0" w:rsidRPr="00D735F2" w:rsidRDefault="00E621C0" w:rsidP="00E621C0">
      <w:pPr>
        <w:spacing w:after="0" w:line="240" w:lineRule="auto"/>
        <w:jc w:val="center"/>
        <w:outlineLvl w:val="0"/>
        <w:rPr>
          <w:rFonts w:ascii="Times New Roman" w:eastAsia="Times New Roman" w:hAnsi="Times New Roman" w:cs="Times New Roman"/>
          <w:b/>
          <w:lang w:eastAsia="ru-RU"/>
        </w:rPr>
      </w:pPr>
    </w:p>
    <w:p w:rsidR="00E621C0" w:rsidRPr="00D735F2" w:rsidRDefault="00E621C0" w:rsidP="00E621C0">
      <w:pPr>
        <w:spacing w:after="0" w:line="240" w:lineRule="auto"/>
        <w:outlineLvl w:val="0"/>
        <w:rPr>
          <w:rFonts w:ascii="Times New Roman" w:eastAsia="Times New Roman" w:hAnsi="Times New Roman" w:cs="Times New Roman"/>
          <w:lang w:eastAsia="ru-RU"/>
        </w:rPr>
      </w:pPr>
      <w:r w:rsidRPr="00D735F2">
        <w:rPr>
          <w:rFonts w:ascii="Times New Roman" w:eastAsia="Times New Roman" w:hAnsi="Times New Roman" w:cs="Times New Roman"/>
          <w:lang w:eastAsia="ru-RU"/>
        </w:rPr>
        <w:t>с. Киндал</w:t>
      </w:r>
    </w:p>
    <w:p w:rsidR="00E621C0" w:rsidRPr="00D735F2" w:rsidRDefault="00E621C0" w:rsidP="00E621C0">
      <w:pPr>
        <w:spacing w:after="0" w:line="240" w:lineRule="auto"/>
        <w:jc w:val="center"/>
        <w:rPr>
          <w:rFonts w:ascii="Times New Roman" w:eastAsia="Times New Roman" w:hAnsi="Times New Roman" w:cs="Times New Roman"/>
          <w:b/>
          <w:lang w:eastAsia="ru-RU"/>
        </w:rPr>
      </w:pPr>
    </w:p>
    <w:p w:rsidR="004856B0" w:rsidRPr="00D735F2" w:rsidRDefault="004856B0" w:rsidP="004856B0">
      <w:pPr>
        <w:tabs>
          <w:tab w:val="left" w:pos="3183"/>
        </w:tabs>
        <w:spacing w:after="0" w:line="240" w:lineRule="auto"/>
        <w:ind w:left="20" w:right="-1"/>
        <w:jc w:val="center"/>
        <w:rPr>
          <w:rFonts w:ascii="Times New Roman" w:eastAsia="Times New Roman" w:hAnsi="Times New Roman" w:cs="Times New Roman"/>
          <w:b/>
          <w:bCs/>
        </w:rPr>
      </w:pPr>
      <w:bookmarkStart w:id="1" w:name="_Hlk188628879"/>
      <w:r w:rsidRPr="00D735F2">
        <w:rPr>
          <w:rFonts w:ascii="Times New Roman" w:eastAsia="Times New Roman" w:hAnsi="Times New Roman" w:cs="Times New Roman"/>
          <w:b/>
          <w:bCs/>
        </w:rPr>
        <w:t>Об оплате труда лиц, замещающих муниципальные должности</w:t>
      </w:r>
    </w:p>
    <w:p w:rsidR="004856B0" w:rsidRPr="00D735F2" w:rsidRDefault="006064B8" w:rsidP="004856B0">
      <w:pPr>
        <w:tabs>
          <w:tab w:val="left" w:pos="3183"/>
        </w:tabs>
        <w:spacing w:after="0" w:line="240" w:lineRule="auto"/>
        <w:ind w:left="20" w:right="-1"/>
        <w:jc w:val="center"/>
        <w:rPr>
          <w:rFonts w:ascii="Times New Roman" w:eastAsia="Times New Roman" w:hAnsi="Times New Roman" w:cs="Times New Roman"/>
          <w:b/>
          <w:bCs/>
        </w:rPr>
      </w:pPr>
      <w:r w:rsidRPr="00D735F2">
        <w:rPr>
          <w:rFonts w:ascii="Times New Roman" w:eastAsia="Times New Roman" w:hAnsi="Times New Roman" w:cs="Times New Roman"/>
          <w:b/>
          <w:bCs/>
        </w:rPr>
        <w:t>Киндальского</w:t>
      </w:r>
      <w:r w:rsidR="004856B0" w:rsidRPr="00D735F2">
        <w:rPr>
          <w:rFonts w:ascii="Times New Roman" w:eastAsia="Times New Roman" w:hAnsi="Times New Roman" w:cs="Times New Roman"/>
          <w:b/>
          <w:bCs/>
        </w:rPr>
        <w:t xml:space="preserve"> сельского поселения</w:t>
      </w:r>
      <w:bookmarkEnd w:id="1"/>
    </w:p>
    <w:p w:rsidR="00AF0F95" w:rsidRPr="00D735F2" w:rsidRDefault="00AF0F95" w:rsidP="004856B0">
      <w:pPr>
        <w:autoSpaceDE w:val="0"/>
        <w:autoSpaceDN w:val="0"/>
        <w:adjustRightInd w:val="0"/>
        <w:spacing w:after="0" w:line="240" w:lineRule="auto"/>
        <w:jc w:val="center"/>
        <w:rPr>
          <w:rFonts w:ascii="Times New Roman" w:hAnsi="Times New Roman" w:cs="Times New Roman"/>
        </w:rPr>
      </w:pPr>
    </w:p>
    <w:p w:rsidR="004856B0" w:rsidRPr="00D735F2" w:rsidRDefault="004856B0" w:rsidP="004856B0">
      <w:pPr>
        <w:spacing w:after="0" w:line="240" w:lineRule="auto"/>
        <w:ind w:firstLine="709"/>
        <w:jc w:val="both"/>
        <w:rPr>
          <w:rFonts w:ascii="Times New Roman" w:eastAsia="Times New Roman" w:hAnsi="Times New Roman" w:cs="Times New Roman"/>
          <w:lang w:eastAsia="ru-RU"/>
        </w:rPr>
      </w:pPr>
      <w:r w:rsidRPr="00D735F2">
        <w:rPr>
          <w:rFonts w:ascii="Times New Roman" w:eastAsia="Times New Roman" w:hAnsi="Times New Roman" w:cs="Times New Roman"/>
          <w:lang w:eastAsia="ru-RU"/>
        </w:rPr>
        <w:t>В соответствии со статьей 7 Закона Томской области «О гарантиях деятельности депутатов представительных органов муниципальных образований, выборных должностных лиц местного самоуправления, иных лиц, замещающих муниципальные должности, в Томской области» Совет К</w:t>
      </w:r>
      <w:r w:rsidR="00A40863" w:rsidRPr="00D735F2">
        <w:rPr>
          <w:rFonts w:ascii="Times New Roman" w:eastAsia="Times New Roman" w:hAnsi="Times New Roman" w:cs="Times New Roman"/>
          <w:lang w:eastAsia="ru-RU"/>
        </w:rPr>
        <w:t>индальского</w:t>
      </w:r>
      <w:r w:rsidRPr="00D735F2">
        <w:rPr>
          <w:rFonts w:ascii="Times New Roman" w:eastAsia="Times New Roman" w:hAnsi="Times New Roman" w:cs="Times New Roman"/>
          <w:lang w:eastAsia="ru-RU"/>
        </w:rPr>
        <w:t xml:space="preserve"> сельского поселения постановляет:</w:t>
      </w:r>
    </w:p>
    <w:p w:rsidR="004856B0" w:rsidRPr="00D735F2" w:rsidRDefault="004856B0" w:rsidP="004856B0">
      <w:pPr>
        <w:spacing w:after="0" w:line="240" w:lineRule="auto"/>
        <w:ind w:left="20" w:firstLine="689"/>
        <w:jc w:val="both"/>
        <w:rPr>
          <w:rFonts w:ascii="Times New Roman" w:eastAsia="Calibri" w:hAnsi="Times New Roman" w:cs="Times New Roman"/>
          <w:iCs/>
          <w:color w:val="000000"/>
          <w:lang w:eastAsia="ru-RU"/>
        </w:rPr>
      </w:pPr>
      <w:bookmarkStart w:id="2" w:name="bookmark16"/>
      <w:r w:rsidRPr="00D735F2">
        <w:rPr>
          <w:rFonts w:ascii="Times New Roman" w:eastAsia="Calibri" w:hAnsi="Times New Roman" w:cs="Times New Roman"/>
          <w:color w:val="000000"/>
          <w:lang w:eastAsia="ru-RU"/>
        </w:rPr>
        <w:t>1. Настоящее решение определяет порядок, условия и размер оплаты труда лиц, замещающих муниципальные должности К</w:t>
      </w:r>
      <w:r w:rsidR="00A40863" w:rsidRPr="00D735F2">
        <w:rPr>
          <w:rFonts w:ascii="Times New Roman" w:eastAsia="Calibri" w:hAnsi="Times New Roman" w:cs="Times New Roman"/>
          <w:color w:val="000000"/>
          <w:lang w:eastAsia="ru-RU"/>
        </w:rPr>
        <w:t>индальского</w:t>
      </w:r>
      <w:r w:rsidRPr="00D735F2">
        <w:rPr>
          <w:rFonts w:ascii="Times New Roman" w:eastAsia="Calibri" w:hAnsi="Times New Roman" w:cs="Times New Roman"/>
          <w:color w:val="000000"/>
          <w:lang w:eastAsia="ru-RU"/>
        </w:rPr>
        <w:t xml:space="preserve"> сельского поселения, замещаемые на постоянной основе (далее – лица, замещающие муниципальные должности).</w:t>
      </w:r>
    </w:p>
    <w:p w:rsidR="004856B0" w:rsidRPr="00D735F2" w:rsidRDefault="004856B0" w:rsidP="004856B0">
      <w:pPr>
        <w:spacing w:after="0" w:line="240" w:lineRule="auto"/>
        <w:ind w:left="20" w:firstLine="689"/>
        <w:jc w:val="both"/>
        <w:rPr>
          <w:rFonts w:ascii="Times New Roman" w:eastAsia="Calibri" w:hAnsi="Times New Roman" w:cs="Times New Roman"/>
          <w:color w:val="000000"/>
          <w:lang w:eastAsia="ru-RU"/>
        </w:rPr>
      </w:pPr>
      <w:r w:rsidRPr="00D735F2">
        <w:rPr>
          <w:rFonts w:ascii="Times New Roman" w:eastAsia="Calibri" w:hAnsi="Times New Roman" w:cs="Times New Roman"/>
          <w:color w:val="000000"/>
          <w:lang w:eastAsia="ru-RU"/>
        </w:rPr>
        <w:t xml:space="preserve">2. Оплата труда лиц, замещающих муниципальные должности, производится в виде денежного содержания, которое состоит из должностного оклада в соответствии с замещаемой муниципальной должностью, а также ежемесячных и иных дополнительных выплат, и выплачивается за счет средств бюджета </w:t>
      </w:r>
      <w:r w:rsidR="006064B8" w:rsidRPr="00D735F2">
        <w:rPr>
          <w:rFonts w:ascii="Times New Roman" w:eastAsia="Calibri" w:hAnsi="Times New Roman" w:cs="Times New Roman"/>
          <w:color w:val="000000"/>
          <w:lang w:eastAsia="ru-RU"/>
        </w:rPr>
        <w:t>Киндальского</w:t>
      </w:r>
      <w:r w:rsidRPr="00D735F2">
        <w:rPr>
          <w:rFonts w:ascii="Times New Roman" w:eastAsia="Calibri" w:hAnsi="Times New Roman" w:cs="Times New Roman"/>
          <w:color w:val="000000"/>
          <w:lang w:eastAsia="ru-RU"/>
        </w:rPr>
        <w:t xml:space="preserve"> сельского поселения. </w:t>
      </w:r>
    </w:p>
    <w:p w:rsidR="004856B0" w:rsidRPr="00D735F2" w:rsidRDefault="004856B0" w:rsidP="004856B0">
      <w:pPr>
        <w:spacing w:after="0" w:line="240" w:lineRule="auto"/>
        <w:ind w:left="20" w:firstLine="689"/>
        <w:jc w:val="both"/>
        <w:rPr>
          <w:rFonts w:ascii="Times New Roman" w:eastAsia="Calibri" w:hAnsi="Times New Roman" w:cs="Times New Roman"/>
          <w:color w:val="000000"/>
          <w:lang w:eastAsia="ru-RU"/>
        </w:rPr>
      </w:pPr>
      <w:r w:rsidRPr="00D735F2">
        <w:rPr>
          <w:rFonts w:ascii="Times New Roman" w:eastAsia="Calibri" w:hAnsi="Times New Roman" w:cs="Times New Roman"/>
          <w:color w:val="000000"/>
          <w:lang w:eastAsia="ru-RU"/>
        </w:rPr>
        <w:t>3. К ежемесячным и иным дополнительным выплатам относятся:</w:t>
      </w:r>
    </w:p>
    <w:p w:rsidR="004856B0" w:rsidRPr="00D735F2" w:rsidRDefault="004856B0" w:rsidP="004856B0">
      <w:pPr>
        <w:spacing w:after="0" w:line="240" w:lineRule="auto"/>
        <w:ind w:left="20" w:firstLine="689"/>
        <w:jc w:val="both"/>
        <w:rPr>
          <w:rFonts w:ascii="Times New Roman" w:eastAsia="Calibri" w:hAnsi="Times New Roman" w:cs="Times New Roman"/>
          <w:color w:val="000000"/>
          <w:lang w:eastAsia="ru-RU"/>
        </w:rPr>
      </w:pPr>
      <w:r w:rsidRPr="00D735F2">
        <w:rPr>
          <w:rFonts w:ascii="Times New Roman" w:eastAsia="Calibri" w:hAnsi="Times New Roman" w:cs="Times New Roman"/>
          <w:color w:val="000000"/>
          <w:lang w:eastAsia="ru-RU"/>
        </w:rPr>
        <w:t>1) ежемесячная надбавка к должностному окладу за выслугу лет;</w:t>
      </w:r>
    </w:p>
    <w:p w:rsidR="004856B0" w:rsidRPr="00D735F2" w:rsidRDefault="004856B0" w:rsidP="004856B0">
      <w:pPr>
        <w:spacing w:after="0" w:line="240" w:lineRule="auto"/>
        <w:ind w:left="20" w:firstLine="689"/>
        <w:jc w:val="both"/>
        <w:rPr>
          <w:rFonts w:ascii="Times New Roman" w:eastAsia="Calibri" w:hAnsi="Times New Roman" w:cs="Times New Roman"/>
          <w:color w:val="000000"/>
          <w:lang w:eastAsia="ru-RU"/>
        </w:rPr>
      </w:pPr>
      <w:r w:rsidRPr="00D735F2">
        <w:rPr>
          <w:rFonts w:ascii="Times New Roman" w:eastAsia="Calibri" w:hAnsi="Times New Roman" w:cs="Times New Roman"/>
          <w:color w:val="000000"/>
          <w:lang w:eastAsia="ru-RU"/>
        </w:rPr>
        <w:t>2) ежемесячная надбавка за особые условия деятельности лиц, замещающих муниципальные должности;</w:t>
      </w:r>
    </w:p>
    <w:p w:rsidR="004856B0" w:rsidRPr="00D735F2" w:rsidRDefault="004856B0" w:rsidP="004856B0">
      <w:pPr>
        <w:spacing w:after="0" w:line="240" w:lineRule="auto"/>
        <w:ind w:left="20" w:firstLine="689"/>
        <w:jc w:val="both"/>
        <w:rPr>
          <w:rFonts w:ascii="Times New Roman" w:eastAsia="Calibri" w:hAnsi="Times New Roman" w:cs="Times New Roman"/>
          <w:color w:val="000000"/>
          <w:lang w:eastAsia="ru-RU"/>
        </w:rPr>
      </w:pPr>
      <w:r w:rsidRPr="00D735F2">
        <w:rPr>
          <w:rFonts w:ascii="Times New Roman" w:eastAsia="Calibri" w:hAnsi="Times New Roman" w:cs="Times New Roman"/>
          <w:color w:val="000000"/>
          <w:lang w:eastAsia="ru-RU"/>
        </w:rPr>
        <w:t>3) ежемесячная процентная надбавка к должностному окладу за работу со сведениями, составляющими государственную тайну;</w:t>
      </w:r>
    </w:p>
    <w:p w:rsidR="004856B0" w:rsidRPr="00D735F2" w:rsidRDefault="004856B0" w:rsidP="004856B0">
      <w:pPr>
        <w:spacing w:after="0" w:line="240" w:lineRule="auto"/>
        <w:ind w:left="20" w:firstLine="689"/>
        <w:jc w:val="both"/>
        <w:rPr>
          <w:rFonts w:ascii="Times New Roman" w:eastAsia="Calibri" w:hAnsi="Times New Roman" w:cs="Times New Roman"/>
          <w:color w:val="000000"/>
          <w:lang w:eastAsia="ru-RU"/>
        </w:rPr>
      </w:pPr>
      <w:r w:rsidRPr="00D735F2">
        <w:rPr>
          <w:rFonts w:ascii="Times New Roman" w:eastAsia="Calibri" w:hAnsi="Times New Roman" w:cs="Times New Roman"/>
          <w:color w:val="000000"/>
          <w:lang w:eastAsia="ru-RU"/>
        </w:rPr>
        <w:t>4) премии по результатам работы лицам, замещающим муниципальные должности, не предполагающие руководство органом местного самоуправления;</w:t>
      </w:r>
    </w:p>
    <w:p w:rsidR="004856B0" w:rsidRPr="00D735F2" w:rsidRDefault="004856B0" w:rsidP="004856B0">
      <w:pPr>
        <w:spacing w:after="0" w:line="240" w:lineRule="auto"/>
        <w:ind w:left="20" w:firstLine="689"/>
        <w:jc w:val="both"/>
        <w:rPr>
          <w:rFonts w:ascii="Times New Roman" w:eastAsia="Calibri" w:hAnsi="Times New Roman" w:cs="Times New Roman"/>
          <w:color w:val="000000"/>
          <w:lang w:eastAsia="ru-RU"/>
        </w:rPr>
      </w:pPr>
      <w:r w:rsidRPr="00D735F2">
        <w:rPr>
          <w:rFonts w:ascii="Times New Roman" w:eastAsia="Calibri" w:hAnsi="Times New Roman" w:cs="Times New Roman"/>
          <w:color w:val="000000"/>
          <w:lang w:eastAsia="ru-RU"/>
        </w:rPr>
        <w:t>5) материальная помощь;</w:t>
      </w:r>
    </w:p>
    <w:p w:rsidR="004856B0" w:rsidRPr="00D735F2" w:rsidRDefault="004856B0" w:rsidP="004856B0">
      <w:pPr>
        <w:spacing w:after="0" w:line="240" w:lineRule="auto"/>
        <w:ind w:left="20" w:firstLine="689"/>
        <w:jc w:val="both"/>
        <w:rPr>
          <w:rFonts w:ascii="Times New Roman" w:eastAsia="Calibri" w:hAnsi="Times New Roman" w:cs="Times New Roman"/>
          <w:color w:val="000000"/>
          <w:lang w:eastAsia="ru-RU"/>
        </w:rPr>
      </w:pPr>
      <w:r w:rsidRPr="00D735F2">
        <w:rPr>
          <w:rFonts w:ascii="Times New Roman" w:eastAsia="Calibri" w:hAnsi="Times New Roman" w:cs="Times New Roman"/>
          <w:color w:val="000000"/>
          <w:lang w:eastAsia="ru-RU"/>
        </w:rPr>
        <w:t>6) единовременная денежная выплата лицам, замещающим муниципальные должности, предполагающие руководство органом местного самоуправления;</w:t>
      </w:r>
    </w:p>
    <w:p w:rsidR="004856B0" w:rsidRPr="00D735F2" w:rsidRDefault="004856B0" w:rsidP="004856B0">
      <w:pPr>
        <w:spacing w:after="0" w:line="240" w:lineRule="auto"/>
        <w:ind w:left="20" w:firstLine="689"/>
        <w:jc w:val="both"/>
        <w:rPr>
          <w:rFonts w:ascii="Times New Roman" w:eastAsia="Calibri" w:hAnsi="Times New Roman" w:cs="Times New Roman"/>
          <w:color w:val="000000"/>
          <w:lang w:eastAsia="ru-RU"/>
        </w:rPr>
      </w:pPr>
      <w:r w:rsidRPr="00D735F2">
        <w:rPr>
          <w:rFonts w:ascii="Times New Roman" w:eastAsia="Calibri" w:hAnsi="Times New Roman" w:cs="Times New Roman"/>
          <w:color w:val="000000"/>
          <w:lang w:eastAsia="ru-RU"/>
        </w:rPr>
        <w:t xml:space="preserve">7) иные выплаты, предусмотренные законодательством Российской Федерации и законодательством Томской области. </w:t>
      </w:r>
    </w:p>
    <w:p w:rsidR="004856B0" w:rsidRPr="00D735F2" w:rsidRDefault="004856B0" w:rsidP="004856B0">
      <w:pPr>
        <w:spacing w:after="0" w:line="240" w:lineRule="auto"/>
        <w:ind w:left="20" w:firstLine="689"/>
        <w:jc w:val="both"/>
        <w:rPr>
          <w:rFonts w:ascii="Times New Roman" w:eastAsia="Calibri" w:hAnsi="Times New Roman" w:cs="Times New Roman"/>
          <w:color w:val="000000"/>
          <w:lang w:eastAsia="ru-RU"/>
        </w:rPr>
      </w:pPr>
      <w:r w:rsidRPr="00D735F2">
        <w:rPr>
          <w:rFonts w:ascii="Times New Roman" w:eastAsia="Calibri" w:hAnsi="Times New Roman" w:cs="Times New Roman"/>
          <w:color w:val="000000"/>
          <w:lang w:eastAsia="ru-RU"/>
        </w:rPr>
        <w:t>4. На должностной оклад и все виды надбавок и премий начисляется районный коэффициент, установленный в соответствии с законодательством.</w:t>
      </w:r>
    </w:p>
    <w:p w:rsidR="004856B0" w:rsidRPr="00D735F2" w:rsidRDefault="004856B0" w:rsidP="004856B0">
      <w:pPr>
        <w:spacing w:after="0" w:line="240" w:lineRule="auto"/>
        <w:ind w:left="20" w:firstLine="689"/>
        <w:jc w:val="both"/>
        <w:rPr>
          <w:rFonts w:ascii="Times New Roman" w:eastAsia="Calibri" w:hAnsi="Times New Roman" w:cs="Times New Roman"/>
          <w:color w:val="000000"/>
          <w:lang w:eastAsia="ru-RU"/>
        </w:rPr>
      </w:pPr>
      <w:r w:rsidRPr="00D735F2">
        <w:rPr>
          <w:rFonts w:ascii="Times New Roman" w:eastAsia="Calibri" w:hAnsi="Times New Roman" w:cs="Times New Roman"/>
          <w:color w:val="000000"/>
          <w:lang w:eastAsia="ru-RU"/>
        </w:rPr>
        <w:t>5. Для исчисления должностных окладов лиц, замещающих муниципальные должности, используется расчетная единица, устанавливаемая решением Совета К</w:t>
      </w:r>
      <w:r w:rsidR="006064B8" w:rsidRPr="00D735F2">
        <w:rPr>
          <w:rFonts w:ascii="Times New Roman" w:eastAsia="Calibri" w:hAnsi="Times New Roman" w:cs="Times New Roman"/>
          <w:color w:val="000000"/>
          <w:lang w:eastAsia="ru-RU"/>
        </w:rPr>
        <w:t>индальского</w:t>
      </w:r>
      <w:r w:rsidRPr="00D735F2">
        <w:rPr>
          <w:rFonts w:ascii="Times New Roman" w:eastAsia="Calibri" w:hAnsi="Times New Roman" w:cs="Times New Roman"/>
          <w:color w:val="000000"/>
          <w:lang w:eastAsia="ru-RU"/>
        </w:rPr>
        <w:t xml:space="preserve"> сельского поселения. Указанная расчетная единица не может превышать размера расчетной единицы, устанавливаемой законом Томской области.</w:t>
      </w:r>
    </w:p>
    <w:p w:rsidR="004856B0" w:rsidRPr="00D735F2" w:rsidRDefault="004856B0" w:rsidP="004856B0">
      <w:pPr>
        <w:spacing w:after="0" w:line="240" w:lineRule="auto"/>
        <w:ind w:left="20" w:firstLine="689"/>
        <w:jc w:val="both"/>
        <w:rPr>
          <w:rFonts w:ascii="Times New Roman" w:eastAsia="Calibri" w:hAnsi="Times New Roman" w:cs="Times New Roman"/>
          <w:color w:val="000000"/>
          <w:lang w:eastAsia="ru-RU"/>
        </w:rPr>
      </w:pPr>
      <w:r w:rsidRPr="00D735F2">
        <w:rPr>
          <w:rFonts w:ascii="Times New Roman" w:eastAsia="Calibri" w:hAnsi="Times New Roman" w:cs="Times New Roman"/>
          <w:color w:val="000000"/>
          <w:lang w:eastAsia="ru-RU"/>
        </w:rPr>
        <w:t>6. Должностные оклады лиц, замещающих муниципальные должности, устанавливаются решением Совета К</w:t>
      </w:r>
      <w:r w:rsidR="006064B8" w:rsidRPr="00D735F2">
        <w:rPr>
          <w:rFonts w:ascii="Times New Roman" w:eastAsia="Calibri" w:hAnsi="Times New Roman" w:cs="Times New Roman"/>
          <w:color w:val="000000"/>
          <w:lang w:eastAsia="ru-RU"/>
        </w:rPr>
        <w:t>индальского</w:t>
      </w:r>
      <w:r w:rsidRPr="00D735F2">
        <w:rPr>
          <w:rFonts w:ascii="Times New Roman" w:eastAsia="Calibri" w:hAnsi="Times New Roman" w:cs="Times New Roman"/>
          <w:color w:val="000000"/>
          <w:lang w:eastAsia="ru-RU"/>
        </w:rPr>
        <w:t xml:space="preserve"> сельского поселения в расчетных единицах.</w:t>
      </w:r>
    </w:p>
    <w:p w:rsidR="004856B0" w:rsidRPr="00D735F2" w:rsidRDefault="004856B0" w:rsidP="004856B0">
      <w:pPr>
        <w:spacing w:after="0" w:line="240" w:lineRule="auto"/>
        <w:ind w:left="20" w:firstLine="689"/>
        <w:jc w:val="both"/>
        <w:rPr>
          <w:rFonts w:ascii="Times New Roman" w:eastAsia="Calibri" w:hAnsi="Times New Roman" w:cs="Times New Roman"/>
          <w:color w:val="000000"/>
          <w:lang w:eastAsia="ru-RU"/>
        </w:rPr>
      </w:pPr>
      <w:r w:rsidRPr="00D735F2">
        <w:rPr>
          <w:rFonts w:ascii="Times New Roman" w:eastAsia="Calibri" w:hAnsi="Times New Roman" w:cs="Times New Roman"/>
          <w:color w:val="000000"/>
          <w:lang w:eastAsia="ru-RU"/>
        </w:rPr>
        <w:t>Размер должностных окладов лиц, замещающих муниципальные должности, определяется путем умножения действующей на момент исчисления денежного содержания расчетной единицы, установленной решением Совета К</w:t>
      </w:r>
      <w:r w:rsidR="006064B8" w:rsidRPr="00D735F2">
        <w:rPr>
          <w:rFonts w:ascii="Times New Roman" w:eastAsia="Calibri" w:hAnsi="Times New Roman" w:cs="Times New Roman"/>
          <w:color w:val="000000"/>
          <w:lang w:eastAsia="ru-RU"/>
        </w:rPr>
        <w:t>индальского</w:t>
      </w:r>
      <w:r w:rsidRPr="00D735F2">
        <w:rPr>
          <w:rFonts w:ascii="Times New Roman" w:eastAsia="Calibri" w:hAnsi="Times New Roman" w:cs="Times New Roman"/>
          <w:color w:val="000000"/>
          <w:lang w:eastAsia="ru-RU"/>
        </w:rPr>
        <w:t xml:space="preserve"> сельского поселения, на установленное для конкретной должности решением Совета К</w:t>
      </w:r>
      <w:r w:rsidR="006064B8" w:rsidRPr="00D735F2">
        <w:rPr>
          <w:rFonts w:ascii="Times New Roman" w:eastAsia="Calibri" w:hAnsi="Times New Roman" w:cs="Times New Roman"/>
          <w:color w:val="000000"/>
          <w:lang w:eastAsia="ru-RU"/>
        </w:rPr>
        <w:t>индальского</w:t>
      </w:r>
      <w:r w:rsidRPr="00D735F2">
        <w:rPr>
          <w:rFonts w:ascii="Times New Roman" w:eastAsia="Calibri" w:hAnsi="Times New Roman" w:cs="Times New Roman"/>
          <w:color w:val="000000"/>
          <w:lang w:eastAsia="ru-RU"/>
        </w:rPr>
        <w:t xml:space="preserve"> сельского поселения количество расчетных единиц.</w:t>
      </w:r>
    </w:p>
    <w:p w:rsidR="004856B0" w:rsidRPr="00D735F2" w:rsidRDefault="004856B0" w:rsidP="004856B0">
      <w:pPr>
        <w:spacing w:after="0" w:line="240" w:lineRule="auto"/>
        <w:ind w:left="20" w:firstLine="689"/>
        <w:jc w:val="both"/>
        <w:rPr>
          <w:rFonts w:ascii="Times New Roman" w:eastAsia="Calibri" w:hAnsi="Times New Roman" w:cs="Times New Roman"/>
          <w:color w:val="000000"/>
          <w:lang w:eastAsia="ru-RU"/>
        </w:rPr>
      </w:pPr>
      <w:r w:rsidRPr="00D735F2">
        <w:rPr>
          <w:rFonts w:ascii="Times New Roman" w:eastAsia="Calibri" w:hAnsi="Times New Roman" w:cs="Times New Roman"/>
          <w:color w:val="000000"/>
          <w:lang w:eastAsia="ru-RU"/>
        </w:rPr>
        <w:t>7. Ежемесячная надбавка к должностному окладу за выслугу лет выплачивается лицам, замещающим муниципальные должности, в размере:</w:t>
      </w:r>
    </w:p>
    <w:p w:rsidR="004856B0" w:rsidRPr="00D735F2" w:rsidRDefault="004856B0" w:rsidP="004856B0">
      <w:pPr>
        <w:spacing w:after="0" w:line="240" w:lineRule="auto"/>
        <w:ind w:left="20" w:firstLine="689"/>
        <w:jc w:val="both"/>
        <w:rPr>
          <w:rFonts w:ascii="Times New Roman" w:eastAsia="Calibri" w:hAnsi="Times New Roman" w:cs="Times New Roman"/>
          <w:color w:val="000000"/>
          <w:lang w:eastAsia="ru-RU"/>
        </w:rPr>
      </w:pPr>
      <w:r w:rsidRPr="00D735F2">
        <w:rPr>
          <w:rFonts w:ascii="Times New Roman" w:eastAsia="Calibri" w:hAnsi="Times New Roman" w:cs="Times New Roman"/>
          <w:color w:val="000000"/>
          <w:lang w:eastAsia="ru-RU"/>
        </w:rPr>
        <w:t>от 1 года до 5 лет - 10 процентов должностного оклада;</w:t>
      </w:r>
    </w:p>
    <w:p w:rsidR="004856B0" w:rsidRPr="00D735F2" w:rsidRDefault="004856B0" w:rsidP="004856B0">
      <w:pPr>
        <w:spacing w:after="0" w:line="240" w:lineRule="auto"/>
        <w:ind w:left="20" w:firstLine="689"/>
        <w:jc w:val="both"/>
        <w:rPr>
          <w:rFonts w:ascii="Times New Roman" w:eastAsia="Calibri" w:hAnsi="Times New Roman" w:cs="Times New Roman"/>
          <w:color w:val="000000"/>
          <w:lang w:eastAsia="ru-RU"/>
        </w:rPr>
      </w:pPr>
      <w:r w:rsidRPr="00D735F2">
        <w:rPr>
          <w:rFonts w:ascii="Times New Roman" w:eastAsia="Calibri" w:hAnsi="Times New Roman" w:cs="Times New Roman"/>
          <w:color w:val="000000"/>
          <w:lang w:eastAsia="ru-RU"/>
        </w:rPr>
        <w:t>от 5 до 10 лет - 20 процентов должностного оклада;</w:t>
      </w:r>
    </w:p>
    <w:p w:rsidR="004856B0" w:rsidRPr="00D735F2" w:rsidRDefault="004856B0" w:rsidP="004856B0">
      <w:pPr>
        <w:spacing w:after="0" w:line="240" w:lineRule="auto"/>
        <w:ind w:left="20" w:firstLine="689"/>
        <w:jc w:val="both"/>
        <w:rPr>
          <w:rFonts w:ascii="Times New Roman" w:eastAsia="Calibri" w:hAnsi="Times New Roman" w:cs="Times New Roman"/>
          <w:color w:val="000000"/>
          <w:lang w:eastAsia="ru-RU"/>
        </w:rPr>
      </w:pPr>
      <w:r w:rsidRPr="00D735F2">
        <w:rPr>
          <w:rFonts w:ascii="Times New Roman" w:eastAsia="Calibri" w:hAnsi="Times New Roman" w:cs="Times New Roman"/>
          <w:color w:val="000000"/>
          <w:lang w:eastAsia="ru-RU"/>
        </w:rPr>
        <w:t>от 10 до 15 лет - 30 процентов должностного оклада;</w:t>
      </w:r>
    </w:p>
    <w:p w:rsidR="004856B0" w:rsidRPr="00D735F2" w:rsidRDefault="004856B0" w:rsidP="004856B0">
      <w:pPr>
        <w:spacing w:after="0" w:line="240" w:lineRule="auto"/>
        <w:ind w:left="20" w:firstLine="689"/>
        <w:jc w:val="both"/>
        <w:rPr>
          <w:rFonts w:ascii="Times New Roman" w:eastAsia="Calibri" w:hAnsi="Times New Roman" w:cs="Times New Roman"/>
          <w:color w:val="000000"/>
          <w:lang w:eastAsia="ru-RU"/>
        </w:rPr>
      </w:pPr>
      <w:r w:rsidRPr="00D735F2">
        <w:rPr>
          <w:rFonts w:ascii="Times New Roman" w:eastAsia="Calibri" w:hAnsi="Times New Roman" w:cs="Times New Roman"/>
          <w:color w:val="000000"/>
          <w:lang w:eastAsia="ru-RU"/>
        </w:rPr>
        <w:t>от 15 лет и выше - 40 процентов должностного оклада.</w:t>
      </w:r>
    </w:p>
    <w:p w:rsidR="004856B0" w:rsidRPr="00D735F2" w:rsidRDefault="004856B0" w:rsidP="004856B0">
      <w:pPr>
        <w:spacing w:after="0" w:line="240" w:lineRule="auto"/>
        <w:ind w:left="20" w:firstLine="689"/>
        <w:jc w:val="both"/>
        <w:rPr>
          <w:rFonts w:ascii="Times New Roman" w:eastAsia="Calibri" w:hAnsi="Times New Roman" w:cs="Times New Roman"/>
          <w:color w:val="000000"/>
          <w:lang w:eastAsia="ru-RU"/>
        </w:rPr>
      </w:pPr>
      <w:r w:rsidRPr="00D735F2">
        <w:rPr>
          <w:rFonts w:ascii="Times New Roman" w:eastAsia="Calibri" w:hAnsi="Times New Roman" w:cs="Times New Roman"/>
          <w:color w:val="000000"/>
          <w:lang w:eastAsia="ru-RU"/>
        </w:rPr>
        <w:t>8. Ежемесячная надбавка за особые условия деятельности лиц, замещающих муниципальные должности, устанавливается:</w:t>
      </w:r>
    </w:p>
    <w:p w:rsidR="004856B0" w:rsidRPr="00D735F2" w:rsidRDefault="004856B0" w:rsidP="004856B0">
      <w:pPr>
        <w:spacing w:after="0" w:line="240" w:lineRule="auto"/>
        <w:ind w:left="20" w:firstLine="689"/>
        <w:jc w:val="both"/>
        <w:rPr>
          <w:rFonts w:ascii="Times New Roman" w:eastAsia="Calibri" w:hAnsi="Times New Roman" w:cs="Times New Roman"/>
          <w:color w:val="000000"/>
          <w:lang w:eastAsia="ru-RU"/>
        </w:rPr>
      </w:pPr>
      <w:r w:rsidRPr="00D735F2">
        <w:rPr>
          <w:rFonts w:ascii="Times New Roman" w:eastAsia="Calibri" w:hAnsi="Times New Roman" w:cs="Times New Roman"/>
          <w:color w:val="000000"/>
          <w:lang w:eastAsia="ru-RU"/>
        </w:rPr>
        <w:t>1) лицам, замещающим муниципальные должности, предполагающие руководство органом местного самоуправления – решением Совета К</w:t>
      </w:r>
      <w:r w:rsidR="006064B8" w:rsidRPr="00D735F2">
        <w:rPr>
          <w:rFonts w:ascii="Times New Roman" w:eastAsia="Calibri" w:hAnsi="Times New Roman" w:cs="Times New Roman"/>
          <w:color w:val="000000"/>
          <w:lang w:eastAsia="ru-RU"/>
        </w:rPr>
        <w:t>индальского</w:t>
      </w:r>
      <w:r w:rsidRPr="00D735F2">
        <w:rPr>
          <w:rFonts w:ascii="Times New Roman" w:eastAsia="Calibri" w:hAnsi="Times New Roman" w:cs="Times New Roman"/>
          <w:color w:val="000000"/>
          <w:lang w:eastAsia="ru-RU"/>
        </w:rPr>
        <w:t xml:space="preserve"> сельского поселения;</w:t>
      </w:r>
    </w:p>
    <w:p w:rsidR="004856B0" w:rsidRPr="00D735F2" w:rsidRDefault="004856B0" w:rsidP="004856B0">
      <w:pPr>
        <w:spacing w:after="0" w:line="240" w:lineRule="auto"/>
        <w:ind w:left="20" w:firstLine="689"/>
        <w:jc w:val="both"/>
        <w:rPr>
          <w:rFonts w:ascii="Times New Roman" w:eastAsia="Calibri" w:hAnsi="Times New Roman" w:cs="Times New Roman"/>
          <w:color w:val="000000"/>
          <w:lang w:eastAsia="ru-RU"/>
        </w:rPr>
      </w:pPr>
      <w:r w:rsidRPr="00D735F2">
        <w:rPr>
          <w:rFonts w:ascii="Times New Roman" w:eastAsia="Calibri" w:hAnsi="Times New Roman" w:cs="Times New Roman"/>
          <w:color w:val="000000"/>
          <w:lang w:eastAsia="ru-RU"/>
        </w:rPr>
        <w:lastRenderedPageBreak/>
        <w:t>2) лицам, замещающим муниципальные должности, не предполагающие руководство органом местного самоуправления – руководителем соответствующего органа местного самоуправления К</w:t>
      </w:r>
      <w:r w:rsidR="006064B8" w:rsidRPr="00D735F2">
        <w:rPr>
          <w:rFonts w:ascii="Times New Roman" w:eastAsia="Calibri" w:hAnsi="Times New Roman" w:cs="Times New Roman"/>
          <w:color w:val="000000"/>
          <w:lang w:eastAsia="ru-RU"/>
        </w:rPr>
        <w:t>индальского</w:t>
      </w:r>
      <w:r w:rsidRPr="00D735F2">
        <w:rPr>
          <w:rFonts w:ascii="Times New Roman" w:eastAsia="Calibri" w:hAnsi="Times New Roman" w:cs="Times New Roman"/>
          <w:color w:val="000000"/>
          <w:lang w:eastAsia="ru-RU"/>
        </w:rPr>
        <w:t xml:space="preserve"> сельского поселения в размере до 25 процентов должностного оклада.</w:t>
      </w:r>
    </w:p>
    <w:p w:rsidR="004856B0" w:rsidRPr="00D735F2" w:rsidRDefault="004856B0" w:rsidP="004856B0">
      <w:pPr>
        <w:spacing w:after="0" w:line="240" w:lineRule="auto"/>
        <w:ind w:left="20" w:firstLine="689"/>
        <w:jc w:val="both"/>
        <w:rPr>
          <w:rFonts w:ascii="Times New Roman" w:eastAsia="Calibri" w:hAnsi="Times New Roman" w:cs="Times New Roman"/>
          <w:color w:val="000000"/>
          <w:lang w:eastAsia="ru-RU"/>
        </w:rPr>
      </w:pPr>
      <w:r w:rsidRPr="00D735F2">
        <w:rPr>
          <w:rFonts w:ascii="Times New Roman" w:eastAsia="Calibri" w:hAnsi="Times New Roman" w:cs="Times New Roman"/>
          <w:color w:val="000000"/>
          <w:lang w:eastAsia="ru-RU"/>
        </w:rPr>
        <w:t>9. Лицам, замещающим муниципальные должности, не предполагающие руководство органом местного самоуправления, выплачиваются премии по результатам работы.</w:t>
      </w:r>
    </w:p>
    <w:p w:rsidR="004856B0" w:rsidRPr="00D735F2" w:rsidRDefault="004856B0" w:rsidP="004856B0">
      <w:pPr>
        <w:spacing w:after="0" w:line="240" w:lineRule="auto"/>
        <w:ind w:left="20" w:firstLine="689"/>
        <w:jc w:val="both"/>
        <w:rPr>
          <w:rFonts w:ascii="Times New Roman" w:eastAsia="Calibri" w:hAnsi="Times New Roman" w:cs="Times New Roman"/>
          <w:color w:val="000000"/>
          <w:lang w:eastAsia="ru-RU"/>
        </w:rPr>
      </w:pPr>
      <w:r w:rsidRPr="00D735F2">
        <w:rPr>
          <w:rFonts w:ascii="Times New Roman" w:eastAsia="Calibri" w:hAnsi="Times New Roman" w:cs="Times New Roman"/>
          <w:color w:val="000000"/>
          <w:lang w:eastAsia="ru-RU"/>
        </w:rPr>
        <w:t>10. Премирование лиц, замещающих муниципальные должности, не предполагающие руководство органом местного самоуправления, производится один раз в год одновременно с выплатой денежного содержания за декабрь текущего года.</w:t>
      </w:r>
    </w:p>
    <w:p w:rsidR="004856B0" w:rsidRPr="00D735F2" w:rsidRDefault="004856B0" w:rsidP="004856B0">
      <w:pPr>
        <w:spacing w:after="0" w:line="240" w:lineRule="auto"/>
        <w:ind w:left="20" w:firstLine="689"/>
        <w:jc w:val="both"/>
        <w:rPr>
          <w:rFonts w:ascii="Times New Roman" w:eastAsia="Calibri" w:hAnsi="Times New Roman" w:cs="Times New Roman"/>
          <w:color w:val="000000"/>
          <w:lang w:eastAsia="ru-RU"/>
        </w:rPr>
      </w:pPr>
      <w:r w:rsidRPr="00D735F2">
        <w:rPr>
          <w:rFonts w:ascii="Times New Roman" w:eastAsia="Calibri" w:hAnsi="Times New Roman" w:cs="Times New Roman"/>
          <w:color w:val="000000"/>
          <w:lang w:eastAsia="ru-RU"/>
        </w:rPr>
        <w:t>11. Премии выплачиваются за фактически отработанное время, в том числе за период нахождения лица, замещающего муниципальную должность, не предполагающие руководство органом местного самоуправления, в служебной командировке.</w:t>
      </w:r>
    </w:p>
    <w:p w:rsidR="004856B0" w:rsidRPr="00D735F2" w:rsidRDefault="004856B0" w:rsidP="004856B0">
      <w:pPr>
        <w:spacing w:after="0" w:line="240" w:lineRule="auto"/>
        <w:ind w:left="20" w:firstLine="689"/>
        <w:jc w:val="both"/>
        <w:rPr>
          <w:rFonts w:ascii="Times New Roman" w:eastAsia="Calibri" w:hAnsi="Times New Roman" w:cs="Times New Roman"/>
          <w:color w:val="000000"/>
          <w:lang w:eastAsia="ru-RU"/>
        </w:rPr>
      </w:pPr>
      <w:r w:rsidRPr="00D735F2">
        <w:rPr>
          <w:rFonts w:ascii="Times New Roman" w:eastAsia="Calibri" w:hAnsi="Times New Roman" w:cs="Times New Roman"/>
          <w:color w:val="000000"/>
          <w:lang w:eastAsia="ru-RU"/>
        </w:rPr>
        <w:t>12. Решение о выплате и размере премии принимается руководителем соответствующего органа местного самоуправления К</w:t>
      </w:r>
      <w:r w:rsidR="006064B8" w:rsidRPr="00D735F2">
        <w:rPr>
          <w:rFonts w:ascii="Times New Roman" w:eastAsia="Calibri" w:hAnsi="Times New Roman" w:cs="Times New Roman"/>
          <w:color w:val="000000"/>
          <w:lang w:eastAsia="ru-RU"/>
        </w:rPr>
        <w:t>индальского</w:t>
      </w:r>
      <w:r w:rsidRPr="00D735F2">
        <w:rPr>
          <w:rFonts w:ascii="Times New Roman" w:eastAsia="Calibri" w:hAnsi="Times New Roman" w:cs="Times New Roman"/>
          <w:color w:val="000000"/>
          <w:lang w:eastAsia="ru-RU"/>
        </w:rPr>
        <w:t xml:space="preserve"> сельского поселения в декабре текущего года. Размер премии не может превышать 50 процентов должностного оклада.</w:t>
      </w:r>
    </w:p>
    <w:p w:rsidR="004856B0" w:rsidRPr="00D735F2" w:rsidRDefault="004856B0" w:rsidP="004856B0">
      <w:pPr>
        <w:spacing w:after="0" w:line="240" w:lineRule="auto"/>
        <w:ind w:left="20" w:firstLine="689"/>
        <w:jc w:val="both"/>
        <w:rPr>
          <w:rFonts w:ascii="Times New Roman" w:eastAsia="Calibri" w:hAnsi="Times New Roman" w:cs="Times New Roman"/>
          <w:color w:val="000000"/>
          <w:lang w:eastAsia="ru-RU"/>
        </w:rPr>
      </w:pPr>
      <w:r w:rsidRPr="00D735F2">
        <w:rPr>
          <w:rFonts w:ascii="Times New Roman" w:eastAsia="Calibri" w:hAnsi="Times New Roman" w:cs="Times New Roman"/>
          <w:color w:val="000000"/>
          <w:lang w:eastAsia="ru-RU"/>
        </w:rPr>
        <w:t>13. Премия по результатам работы выплачивается за надлежащее исполнение лицом, замещающим муниципальную должность, не предполагающую руководство органом местного самоуправления, своих должностных обязанностей, предусмотренных трудовым договором, должностной инструкцией, нормативными актами. Показателями надлежащего исполнения должностных обязанностей, в частности, являются:</w:t>
      </w:r>
    </w:p>
    <w:p w:rsidR="004856B0" w:rsidRPr="00D735F2" w:rsidRDefault="004856B0" w:rsidP="004856B0">
      <w:pPr>
        <w:spacing w:after="0" w:line="240" w:lineRule="auto"/>
        <w:ind w:left="20" w:firstLine="689"/>
        <w:jc w:val="both"/>
        <w:rPr>
          <w:rFonts w:ascii="Times New Roman" w:eastAsia="Calibri" w:hAnsi="Times New Roman" w:cs="Times New Roman"/>
          <w:color w:val="000000"/>
          <w:lang w:eastAsia="ru-RU"/>
        </w:rPr>
      </w:pPr>
      <w:r w:rsidRPr="00D735F2">
        <w:rPr>
          <w:rFonts w:ascii="Times New Roman" w:eastAsia="Calibri" w:hAnsi="Times New Roman" w:cs="Times New Roman"/>
          <w:color w:val="000000"/>
          <w:lang w:eastAsia="ru-RU"/>
        </w:rPr>
        <w:t>1) профессиональный уровень исполнения должностных обязанностей;</w:t>
      </w:r>
    </w:p>
    <w:p w:rsidR="004856B0" w:rsidRPr="00D735F2" w:rsidRDefault="004856B0" w:rsidP="004856B0">
      <w:pPr>
        <w:spacing w:after="0" w:line="240" w:lineRule="auto"/>
        <w:ind w:left="20" w:firstLine="689"/>
        <w:jc w:val="both"/>
        <w:rPr>
          <w:rFonts w:ascii="Times New Roman" w:eastAsia="Calibri" w:hAnsi="Times New Roman" w:cs="Times New Roman"/>
          <w:color w:val="000000"/>
          <w:lang w:eastAsia="ru-RU"/>
        </w:rPr>
      </w:pPr>
      <w:r w:rsidRPr="00D735F2">
        <w:rPr>
          <w:rFonts w:ascii="Times New Roman" w:eastAsia="Calibri" w:hAnsi="Times New Roman" w:cs="Times New Roman"/>
          <w:color w:val="000000"/>
          <w:lang w:eastAsia="ru-RU"/>
        </w:rPr>
        <w:t>2) своевременность и качество выполняемой работы, поручений и заданий;</w:t>
      </w:r>
    </w:p>
    <w:p w:rsidR="004856B0" w:rsidRPr="00D735F2" w:rsidRDefault="004856B0" w:rsidP="004856B0">
      <w:pPr>
        <w:spacing w:after="0" w:line="240" w:lineRule="auto"/>
        <w:ind w:left="20" w:firstLine="689"/>
        <w:jc w:val="both"/>
        <w:rPr>
          <w:rFonts w:ascii="Times New Roman" w:eastAsia="Calibri" w:hAnsi="Times New Roman" w:cs="Times New Roman"/>
          <w:color w:val="000000"/>
          <w:lang w:eastAsia="ru-RU"/>
        </w:rPr>
      </w:pPr>
      <w:r w:rsidRPr="00D735F2">
        <w:rPr>
          <w:rFonts w:ascii="Times New Roman" w:eastAsia="Calibri" w:hAnsi="Times New Roman" w:cs="Times New Roman"/>
          <w:color w:val="000000"/>
          <w:lang w:eastAsia="ru-RU"/>
        </w:rPr>
        <w:t>3) ответственное отношение к исполнению должностных обязанностей;</w:t>
      </w:r>
    </w:p>
    <w:p w:rsidR="004856B0" w:rsidRPr="00D735F2" w:rsidRDefault="004856B0" w:rsidP="004856B0">
      <w:pPr>
        <w:spacing w:after="0" w:line="240" w:lineRule="auto"/>
        <w:ind w:left="20" w:firstLine="689"/>
        <w:jc w:val="both"/>
        <w:rPr>
          <w:rFonts w:ascii="Times New Roman" w:eastAsia="Calibri" w:hAnsi="Times New Roman" w:cs="Times New Roman"/>
          <w:color w:val="000000"/>
          <w:lang w:eastAsia="ru-RU"/>
        </w:rPr>
      </w:pPr>
      <w:r w:rsidRPr="00D735F2">
        <w:rPr>
          <w:rFonts w:ascii="Times New Roman" w:eastAsia="Calibri" w:hAnsi="Times New Roman" w:cs="Times New Roman"/>
          <w:color w:val="000000"/>
          <w:lang w:eastAsia="ru-RU"/>
        </w:rPr>
        <w:t>4) компетентность при выполнении наиболее важных, сложных и ответственных работ и заданий.</w:t>
      </w:r>
    </w:p>
    <w:p w:rsidR="004856B0" w:rsidRPr="00D735F2" w:rsidRDefault="004856B0" w:rsidP="004856B0">
      <w:pPr>
        <w:spacing w:after="0" w:line="240" w:lineRule="auto"/>
        <w:ind w:left="20" w:firstLine="689"/>
        <w:jc w:val="both"/>
        <w:rPr>
          <w:rFonts w:ascii="Times New Roman" w:eastAsia="Calibri" w:hAnsi="Times New Roman" w:cs="Times New Roman"/>
          <w:color w:val="000000"/>
          <w:lang w:eastAsia="ru-RU"/>
        </w:rPr>
      </w:pPr>
      <w:r w:rsidRPr="00D735F2">
        <w:rPr>
          <w:rFonts w:ascii="Times New Roman" w:eastAsia="Calibri" w:hAnsi="Times New Roman" w:cs="Times New Roman"/>
          <w:color w:val="000000"/>
          <w:lang w:eastAsia="ru-RU"/>
        </w:rPr>
        <w:t>14. Материальная помощь выплачивается лицам, замещающим муниципальные должности, в текущем финансовом году в размере, установленном решением Совета К</w:t>
      </w:r>
      <w:r w:rsidR="006064B8" w:rsidRPr="00D735F2">
        <w:rPr>
          <w:rFonts w:ascii="Times New Roman" w:eastAsia="Calibri" w:hAnsi="Times New Roman" w:cs="Times New Roman"/>
          <w:color w:val="000000"/>
          <w:lang w:eastAsia="ru-RU"/>
        </w:rPr>
        <w:t>индальского</w:t>
      </w:r>
      <w:r w:rsidRPr="00D735F2">
        <w:rPr>
          <w:rFonts w:ascii="Times New Roman" w:eastAsia="Calibri" w:hAnsi="Times New Roman" w:cs="Times New Roman"/>
          <w:color w:val="000000"/>
          <w:lang w:eastAsia="ru-RU"/>
        </w:rPr>
        <w:t xml:space="preserve"> сельского поселения. Материальная помощь выплачивается ко времени ежегодного оплачиваемого отпуска.</w:t>
      </w:r>
    </w:p>
    <w:p w:rsidR="004856B0" w:rsidRPr="00D735F2" w:rsidRDefault="004856B0" w:rsidP="004856B0">
      <w:pPr>
        <w:spacing w:after="0" w:line="240" w:lineRule="auto"/>
        <w:ind w:left="20" w:firstLine="689"/>
        <w:jc w:val="both"/>
        <w:rPr>
          <w:rFonts w:ascii="Times New Roman" w:eastAsia="Calibri" w:hAnsi="Times New Roman" w:cs="Times New Roman"/>
          <w:color w:val="000000"/>
          <w:lang w:eastAsia="ru-RU"/>
        </w:rPr>
      </w:pPr>
      <w:r w:rsidRPr="00D735F2">
        <w:rPr>
          <w:rFonts w:ascii="Times New Roman" w:eastAsia="Calibri" w:hAnsi="Times New Roman" w:cs="Times New Roman"/>
          <w:color w:val="000000"/>
          <w:lang w:eastAsia="ru-RU"/>
        </w:rPr>
        <w:t>15. При формировании объема средств на оплату труда лиц, замещающих муниципальные должности, сверх суммы средств, направляемых на выплату должностных окладов, предусматриваются средства на дополнительные выплаты (в расчете на год):</w:t>
      </w:r>
    </w:p>
    <w:p w:rsidR="004856B0" w:rsidRPr="00D735F2" w:rsidRDefault="004856B0" w:rsidP="004856B0">
      <w:pPr>
        <w:spacing w:after="0" w:line="240" w:lineRule="auto"/>
        <w:ind w:left="20" w:firstLine="689"/>
        <w:jc w:val="both"/>
        <w:rPr>
          <w:rFonts w:ascii="Times New Roman" w:eastAsia="Calibri" w:hAnsi="Times New Roman" w:cs="Times New Roman"/>
          <w:color w:val="000000"/>
          <w:lang w:eastAsia="ru-RU"/>
        </w:rPr>
      </w:pPr>
      <w:r w:rsidRPr="00D735F2">
        <w:rPr>
          <w:rFonts w:ascii="Times New Roman" w:eastAsia="Calibri" w:hAnsi="Times New Roman" w:cs="Times New Roman"/>
          <w:color w:val="000000"/>
          <w:lang w:eastAsia="ru-RU"/>
        </w:rPr>
        <w:t>1) ежемесячных надбавок к должностному окладу за выслугу лет - в размере 4,8 должностного оклада;</w:t>
      </w:r>
    </w:p>
    <w:p w:rsidR="004856B0" w:rsidRPr="00D735F2" w:rsidRDefault="004856B0" w:rsidP="004856B0">
      <w:pPr>
        <w:spacing w:after="0" w:line="240" w:lineRule="auto"/>
        <w:ind w:left="20" w:firstLine="689"/>
        <w:jc w:val="both"/>
        <w:rPr>
          <w:rFonts w:ascii="Times New Roman" w:eastAsia="Calibri" w:hAnsi="Times New Roman" w:cs="Times New Roman"/>
          <w:color w:val="000000"/>
          <w:lang w:eastAsia="ru-RU"/>
        </w:rPr>
      </w:pPr>
      <w:r w:rsidRPr="00D735F2">
        <w:rPr>
          <w:rFonts w:ascii="Times New Roman" w:eastAsia="Calibri" w:hAnsi="Times New Roman" w:cs="Times New Roman"/>
          <w:color w:val="000000"/>
          <w:lang w:eastAsia="ru-RU"/>
        </w:rPr>
        <w:t xml:space="preserve">2) ежемесячных надбавок за особые условия деятельности лиц, замещающих муниципальные должности, предполагающие руководство органом местного самоуправления, </w:t>
      </w:r>
      <w:r w:rsidR="006064B8" w:rsidRPr="00D735F2">
        <w:rPr>
          <w:rFonts w:ascii="Times New Roman" w:eastAsia="Calibri" w:hAnsi="Times New Roman" w:cs="Times New Roman"/>
          <w:color w:val="000000"/>
          <w:lang w:eastAsia="ru-RU"/>
        </w:rPr>
        <w:t>– в размере 13</w:t>
      </w:r>
      <w:r w:rsidRPr="00D735F2">
        <w:rPr>
          <w:rFonts w:ascii="Times New Roman" w:eastAsia="Calibri" w:hAnsi="Times New Roman" w:cs="Times New Roman"/>
          <w:color w:val="000000"/>
          <w:lang w:eastAsia="ru-RU"/>
        </w:rPr>
        <w:t xml:space="preserve"> должностного оклада;</w:t>
      </w:r>
    </w:p>
    <w:p w:rsidR="004856B0" w:rsidRPr="00D735F2" w:rsidRDefault="004856B0" w:rsidP="004856B0">
      <w:pPr>
        <w:spacing w:after="0" w:line="240" w:lineRule="auto"/>
        <w:ind w:left="20" w:firstLine="689"/>
        <w:jc w:val="both"/>
        <w:rPr>
          <w:rFonts w:ascii="Times New Roman" w:eastAsia="Calibri" w:hAnsi="Times New Roman" w:cs="Times New Roman"/>
          <w:color w:val="000000"/>
          <w:lang w:eastAsia="ru-RU"/>
        </w:rPr>
      </w:pPr>
      <w:r w:rsidRPr="00D735F2">
        <w:rPr>
          <w:rFonts w:ascii="Times New Roman" w:eastAsia="Calibri" w:hAnsi="Times New Roman" w:cs="Times New Roman"/>
          <w:color w:val="000000"/>
          <w:lang w:eastAsia="ru-RU"/>
        </w:rPr>
        <w:t>3) иных выплат в соответствии с нормами, установленными законодательством Российской Федерации и законодательством Томской области.</w:t>
      </w:r>
    </w:p>
    <w:bookmarkEnd w:id="2"/>
    <w:p w:rsidR="004856B0" w:rsidRPr="00D735F2" w:rsidRDefault="004856B0" w:rsidP="004856B0">
      <w:pPr>
        <w:spacing w:after="0" w:line="240" w:lineRule="auto"/>
        <w:ind w:left="20" w:firstLine="689"/>
        <w:jc w:val="both"/>
        <w:rPr>
          <w:rFonts w:ascii="Times New Roman" w:eastAsia="Calibri" w:hAnsi="Times New Roman" w:cs="Times New Roman"/>
          <w:color w:val="000000"/>
          <w:lang w:eastAsia="ru-RU"/>
        </w:rPr>
      </w:pPr>
      <w:r w:rsidRPr="00D735F2">
        <w:rPr>
          <w:rFonts w:ascii="Times New Roman" w:eastAsia="Calibri" w:hAnsi="Times New Roman" w:cs="Times New Roman"/>
          <w:color w:val="000000"/>
          <w:lang w:eastAsia="ru-RU"/>
        </w:rPr>
        <w:t>1</w:t>
      </w:r>
      <w:r w:rsidR="00F45BA5" w:rsidRPr="00D735F2">
        <w:rPr>
          <w:rFonts w:ascii="Times New Roman" w:eastAsia="Calibri" w:hAnsi="Times New Roman" w:cs="Times New Roman"/>
          <w:color w:val="000000"/>
          <w:lang w:eastAsia="ru-RU"/>
        </w:rPr>
        <w:t>6</w:t>
      </w:r>
      <w:r w:rsidRPr="00D735F2">
        <w:rPr>
          <w:rFonts w:ascii="Times New Roman" w:eastAsia="Calibri" w:hAnsi="Times New Roman" w:cs="Times New Roman"/>
          <w:color w:val="000000"/>
          <w:lang w:eastAsia="ru-RU"/>
        </w:rPr>
        <w:t>. Признать утратившими силу:</w:t>
      </w:r>
    </w:p>
    <w:p w:rsidR="004856B0" w:rsidRPr="00D735F2" w:rsidRDefault="004856B0" w:rsidP="004856B0">
      <w:pPr>
        <w:spacing w:after="0" w:line="240" w:lineRule="auto"/>
        <w:ind w:left="20" w:firstLine="689"/>
        <w:jc w:val="both"/>
        <w:rPr>
          <w:rFonts w:ascii="Times New Roman" w:eastAsia="Calibri" w:hAnsi="Times New Roman" w:cs="Times New Roman"/>
          <w:color w:val="000000"/>
          <w:lang w:eastAsia="ru-RU"/>
        </w:rPr>
      </w:pPr>
      <w:r w:rsidRPr="00D735F2">
        <w:rPr>
          <w:rFonts w:ascii="Times New Roman" w:eastAsia="Calibri" w:hAnsi="Times New Roman" w:cs="Times New Roman"/>
          <w:color w:val="000000"/>
          <w:lang w:eastAsia="ru-RU"/>
        </w:rPr>
        <w:t>1) решение Совета К</w:t>
      </w:r>
      <w:r w:rsidR="00F45BA5" w:rsidRPr="00D735F2">
        <w:rPr>
          <w:rFonts w:ascii="Times New Roman" w:eastAsia="Calibri" w:hAnsi="Times New Roman" w:cs="Times New Roman"/>
          <w:color w:val="000000"/>
          <w:lang w:eastAsia="ru-RU"/>
        </w:rPr>
        <w:t>индальского сельского поселения от 31 мая</w:t>
      </w:r>
      <w:r w:rsidRPr="00D735F2">
        <w:rPr>
          <w:rFonts w:ascii="Times New Roman" w:eastAsia="Calibri" w:hAnsi="Times New Roman" w:cs="Times New Roman"/>
          <w:color w:val="000000"/>
          <w:lang w:eastAsia="ru-RU"/>
        </w:rPr>
        <w:t xml:space="preserve"> 2013 года № 29 «</w:t>
      </w:r>
      <w:r w:rsidR="00F45BA5" w:rsidRPr="00D735F2">
        <w:rPr>
          <w:rFonts w:ascii="Times New Roman" w:eastAsia="Calibri" w:hAnsi="Times New Roman" w:cs="Times New Roman"/>
          <w:color w:val="000000"/>
          <w:lang w:eastAsia="ru-RU"/>
        </w:rPr>
        <w:t>Об утверждении Положения о размере и порядке оплаты лиц, замещающих муниципальные должности муниципального образования «Киндальское сельское поселение»</w:t>
      </w:r>
      <w:r w:rsidRPr="00D735F2">
        <w:rPr>
          <w:rFonts w:ascii="Times New Roman" w:eastAsia="Calibri" w:hAnsi="Times New Roman" w:cs="Times New Roman"/>
          <w:color w:val="000000"/>
          <w:lang w:eastAsia="ru-RU"/>
        </w:rPr>
        <w:t>»;</w:t>
      </w:r>
    </w:p>
    <w:p w:rsidR="004856B0" w:rsidRPr="00D735F2" w:rsidRDefault="004856B0" w:rsidP="004856B0">
      <w:pPr>
        <w:spacing w:after="0" w:line="240" w:lineRule="auto"/>
        <w:ind w:left="20" w:firstLine="689"/>
        <w:jc w:val="both"/>
        <w:rPr>
          <w:rFonts w:ascii="Times New Roman" w:eastAsia="Calibri" w:hAnsi="Times New Roman" w:cs="Times New Roman"/>
          <w:color w:val="000000"/>
          <w:lang w:eastAsia="ru-RU"/>
        </w:rPr>
      </w:pPr>
      <w:r w:rsidRPr="00D735F2">
        <w:rPr>
          <w:rFonts w:ascii="Times New Roman" w:eastAsia="Calibri" w:hAnsi="Times New Roman" w:cs="Times New Roman"/>
          <w:color w:val="000000"/>
          <w:lang w:eastAsia="ru-RU"/>
        </w:rPr>
        <w:t>2) реш</w:t>
      </w:r>
      <w:r w:rsidR="00F45BA5" w:rsidRPr="00D735F2">
        <w:rPr>
          <w:rFonts w:ascii="Times New Roman" w:eastAsia="Calibri" w:hAnsi="Times New Roman" w:cs="Times New Roman"/>
          <w:color w:val="000000"/>
          <w:lang w:eastAsia="ru-RU"/>
        </w:rPr>
        <w:t>ение Совета Киндальского сельского поселения от</w:t>
      </w:r>
      <w:r w:rsidR="00F45BA5" w:rsidRPr="00D735F2">
        <w:rPr>
          <w:rFonts w:ascii="Times New Roman" w:eastAsia="Times New Roman" w:hAnsi="Times New Roman" w:cs="Times New Roman"/>
          <w:color w:val="000000"/>
        </w:rPr>
        <w:t xml:space="preserve"> 29 июня 2015 г. № 110</w:t>
      </w:r>
      <w:r w:rsidR="00F45BA5" w:rsidRPr="00D735F2">
        <w:rPr>
          <w:rFonts w:ascii="Times New Roman" w:eastAsia="Calibri" w:hAnsi="Times New Roman" w:cs="Times New Roman"/>
          <w:color w:val="000000"/>
          <w:lang w:eastAsia="ru-RU"/>
        </w:rPr>
        <w:t xml:space="preserve"> </w:t>
      </w:r>
      <w:r w:rsidRPr="00D735F2">
        <w:rPr>
          <w:rFonts w:ascii="Times New Roman" w:eastAsia="Calibri" w:hAnsi="Times New Roman" w:cs="Times New Roman"/>
          <w:color w:val="000000"/>
          <w:lang w:eastAsia="ru-RU"/>
        </w:rPr>
        <w:t>«</w:t>
      </w:r>
      <w:r w:rsidR="00F45BA5" w:rsidRPr="00D735F2">
        <w:rPr>
          <w:rFonts w:ascii="Times New Roman" w:eastAsia="Calibri" w:hAnsi="Times New Roman" w:cs="Times New Roman"/>
          <w:color w:val="000000"/>
          <w:lang w:eastAsia="ru-RU"/>
        </w:rPr>
        <w:t>О внесении изменений в решение Совета Киндальского сельского поселения № 29 от 31 мая 2013 «Об утверждении Положения о размере и порядке оплаты лиц, замещающих муниципальные должности муниципального образования «Киндальское сельское поселение»</w:t>
      </w:r>
      <w:r w:rsidRPr="00D735F2">
        <w:rPr>
          <w:rFonts w:ascii="Times New Roman" w:eastAsia="Calibri" w:hAnsi="Times New Roman" w:cs="Times New Roman"/>
          <w:color w:val="000000"/>
          <w:lang w:eastAsia="ru-RU"/>
        </w:rPr>
        <w:t>»;</w:t>
      </w:r>
    </w:p>
    <w:p w:rsidR="004856B0" w:rsidRPr="00D735F2" w:rsidRDefault="00F45BA5" w:rsidP="004856B0">
      <w:pPr>
        <w:spacing w:after="0" w:line="240" w:lineRule="auto"/>
        <w:ind w:left="20" w:firstLine="689"/>
        <w:jc w:val="both"/>
        <w:rPr>
          <w:rFonts w:ascii="Times New Roman" w:eastAsia="Calibri" w:hAnsi="Times New Roman" w:cs="Times New Roman"/>
          <w:color w:val="000000"/>
          <w:lang w:eastAsia="ru-RU"/>
        </w:rPr>
      </w:pPr>
      <w:r w:rsidRPr="00D735F2">
        <w:rPr>
          <w:rFonts w:ascii="Times New Roman" w:eastAsia="Calibri" w:hAnsi="Times New Roman" w:cs="Times New Roman"/>
          <w:color w:val="000000"/>
          <w:lang w:eastAsia="ru-RU"/>
        </w:rPr>
        <w:t>3) решение Совета Киндальского</w:t>
      </w:r>
      <w:r w:rsidR="004856B0" w:rsidRPr="00D735F2">
        <w:rPr>
          <w:rFonts w:ascii="Times New Roman" w:eastAsia="Calibri" w:hAnsi="Times New Roman" w:cs="Times New Roman"/>
          <w:color w:val="000000"/>
          <w:lang w:eastAsia="ru-RU"/>
        </w:rPr>
        <w:t xml:space="preserve"> сельского поселения от 2</w:t>
      </w:r>
      <w:r w:rsidRPr="00D735F2">
        <w:rPr>
          <w:rFonts w:ascii="Times New Roman" w:eastAsia="Calibri" w:hAnsi="Times New Roman" w:cs="Times New Roman"/>
          <w:color w:val="000000"/>
          <w:lang w:eastAsia="ru-RU"/>
        </w:rPr>
        <w:t>9</w:t>
      </w:r>
      <w:r w:rsidR="004856B0" w:rsidRPr="00D735F2">
        <w:rPr>
          <w:rFonts w:ascii="Times New Roman" w:eastAsia="Calibri" w:hAnsi="Times New Roman" w:cs="Times New Roman"/>
          <w:color w:val="000000"/>
          <w:lang w:eastAsia="ru-RU"/>
        </w:rPr>
        <w:t xml:space="preserve"> </w:t>
      </w:r>
      <w:r w:rsidRPr="00D735F2">
        <w:rPr>
          <w:rFonts w:ascii="Times New Roman" w:eastAsia="Calibri" w:hAnsi="Times New Roman" w:cs="Times New Roman"/>
          <w:color w:val="000000"/>
          <w:lang w:eastAsia="ru-RU"/>
        </w:rPr>
        <w:t>июля 2022 года № 147а</w:t>
      </w:r>
      <w:r w:rsidR="004856B0" w:rsidRPr="00D735F2">
        <w:rPr>
          <w:rFonts w:ascii="Times New Roman" w:eastAsia="Calibri" w:hAnsi="Times New Roman" w:cs="Times New Roman"/>
          <w:color w:val="000000"/>
          <w:lang w:eastAsia="ru-RU"/>
        </w:rPr>
        <w:t xml:space="preserve"> «</w:t>
      </w:r>
      <w:r w:rsidRPr="00D735F2">
        <w:rPr>
          <w:rFonts w:ascii="Times New Roman" w:eastAsia="Calibri" w:hAnsi="Times New Roman" w:cs="Times New Roman"/>
          <w:color w:val="000000"/>
          <w:lang w:eastAsia="ru-RU"/>
        </w:rPr>
        <w:t>О внесении изменений в решение Совета Киндальского сельского поселения от 31 мая 2013 № 29 «Об утверждении Положения о размере и порядке оплаты лиц, замещающих муниципальные должности муниципального образования «Киндальское сельское поселение»</w:t>
      </w:r>
      <w:r w:rsidR="004856B0" w:rsidRPr="00D735F2">
        <w:rPr>
          <w:rFonts w:ascii="Times New Roman" w:eastAsia="Calibri" w:hAnsi="Times New Roman" w:cs="Times New Roman"/>
          <w:color w:val="000000"/>
          <w:lang w:eastAsia="ru-RU"/>
        </w:rPr>
        <w:t>;</w:t>
      </w:r>
    </w:p>
    <w:p w:rsidR="004856B0" w:rsidRPr="00D735F2" w:rsidRDefault="004856B0" w:rsidP="004856B0">
      <w:pPr>
        <w:spacing w:after="0" w:line="240" w:lineRule="auto"/>
        <w:ind w:left="20" w:firstLine="689"/>
        <w:jc w:val="both"/>
        <w:rPr>
          <w:rFonts w:ascii="Times New Roman" w:eastAsia="Calibri" w:hAnsi="Times New Roman" w:cs="Times New Roman"/>
          <w:color w:val="000000"/>
          <w:lang w:eastAsia="ru-RU"/>
        </w:rPr>
      </w:pPr>
      <w:r w:rsidRPr="00D735F2">
        <w:rPr>
          <w:rFonts w:ascii="Times New Roman" w:eastAsia="Calibri" w:hAnsi="Times New Roman" w:cs="Times New Roman"/>
          <w:color w:val="000000"/>
          <w:lang w:eastAsia="ru-RU"/>
        </w:rPr>
        <w:t>1</w:t>
      </w:r>
      <w:r w:rsidR="00A40863" w:rsidRPr="00D735F2">
        <w:rPr>
          <w:rFonts w:ascii="Times New Roman" w:eastAsia="Calibri" w:hAnsi="Times New Roman" w:cs="Times New Roman"/>
          <w:color w:val="000000"/>
          <w:lang w:eastAsia="ru-RU"/>
        </w:rPr>
        <w:t>7</w:t>
      </w:r>
      <w:r w:rsidRPr="00D735F2">
        <w:rPr>
          <w:rFonts w:ascii="Times New Roman" w:eastAsia="Calibri" w:hAnsi="Times New Roman" w:cs="Times New Roman"/>
          <w:color w:val="000000"/>
          <w:lang w:eastAsia="ru-RU"/>
        </w:rPr>
        <w:t xml:space="preserve">. Настоящее решение вступает в силу со дня его </w:t>
      </w:r>
      <w:r w:rsidR="00A40863" w:rsidRPr="00D735F2">
        <w:rPr>
          <w:rFonts w:ascii="Times New Roman" w:eastAsia="Calibri" w:hAnsi="Times New Roman" w:cs="Times New Roman"/>
          <w:color w:val="000000"/>
          <w:lang w:eastAsia="ru-RU"/>
        </w:rPr>
        <w:t xml:space="preserve">официального </w:t>
      </w:r>
      <w:r w:rsidRPr="00D735F2">
        <w:rPr>
          <w:rFonts w:ascii="Times New Roman" w:eastAsia="Calibri" w:hAnsi="Times New Roman" w:cs="Times New Roman"/>
          <w:color w:val="000000"/>
          <w:lang w:eastAsia="ru-RU"/>
        </w:rPr>
        <w:t xml:space="preserve">обнародования и </w:t>
      </w:r>
      <w:r w:rsidR="00A40863" w:rsidRPr="00D735F2">
        <w:rPr>
          <w:rFonts w:ascii="Times New Roman" w:eastAsia="Calibri" w:hAnsi="Times New Roman" w:cs="Times New Roman"/>
          <w:color w:val="000000"/>
          <w:lang w:eastAsia="ru-RU"/>
        </w:rPr>
        <w:t>распространяет свое действие</w:t>
      </w:r>
      <w:r w:rsidRPr="00D735F2">
        <w:rPr>
          <w:rFonts w:ascii="Times New Roman" w:eastAsia="Calibri" w:hAnsi="Times New Roman" w:cs="Times New Roman"/>
          <w:color w:val="000000"/>
          <w:lang w:eastAsia="ru-RU"/>
        </w:rPr>
        <w:t xml:space="preserve"> на правоотношения, возникшие с 1 января 2025 года.</w:t>
      </w:r>
    </w:p>
    <w:p w:rsidR="004856B0" w:rsidRPr="00D735F2" w:rsidRDefault="004856B0" w:rsidP="004856B0">
      <w:pPr>
        <w:spacing w:after="0" w:line="240" w:lineRule="auto"/>
        <w:ind w:left="20" w:firstLine="689"/>
        <w:jc w:val="both"/>
        <w:rPr>
          <w:rFonts w:ascii="Times New Roman" w:eastAsia="Calibri" w:hAnsi="Times New Roman" w:cs="Times New Roman"/>
          <w:color w:val="000000"/>
          <w:lang w:eastAsia="ru-RU"/>
        </w:rPr>
      </w:pPr>
    </w:p>
    <w:p w:rsidR="004856B0" w:rsidRPr="00D735F2" w:rsidRDefault="004856B0" w:rsidP="004856B0">
      <w:pPr>
        <w:spacing w:after="0" w:line="240" w:lineRule="auto"/>
        <w:ind w:left="20" w:firstLine="689"/>
        <w:jc w:val="both"/>
        <w:rPr>
          <w:rFonts w:ascii="Times New Roman" w:eastAsia="Calibri" w:hAnsi="Times New Roman" w:cs="Times New Roman"/>
          <w:color w:val="000000"/>
          <w:lang w:eastAsia="ru-RU"/>
        </w:rPr>
      </w:pPr>
    </w:p>
    <w:p w:rsidR="00A40863" w:rsidRPr="00D735F2" w:rsidRDefault="00A40863" w:rsidP="00A40863">
      <w:pPr>
        <w:autoSpaceDE w:val="0"/>
        <w:autoSpaceDN w:val="0"/>
        <w:adjustRightInd w:val="0"/>
        <w:spacing w:after="0" w:line="240" w:lineRule="auto"/>
        <w:rPr>
          <w:rFonts w:ascii="Times New Roman" w:hAnsi="Times New Roman" w:cs="Times New Roman"/>
        </w:rPr>
      </w:pPr>
      <w:r w:rsidRPr="00D735F2">
        <w:rPr>
          <w:rFonts w:ascii="Times New Roman" w:hAnsi="Times New Roman" w:cs="Times New Roman"/>
        </w:rPr>
        <w:t xml:space="preserve">Председатель Совета   </w:t>
      </w:r>
    </w:p>
    <w:p w:rsidR="00A40863" w:rsidRPr="00D735F2" w:rsidRDefault="00A40863" w:rsidP="00A40863">
      <w:pPr>
        <w:autoSpaceDE w:val="0"/>
        <w:autoSpaceDN w:val="0"/>
        <w:adjustRightInd w:val="0"/>
        <w:spacing w:after="0" w:line="240" w:lineRule="auto"/>
        <w:rPr>
          <w:rFonts w:ascii="Times New Roman" w:hAnsi="Times New Roman" w:cs="Times New Roman"/>
        </w:rPr>
      </w:pPr>
      <w:r w:rsidRPr="00D735F2">
        <w:rPr>
          <w:rFonts w:ascii="Times New Roman" w:hAnsi="Times New Roman" w:cs="Times New Roman"/>
        </w:rPr>
        <w:t xml:space="preserve">Киндальского сельского поселения                                                 Г.С. Трифонова                                     </w:t>
      </w:r>
    </w:p>
    <w:p w:rsidR="00A40863" w:rsidRPr="00D735F2" w:rsidRDefault="00A40863" w:rsidP="00A40863">
      <w:pPr>
        <w:autoSpaceDE w:val="0"/>
        <w:autoSpaceDN w:val="0"/>
        <w:adjustRightInd w:val="0"/>
        <w:spacing w:after="0" w:line="240" w:lineRule="auto"/>
        <w:rPr>
          <w:rFonts w:ascii="Times New Roman" w:hAnsi="Times New Roman" w:cs="Times New Roman"/>
        </w:rPr>
      </w:pPr>
    </w:p>
    <w:p w:rsidR="00A40863" w:rsidRPr="00D735F2" w:rsidRDefault="00A40863" w:rsidP="00A40863">
      <w:pPr>
        <w:autoSpaceDE w:val="0"/>
        <w:autoSpaceDN w:val="0"/>
        <w:adjustRightInd w:val="0"/>
        <w:spacing w:after="0" w:line="240" w:lineRule="auto"/>
        <w:rPr>
          <w:rFonts w:ascii="Times New Roman" w:hAnsi="Times New Roman" w:cs="Times New Roman"/>
        </w:rPr>
      </w:pPr>
    </w:p>
    <w:p w:rsidR="004856B0" w:rsidRPr="00D735F2" w:rsidRDefault="00A40863" w:rsidP="00A40863">
      <w:pPr>
        <w:autoSpaceDE w:val="0"/>
        <w:autoSpaceDN w:val="0"/>
        <w:adjustRightInd w:val="0"/>
        <w:spacing w:after="0" w:line="240" w:lineRule="auto"/>
        <w:rPr>
          <w:rFonts w:ascii="Times New Roman" w:hAnsi="Times New Roman" w:cs="Times New Roman"/>
        </w:rPr>
      </w:pPr>
      <w:r w:rsidRPr="00D735F2">
        <w:rPr>
          <w:rFonts w:ascii="Times New Roman" w:hAnsi="Times New Roman" w:cs="Times New Roman"/>
        </w:rPr>
        <w:t xml:space="preserve">Глава Киндальского сельского поселения                                      </w:t>
      </w:r>
      <w:proofErr w:type="spellStart"/>
      <w:r w:rsidRPr="00D735F2">
        <w:rPr>
          <w:rFonts w:ascii="Times New Roman" w:hAnsi="Times New Roman" w:cs="Times New Roman"/>
        </w:rPr>
        <w:t>В.В.Волков</w:t>
      </w:r>
      <w:proofErr w:type="spellEnd"/>
      <w:r w:rsidRPr="00D735F2">
        <w:rPr>
          <w:rFonts w:ascii="Times New Roman" w:hAnsi="Times New Roman" w:cs="Times New Roman"/>
        </w:rPr>
        <w:t xml:space="preserve">                        </w:t>
      </w:r>
    </w:p>
    <w:sectPr w:rsidR="004856B0" w:rsidRPr="00D735F2" w:rsidSect="00D735F2">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9E6"/>
    <w:rsid w:val="002909E6"/>
    <w:rsid w:val="004856B0"/>
    <w:rsid w:val="006064B8"/>
    <w:rsid w:val="00A40863"/>
    <w:rsid w:val="00AF0F95"/>
    <w:rsid w:val="00D735F2"/>
    <w:rsid w:val="00E621C0"/>
    <w:rsid w:val="00F45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D38A0-E857-4A2A-BB86-8A18B13D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1099</Words>
  <Characters>6265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2025-02-11T17:43:00Z</dcterms:created>
  <dcterms:modified xsi:type="dcterms:W3CDTF">2025-02-11T19:18:00Z</dcterms:modified>
</cp:coreProperties>
</file>