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МУНИЦИПАЛЬНОЕ ОБРАЗОВАНИЕ «КИНДАЛЬСКОЕ СЕЛЬСКОЕ ПОСЕЛЕНИЕ»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КАРГАСОКСКИЙ РАЙОН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СОВЕТ  КИНДАЛЬСКОЕ  СЕЛЬСКОГО ПОСЕЛЕНИЯ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5D65" w:rsidRPr="004C5D65" w:rsidRDefault="00F74C13" w:rsidP="004C5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3293D">
        <w:rPr>
          <w:rFonts w:ascii="Times New Roman" w:hAnsi="Times New Roman" w:cs="Times New Roman"/>
          <w:sz w:val="28"/>
          <w:szCs w:val="28"/>
        </w:rPr>
        <w:t>.04.2024</w:t>
      </w:r>
      <w:r w:rsidR="004C5D65" w:rsidRPr="004C5D6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C3293D">
        <w:rPr>
          <w:rFonts w:ascii="Times New Roman" w:hAnsi="Times New Roman" w:cs="Times New Roman"/>
          <w:sz w:val="28"/>
          <w:szCs w:val="28"/>
        </w:rPr>
        <w:t xml:space="preserve">                            № 50</w:t>
      </w:r>
    </w:p>
    <w:p w:rsidR="004C5D65" w:rsidRDefault="004C5D65" w:rsidP="004C5D65"/>
    <w:p w:rsidR="004C5D65" w:rsidRDefault="004C5D65"/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35672" w:rsidRPr="00C35672" w:rsidTr="00816081">
        <w:trPr>
          <w:jc w:val="center"/>
        </w:trPr>
        <w:tc>
          <w:tcPr>
            <w:tcW w:w="9214" w:type="dxa"/>
          </w:tcPr>
          <w:p w:rsidR="00C35672" w:rsidRPr="00C35672" w:rsidRDefault="00C35672" w:rsidP="00C35672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35672">
              <w:rPr>
                <w:rFonts w:ascii="Times New Roman" w:eastAsia="Times New Roman" w:hAnsi="Times New Roman"/>
                <w:sz w:val="24"/>
                <w:lang w:eastAsia="ru-RU"/>
              </w:rPr>
              <w:t xml:space="preserve">О формировании   конкурсной комиссии по отбору кандидатур на должность Главы </w:t>
            </w:r>
            <w:r w:rsidR="004C5D65"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r w:rsidRPr="00C3567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Каргасокского района Томской области </w:t>
            </w:r>
          </w:p>
          <w:p w:rsidR="00C35672" w:rsidRPr="00C35672" w:rsidRDefault="00C35672" w:rsidP="00C3567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C35672" w:rsidRPr="00C35672" w:rsidRDefault="00C35672" w:rsidP="00C35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области, Положения о порядке проведения конкурса по отбору кандидатур на должность Главы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утвержденного решением Совета депутатов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4C5D65" w:rsidRPr="004C5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10.03.2022  № 134</w:t>
      </w: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5672" w:rsidRPr="00C35672" w:rsidRDefault="00C35672" w:rsidP="004C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99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Сформировать конкурсную комиссию по отбору кандидатур на должность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3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Каргасокского района Томской области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К</w:t>
      </w:r>
      <w:r w:rsidR="000268A6">
        <w:rPr>
          <w:rFonts w:ascii="Times New Roman" w:eastAsia="Arial Unicode MS" w:hAnsi="Times New Roman" w:cs="Times New Roman"/>
          <w:sz w:val="24"/>
          <w:szCs w:val="24"/>
          <w:lang w:eastAsia="ru-RU"/>
        </w:rPr>
        <w:t>онкурсн</w:t>
      </w:r>
      <w:r w:rsidR="00F74C13">
        <w:rPr>
          <w:rFonts w:ascii="Times New Roman" w:eastAsia="Arial Unicode MS" w:hAnsi="Times New Roman" w:cs="Times New Roman"/>
          <w:sz w:val="24"/>
          <w:szCs w:val="24"/>
          <w:lang w:eastAsia="ru-RU"/>
        </w:rPr>
        <w:t>ая комиссия) в срок по 27</w:t>
      </w:r>
      <w:r w:rsidR="00C329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2024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(включительно).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103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Назначить членов Конкурсной комиссии согласно приложению к настоящему решению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1067"/>
        </w:tabs>
        <w:spacing w:after="0" w:line="240" w:lineRule="auto"/>
        <w:ind w:right="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Определить дату первого за</w:t>
      </w:r>
      <w:r w:rsidR="00F74C13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седания Конкурсной комиссии – 7 мая</w:t>
      </w:r>
      <w:bookmarkStart w:id="0" w:name="_GoBack"/>
      <w:bookmarkEnd w:id="0"/>
      <w:r w:rsidR="00C329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88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Председателю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268A6">
        <w:rPr>
          <w:rFonts w:ascii="Times New Roman" w:eastAsia="Calibri" w:hAnsi="Times New Roman" w:cs="Times New Roman"/>
          <w:sz w:val="24"/>
          <w:szCs w:val="24"/>
          <w:lang w:eastAsia="ru-RU"/>
        </w:rPr>
        <w:t>Г.С.Трифонову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письменно уведомить Главу Каргасокского района Томской области А.П. Ащеулова о назначении конкурса и о начале формирования Конкурсной комиссии с приложением копии настоящего решения.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Киндальского сельского поселения   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>Г.С. Трифонова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>Глава Киндальского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>В.В.Волков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</w:t>
      </w:r>
    </w:p>
    <w:p w:rsidR="00C35672" w:rsidRPr="00C35672" w:rsidRDefault="00F74C13" w:rsidP="00C35672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C3293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 г. № 50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по отбору кандидатур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</w:t>
      </w:r>
      <w:r w:rsidR="004C5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2E5725" w:rsidP="002E572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1.Трифонова Галина Степановна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9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пенсионерка 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672" w:rsidRPr="00C35672" w:rsidRDefault="002E5725" w:rsidP="002E572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2.Костарева Ирина Александровна-</w:t>
      </w:r>
      <w:r w:rsidRPr="002E5725">
        <w:t xml:space="preserve">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  Киндальского сельского поселения</w:t>
      </w:r>
      <w:r w:rsidR="00A9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фельдшер ФАП Киндальского сельского поселения </w:t>
      </w:r>
      <w:r w:rsidR="00C35672"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672" w:rsidRPr="002E5725" w:rsidRDefault="002E5725" w:rsidP="002E5725">
      <w:pPr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 Тимофей Александрович</w:t>
      </w:r>
      <w:r w:rsidR="00C35672"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5725">
        <w:t xml:space="preserve"> </w:t>
      </w:r>
      <w:r w:rsidRPr="002E5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  Киндальского сельского поселения</w:t>
      </w:r>
      <w:r w:rsidR="00A91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машинист котельной МУП « Теплоэнергоснаб»</w:t>
      </w: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38" w:rsidRDefault="008B1838"/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D8" w:rsidRDefault="000361D8" w:rsidP="004C5D65">
      <w:pPr>
        <w:spacing w:after="0" w:line="240" w:lineRule="auto"/>
      </w:pPr>
      <w:r>
        <w:separator/>
      </w:r>
    </w:p>
  </w:endnote>
  <w:endnote w:type="continuationSeparator" w:id="0">
    <w:p w:rsidR="000361D8" w:rsidRDefault="000361D8" w:rsidP="004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D8" w:rsidRDefault="000361D8" w:rsidP="004C5D65">
      <w:pPr>
        <w:spacing w:after="0" w:line="240" w:lineRule="auto"/>
      </w:pPr>
      <w:r>
        <w:separator/>
      </w:r>
    </w:p>
  </w:footnote>
  <w:footnote w:type="continuationSeparator" w:id="0">
    <w:p w:rsidR="000361D8" w:rsidRDefault="000361D8" w:rsidP="004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72"/>
    <w:rsid w:val="000268A6"/>
    <w:rsid w:val="000361D8"/>
    <w:rsid w:val="002524DD"/>
    <w:rsid w:val="002E5725"/>
    <w:rsid w:val="003B7790"/>
    <w:rsid w:val="004C5D65"/>
    <w:rsid w:val="008B1838"/>
    <w:rsid w:val="00A91C1C"/>
    <w:rsid w:val="00C3293D"/>
    <w:rsid w:val="00C35672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D66C"/>
  <w15:chartTrackingRefBased/>
  <w15:docId w15:val="{BCC72FD7-6ADB-48CB-A6D6-69EE907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9">
    <w:name w:val="Сетка таблицы129"/>
    <w:basedOn w:val="a1"/>
    <w:next w:val="a3"/>
    <w:uiPriority w:val="59"/>
    <w:rsid w:val="00C3567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D65"/>
  </w:style>
  <w:style w:type="paragraph" w:styleId="a6">
    <w:name w:val="footer"/>
    <w:basedOn w:val="a"/>
    <w:link w:val="a7"/>
    <w:uiPriority w:val="99"/>
    <w:unhideWhenUsed/>
    <w:rsid w:val="004C5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2023-10-16T08:08:00Z</dcterms:created>
  <dcterms:modified xsi:type="dcterms:W3CDTF">2024-04-11T06:03:00Z</dcterms:modified>
</cp:coreProperties>
</file>